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D3" w:rsidRPr="00E93479" w:rsidRDefault="001E73D3" w:rsidP="001E73D3">
      <w:pPr>
        <w:pStyle w:val="1"/>
        <w:spacing w:after="0" w:line="240" w:lineRule="auto"/>
        <w:ind w:left="-993" w:firstLine="993"/>
        <w:jc w:val="center"/>
        <w:rPr>
          <w:rFonts w:ascii="Times New Roman" w:eastAsia="Arial" w:hAnsi="Times New Roman" w:cs="Times New Roman"/>
          <w:b/>
          <w:color w:val="000000"/>
        </w:rPr>
      </w:pPr>
      <w:r w:rsidRPr="00E93479">
        <w:rPr>
          <w:rFonts w:ascii="Times New Roman" w:eastAsia="Arial" w:hAnsi="Times New Roman" w:cs="Times New Roman"/>
          <w:b/>
          <w:color w:val="000000"/>
        </w:rPr>
        <w:t>КГУ «Средняя общеобразовательная школа № 40 города Павлодара» объявляет конкурс</w:t>
      </w:r>
    </w:p>
    <w:p w:rsidR="001E73D3" w:rsidRPr="00E93479" w:rsidRDefault="001E73D3" w:rsidP="001E73D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lang w:val="kk-KZ"/>
        </w:rPr>
      </w:pPr>
      <w:bookmarkStart w:id="0" w:name="_gjdgxs"/>
      <w:bookmarkEnd w:id="0"/>
      <w:r w:rsidRPr="00E93479">
        <w:rPr>
          <w:rFonts w:ascii="Times New Roman" w:hAnsi="Times New Roman" w:cs="Times New Roman"/>
          <w:b/>
          <w:color w:val="000000"/>
        </w:rPr>
        <w:t xml:space="preserve">на должность учителя </w:t>
      </w:r>
      <w:r w:rsidR="00E474B1">
        <w:rPr>
          <w:rFonts w:ascii="Times New Roman" w:hAnsi="Times New Roman" w:cs="Times New Roman"/>
          <w:b/>
          <w:color w:val="000000"/>
          <w:lang w:val="kk-KZ"/>
        </w:rPr>
        <w:t>начальных классов с казахс</w:t>
      </w:r>
      <w:r w:rsidRPr="00E93479">
        <w:rPr>
          <w:rFonts w:ascii="Times New Roman" w:hAnsi="Times New Roman" w:cs="Times New Roman"/>
          <w:b/>
          <w:color w:val="000000"/>
          <w:lang w:val="kk-KZ"/>
        </w:rPr>
        <w:t xml:space="preserve">ким языком обучения   </w:t>
      </w:r>
    </w:p>
    <w:p w:rsidR="001E73D3" w:rsidRPr="00E93479" w:rsidRDefault="001E73D3" w:rsidP="001E73D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lang w:val="kk-KZ"/>
        </w:rPr>
      </w:pPr>
      <w:r w:rsidRPr="00E93479">
        <w:rPr>
          <w:rFonts w:ascii="Times New Roman" w:hAnsi="Times New Roman" w:cs="Times New Roman"/>
          <w:b/>
          <w:color w:val="000000"/>
        </w:rPr>
        <w:t xml:space="preserve">(на </w:t>
      </w:r>
      <w:r w:rsidRPr="00E93479">
        <w:rPr>
          <w:rFonts w:ascii="Times New Roman" w:hAnsi="Times New Roman" w:cs="Times New Roman"/>
          <w:b/>
          <w:color w:val="000000"/>
          <w:lang w:val="kk-KZ"/>
        </w:rPr>
        <w:t xml:space="preserve">временно </w:t>
      </w:r>
      <w:r w:rsidRPr="00E93479">
        <w:rPr>
          <w:rFonts w:ascii="Times New Roman" w:hAnsi="Times New Roman" w:cs="Times New Roman"/>
          <w:b/>
          <w:color w:val="000000"/>
        </w:rPr>
        <w:t>вакантную должность)</w:t>
      </w:r>
    </w:p>
    <w:p w:rsidR="001E73D3" w:rsidRPr="00E93479" w:rsidRDefault="001E73D3" w:rsidP="001E73D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1E73D3" w:rsidRDefault="001E73D3" w:rsidP="001E73D3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3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275"/>
        <w:gridCol w:w="7652"/>
      </w:tblGrid>
      <w:tr w:rsidR="001E73D3" w:rsidTr="009629B2">
        <w:trPr>
          <w:trHeight w:val="71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организации образования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1E73D3" w:rsidTr="009629B2">
        <w:trPr>
          <w:trHeight w:val="45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местонахождения, почтового адреса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Республика Казахстан, Павлодарская область,                                </w:t>
            </w:r>
          </w:p>
          <w:p w:rsidR="001E73D3" w:rsidRDefault="001E73D3" w:rsidP="009629B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улица Береговая, 60/1</w:t>
            </w:r>
          </w:p>
        </w:tc>
      </w:tr>
      <w:tr w:rsidR="001E73D3" w:rsidTr="009629B2">
        <w:trPr>
          <w:trHeight w:val="26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номеров телефонов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1E73D3" w:rsidTr="009629B2">
        <w:trPr>
          <w:trHeight w:val="20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адреса электронной почты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1E73D3" w:rsidTr="009629B2">
        <w:trPr>
          <w:trHeight w:val="57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начальных классов с </w:t>
            </w:r>
            <w:r w:rsidR="00C6165F" w:rsidRPr="00C616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казахским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1E73D3" w:rsidTr="009629B2">
        <w:trPr>
          <w:trHeight w:val="8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основные функциональные обязанности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 xml:space="preserve"> 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 xml:space="preserve"> 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заполняет журналы (бумажные или электронные);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изучает индивидуальные способности, интересы и склонности обучающихся, воспитанников;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создает условия для инклюзивного образования;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bookmarkStart w:id="1" w:name="z1894"/>
            <w:r w:rsidRPr="00E93479">
              <w:rPr>
                <w:rFonts w:ascii="Times New Roman" w:hAnsi="Times New Roman" w:cs="Times New Roman"/>
              </w:rPr>
              <w:t> </w:t>
            </w:r>
            <w:bookmarkEnd w:id="1"/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 xml:space="preserve">участвует в педагогических консилиумах для родителей; 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консультирует родителей;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  <w:r w:rsidRPr="00E93479">
              <w:rPr>
                <w:rFonts w:ascii="Times New Roman" w:hAnsi="Times New Roman" w:cs="Times New Roman"/>
              </w:rPr>
              <w:t>повышает профессиональную компетентность;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соблюдает правила безопасности и охраны труда, противопожарной защиты;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93479">
              <w:rPr>
                <w:rFonts w:ascii="Times New Roman" w:hAnsi="Times New Roman" w:cs="Times New Roman"/>
              </w:rPr>
              <w:t> </w:t>
            </w: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обеспечивает охрану жизни и здоровья обучающихся в период образовательного процесса;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осуществляет сотрудничество с родителями или лицами, их заменяющими;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1E73D3" w:rsidRPr="00E93479" w:rsidRDefault="001E73D3" w:rsidP="009629B2">
            <w:pPr>
              <w:pStyle w:val="a3"/>
              <w:rPr>
                <w:rFonts w:ascii="Times New Roman" w:hAnsi="Times New Roman" w:cs="Times New Roman"/>
              </w:rPr>
            </w:pPr>
            <w:r w:rsidRPr="00E93479">
              <w:rPr>
                <w:rFonts w:ascii="Times New Roman" w:hAnsi="Times New Roman" w:cs="Times New Roman"/>
                <w:lang w:val="kk-KZ"/>
              </w:rPr>
              <w:t>-</w:t>
            </w:r>
            <w:r w:rsidRPr="00E93479">
              <w:rPr>
                <w:rFonts w:ascii="Times New Roman" w:hAnsi="Times New Roman" w:cs="Times New Roman"/>
              </w:rPr>
              <w:t>прививает антикоррупционную культуру, принципы академической честности среди обучающихся и воспитанников</w:t>
            </w:r>
          </w:p>
          <w:p w:rsidR="001E73D3" w:rsidRPr="00E93479" w:rsidRDefault="001E73D3" w:rsidP="009629B2">
            <w:pPr>
              <w:pStyle w:val="a3"/>
              <w:rPr>
                <w:rFonts w:ascii="Times New Roman" w:eastAsia="Arial" w:hAnsi="Times New Roman" w:cs="Times New Roman"/>
                <w:lang w:eastAsia="en-US"/>
              </w:rPr>
            </w:pPr>
            <w:r w:rsidRPr="00E93479">
              <w:rPr>
                <w:rFonts w:ascii="Times New Roman" w:eastAsia="Arial" w:hAnsi="Times New Roman" w:cs="Times New Roman"/>
                <w:lang w:eastAsia="en-US"/>
              </w:rPr>
              <w:t xml:space="preserve">- обучение и воспитание </w:t>
            </w:r>
            <w:proofErr w:type="gramStart"/>
            <w:r w:rsidRPr="00E93479">
              <w:rPr>
                <w:rFonts w:ascii="Times New Roman" w:eastAsia="Arial" w:hAnsi="Times New Roman" w:cs="Times New Roman"/>
                <w:lang w:eastAsia="en-US"/>
              </w:rPr>
              <w:t>обучающихся</w:t>
            </w:r>
            <w:proofErr w:type="gramEnd"/>
            <w:r w:rsidRPr="00E93479">
              <w:rPr>
                <w:rFonts w:ascii="Times New Roman" w:eastAsia="Arial" w:hAnsi="Times New Roman" w:cs="Times New Roman"/>
                <w:lang w:eastAsia="en-US"/>
              </w:rPr>
              <w:t xml:space="preserve"> с учетом специфики преподаваемого предмета и возраста обучающихся; </w:t>
            </w:r>
          </w:p>
          <w:p w:rsidR="001E73D3" w:rsidRPr="00E93479" w:rsidRDefault="001E73D3" w:rsidP="009629B2">
            <w:pPr>
              <w:pStyle w:val="a3"/>
              <w:rPr>
                <w:rFonts w:ascii="Times New Roman" w:eastAsia="Arial" w:hAnsi="Times New Roman" w:cs="Times New Roman"/>
                <w:lang w:eastAsia="en-US"/>
              </w:rPr>
            </w:pPr>
            <w:r w:rsidRPr="00E93479">
              <w:rPr>
                <w:rFonts w:ascii="Times New Roman" w:eastAsia="Arial" w:hAnsi="Times New Roman" w:cs="Times New Roman"/>
                <w:lang w:eastAsia="en-US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1E73D3" w:rsidRDefault="001E73D3" w:rsidP="009629B2">
            <w:pPr>
              <w:pStyle w:val="a3"/>
              <w:rPr>
                <w:rFonts w:eastAsia="Arial"/>
                <w:lang w:eastAsia="en-US"/>
              </w:rPr>
            </w:pPr>
            <w:r w:rsidRPr="00E93479">
              <w:rPr>
                <w:rFonts w:ascii="Times New Roman" w:eastAsia="Arial" w:hAnsi="Times New Roman" w:cs="Times New Roman"/>
                <w:lang w:eastAsia="en-US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1E73D3" w:rsidTr="009629B2">
        <w:trPr>
          <w:trHeight w:val="63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размер и условия оплаты труда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73D3" w:rsidRDefault="001E73D3" w:rsidP="009629B2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 102 820 тенге;</w:t>
            </w:r>
          </w:p>
          <w:p w:rsidR="001E73D3" w:rsidRDefault="001E73D3" w:rsidP="009629B2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- высшее образование (min): 130 958 тенге</w:t>
            </w:r>
          </w:p>
        </w:tc>
      </w:tr>
      <w:tr w:rsidR="001E73D3" w:rsidTr="009629B2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Квалификационные требования, предъявляемые к кандидату, утвержденные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Типовыми квалификационными характеристиками педагогов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73D3" w:rsidRDefault="001E73D3" w:rsidP="009629B2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73D3" w:rsidRDefault="001E73D3" w:rsidP="009629B2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1E73D3" w:rsidTr="009629B2">
        <w:trPr>
          <w:trHeight w:val="10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Срок приема документов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01.09-08.09.2022</w:t>
            </w:r>
          </w:p>
        </w:tc>
      </w:tr>
      <w:tr w:rsidR="001E73D3" w:rsidTr="009629B2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Перечень необходимых документов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об участии в конкурсе по форме согласно приложению 10 к настоящим Правилам;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при наличии);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9)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сертификат Национального квалификационного тестирования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 xml:space="preserve">(далее - НКТ) или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удостоверение о наличии квалификационной категории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10)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Оценочный лист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1E73D3" w:rsidTr="009629B2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Срок временно вакантной должности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Pr="00E807B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Times New Roman" w:hAnsi="Times New Roman" w:cs="Times New Roman"/>
                <w:color w:val="000000"/>
                <w:lang w:val="kk-KZ"/>
              </w:rPr>
              <w:t>временно</w:t>
            </w:r>
          </w:p>
        </w:tc>
      </w:tr>
    </w:tbl>
    <w:p w:rsidR="001E73D3" w:rsidRDefault="001E73D3" w:rsidP="001E73D3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8"/>
        <w:gridCol w:w="4822"/>
      </w:tblGrid>
      <w:tr w:rsidR="001E73D3" w:rsidTr="009629B2">
        <w:trPr>
          <w:trHeight w:val="781"/>
        </w:trPr>
        <w:tc>
          <w:tcPr>
            <w:tcW w:w="5495" w:type="dxa"/>
          </w:tcPr>
          <w:p w:rsidR="001E73D3" w:rsidRDefault="001E73D3" w:rsidP="009629B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10 к Правилам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назначения на должности, 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освобождения от должностей 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первых руководителей и педагогов 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государственных организаций образования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1E73D3" w:rsidRDefault="001E73D3" w:rsidP="001E73D3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1E73D3" w:rsidRDefault="001E73D3" w:rsidP="001E73D3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1E73D3" w:rsidRDefault="001E73D3" w:rsidP="001E73D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( Ф.И.О. кандидата (при его наличии), ИИН)</w:t>
      </w:r>
    </w:p>
    <w:p w:rsidR="001E73D3" w:rsidRDefault="001E73D3" w:rsidP="001E73D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1E73D3" w:rsidRDefault="001E73D3" w:rsidP="001E73D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1E73D3" w:rsidRDefault="001E73D3" w:rsidP="001E73D3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1E73D3" w:rsidRDefault="001E73D3" w:rsidP="001E73D3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1E73D3" w:rsidRDefault="001E73D3" w:rsidP="001E73D3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1E73D3" w:rsidRDefault="001E73D3" w:rsidP="001E73D3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1E73D3" w:rsidRDefault="001E73D3" w:rsidP="001E73D3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1E73D3" w:rsidTr="009629B2">
        <w:trPr>
          <w:trHeight w:val="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Наименование 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Специальность 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по диплому</w:t>
            </w:r>
          </w:p>
        </w:tc>
      </w:tr>
      <w:tr w:rsidR="001E73D3" w:rsidTr="009629B2">
        <w:trPr>
          <w:trHeight w:val="7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1E73D3" w:rsidRDefault="001E73D3" w:rsidP="001E73D3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rPr>
          <w:sz w:val="24"/>
          <w:szCs w:val="24"/>
        </w:rPr>
      </w:pPr>
    </w:p>
    <w:p w:rsidR="001E73D3" w:rsidRDefault="001E73D3" w:rsidP="001E73D3">
      <w:pPr>
        <w:pStyle w:val="1"/>
        <w:spacing w:after="0" w:line="240" w:lineRule="auto"/>
        <w:rPr>
          <w:sz w:val="28"/>
          <w:szCs w:val="28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1E73D3" w:rsidRDefault="001E73D3" w:rsidP="001E73D3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3"/>
        <w:gridCol w:w="4397"/>
      </w:tblGrid>
      <w:tr w:rsidR="001E73D3" w:rsidTr="009629B2">
        <w:trPr>
          <w:trHeight w:val="781"/>
        </w:trPr>
        <w:tc>
          <w:tcPr>
            <w:tcW w:w="5920" w:type="dxa"/>
          </w:tcPr>
          <w:p w:rsidR="001E73D3" w:rsidRDefault="001E73D3" w:rsidP="009629B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11 к Правилам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назначения на должности,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освобождения от должностей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первых руководителей и педагогов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государственных организаций образования</w:t>
            </w:r>
          </w:p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1E73D3" w:rsidRDefault="001E73D3" w:rsidP="001E73D3">
      <w:pPr>
        <w:pStyle w:val="1"/>
        <w:spacing w:after="0" w:line="240" w:lineRule="auto"/>
        <w:rPr>
          <w:sz w:val="16"/>
          <w:szCs w:val="16"/>
        </w:rPr>
      </w:pPr>
    </w:p>
    <w:p w:rsidR="001E73D3" w:rsidRDefault="001E73D3" w:rsidP="001E73D3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842"/>
        <w:gridCol w:w="2127"/>
        <w:gridCol w:w="5104"/>
        <w:gridCol w:w="850"/>
      </w:tblGrid>
      <w:tr w:rsidR="001E73D3" w:rsidTr="009629B2">
        <w:trPr>
          <w:trHeight w:val="3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Оценка</w:t>
            </w: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очное = 5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заочное/дистанционное = 2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Ученая/ академическая 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Магистр или специалист с высшим образованием = 5 баллов;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PHD-доктор = 10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Доктор наук = 10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2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от 70 до 80 баллов = 5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6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1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2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«педагог-модератор»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6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7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2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4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«педагог-эксперт»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4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=7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8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4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«педагог-исследователь»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от 50 до 60 баллов = 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8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9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4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5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6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«педагог-мастер»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rPr>
          <w:trHeight w:val="1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Квалификация/ Категория. </w:t>
            </w:r>
          </w:p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Удостоверение, иной документ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категория = 1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категория = 2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Высшая категория =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Педагог-эксперт = 5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rPr>
          <w:trHeight w:val="80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 до 3 лет = 1 балл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3 до 5 лет = 1,5 балла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5 до 10 лет = 2 балла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10 и более = 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методист = 1 балл 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заместитель директора = 3 балла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директор = 5 баллов</w:t>
            </w:r>
          </w:p>
          <w:p w:rsidR="001E73D3" w:rsidRDefault="001E73D3" w:rsidP="009629B2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rPr>
          <w:trHeight w:val="7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Отсутствие рекомендательного письма  = минус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Негативное рекомендательное письмо = минус 5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научных проектов = 1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участник конкурса «Лучший педагог» = 1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 конкурса «Лучший педагог» = 5 баллов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публикации по научно-исследовательской деятельности, включенный в перечень КОКСОН, Scopus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лидерство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реализация полиязычия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наставник = 0,5 балла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руководство МО = 1 балл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лидер профессионально-педагогического сообщества = 1 балл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сертификат на цифровую грамотность, 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КАЗТЕСТ, IELTS; 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Goethe Zertifikat,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ЦПМ НИШ, «Өрлеу» = 0,5 балла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= 0,5 балла (каждый отдельно)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Максимальный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1E73D3" w:rsidRDefault="001E73D3" w:rsidP="001E73D3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1E73D3" w:rsidRPr="00E807B3" w:rsidRDefault="001E73D3" w:rsidP="001E73D3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E807B3">
        <w:rPr>
          <w:rFonts w:ascii="Times New Roman" w:eastAsia="Arial" w:hAnsi="Times New Roman" w:cs="Times New Roman"/>
          <w:b/>
          <w:color w:val="000000"/>
        </w:rPr>
        <w:t>«Павлодар қаласының № 40 орта мектебі» КММ</w:t>
      </w:r>
    </w:p>
    <w:p w:rsidR="001E73D3" w:rsidRPr="00E807B3" w:rsidRDefault="00E474B1" w:rsidP="001E73D3">
      <w:pPr>
        <w:pStyle w:val="a3"/>
        <w:jc w:val="center"/>
        <w:rPr>
          <w:b/>
        </w:rPr>
      </w:pPr>
      <w:r>
        <w:rPr>
          <w:b/>
        </w:rPr>
        <w:t>байқ</w:t>
      </w:r>
      <w:proofErr w:type="gramStart"/>
      <w:r>
        <w:rPr>
          <w:b/>
        </w:rPr>
        <w:t>ау</w:t>
      </w:r>
      <w:proofErr w:type="gramEnd"/>
      <w:r>
        <w:rPr>
          <w:b/>
        </w:rPr>
        <w:t xml:space="preserve"> жариялайды  </w:t>
      </w:r>
      <w:r>
        <w:rPr>
          <w:b/>
          <w:lang w:val="kk-KZ"/>
        </w:rPr>
        <w:t xml:space="preserve">қазақ </w:t>
      </w:r>
      <w:r w:rsidR="001E73D3" w:rsidRPr="00E807B3">
        <w:rPr>
          <w:b/>
        </w:rPr>
        <w:t>тілінде оқытатын бастауыш сынып мұғалімі лауазымына</w:t>
      </w:r>
    </w:p>
    <w:p w:rsidR="001E73D3" w:rsidRPr="00E807B3" w:rsidRDefault="001E73D3" w:rsidP="001E73D3">
      <w:pPr>
        <w:pStyle w:val="a3"/>
        <w:jc w:val="center"/>
        <w:rPr>
          <w:b/>
        </w:rPr>
      </w:pPr>
      <w:r w:rsidRPr="00E807B3">
        <w:rPr>
          <w:b/>
        </w:rPr>
        <w:t>(уақытша бос орын үшін</w:t>
      </w:r>
      <w:proofErr w:type="gramStart"/>
      <w:r w:rsidRPr="00E807B3">
        <w:rPr>
          <w:b/>
        </w:rPr>
        <w:t>)б</w:t>
      </w:r>
      <w:proofErr w:type="gramEnd"/>
      <w:r w:rsidRPr="00E807B3">
        <w:rPr>
          <w:b/>
        </w:rPr>
        <w:t>айқау жариялайды</w:t>
      </w:r>
    </w:p>
    <w:p w:rsidR="001E73D3" w:rsidRPr="00E807B3" w:rsidRDefault="001E73D3" w:rsidP="001E73D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092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5"/>
        <w:gridCol w:w="8253"/>
      </w:tblGrid>
      <w:tr w:rsidR="001E73D3" w:rsidTr="009629B2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беру ұйымының атауы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 қаласы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бөлімінің «Павлодар қаласының № 40 орта мектебі» коммуналдық мемлекеттік мекемесі, Павлодар облысының білім бөлімі</w:t>
            </w:r>
          </w:p>
        </w:tc>
      </w:tr>
      <w:tr w:rsidR="001E73D3" w:rsidTr="009629B2">
        <w:trPr>
          <w:trHeight w:val="4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орналасқан жері, пошталық мекенжайы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140017, Қазақстан Республикасы,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ауылы, Береговая көшесі, 60/1</w:t>
            </w:r>
          </w:p>
        </w:tc>
      </w:tr>
      <w:tr w:rsidR="001E73D3" w:rsidTr="009629B2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телефон нө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ірлері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 (7182) 318-416</w:t>
            </w:r>
          </w:p>
        </w:tc>
      </w:tr>
      <w:tr w:rsidR="001E73D3" w:rsidTr="009629B2">
        <w:trPr>
          <w:trHeight w:val="2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электрондық пошта мекенжайлары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1E73D3" w:rsidTr="009629B2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Бос немесе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қытша бос лауазымның атауы, жүктеме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Pr="00E807B3" w:rsidRDefault="00C6165F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C6165F"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қазақ</w:t>
            </w:r>
            <w:r w:rsidR="001E73D3"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тілінде оқытатын бастауыш сын</w:t>
            </w:r>
            <w:bookmarkStart w:id="2" w:name="_GoBack"/>
            <w:bookmarkEnd w:id="2"/>
            <w:r w:rsidR="001E73D3"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ып мұғалімі,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16 сағат</w:t>
            </w:r>
          </w:p>
        </w:tc>
      </w:tr>
      <w:tr w:rsidR="001E73D3" w:rsidTr="009629B2">
        <w:trPr>
          <w:trHeight w:val="8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 функционалдық міндеттері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негізгі функционалдық міндеттері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білім берудің мемлекеттік жалпыға міндетті стандартына сәйкес оқытылатын </w:t>
            </w:r>
            <w:proofErr w:type="gramStart"/>
            <w:r w:rsidRPr="00E807B3">
              <w:rPr>
                <w:lang w:eastAsia="en-US"/>
              </w:rPr>
              <w:t>п</w:t>
            </w:r>
            <w:proofErr w:type="gramEnd"/>
            <w:r w:rsidRPr="00E807B3">
              <w:rPr>
                <w:lang w:eastAsia="en-US"/>
              </w:rPr>
              <w:t>әннің ерекшеліктерін ескере отырып, білім алушыларды оқыту мен тәрбиелеуді қамтамасыз етеді;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оқушы мен оқушы тұлғасының жалпы мәдениетін қ</w:t>
            </w:r>
            <w:proofErr w:type="gramStart"/>
            <w:r w:rsidRPr="00E807B3">
              <w:rPr>
                <w:lang w:eastAsia="en-US"/>
              </w:rPr>
              <w:t>алыптастыру</w:t>
            </w:r>
            <w:proofErr w:type="gramEnd"/>
            <w:r w:rsidRPr="00E807B3">
              <w:rPr>
                <w:lang w:eastAsia="en-US"/>
              </w:rPr>
              <w:t>ға және оның әлеуметтенуіне ықпал етеді, -оқушылардың  жеке қабілеттерін ашып, дамытуға ықпал етеді;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мұғалімнің аты-жөні мен әкесінің атына сыпайылықпен жүгіну немесе «мұғалім/мұғалім» </w:t>
            </w:r>
            <w:proofErr w:type="gramStart"/>
            <w:r w:rsidRPr="00E807B3">
              <w:rPr>
                <w:lang w:eastAsia="en-US"/>
              </w:rPr>
              <w:t>деп</w:t>
            </w:r>
            <w:proofErr w:type="gramEnd"/>
            <w:r w:rsidRPr="00E807B3">
              <w:rPr>
                <w:lang w:eastAsia="en-US"/>
              </w:rPr>
              <w:t xml:space="preserve"> тікелей үндеу арқылы оқушының ұстазға деген құрметті көзқарасын қалыптастырады, қарым-қатынастың іскерлік стилін және сөйлеу этикетін сақтауға үйретеді;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-оқушылардың жеке қажеттіліктерін ескере отырып, оқытудың </w:t>
            </w:r>
            <w:proofErr w:type="gramStart"/>
            <w:r w:rsidRPr="00E807B3">
              <w:rPr>
                <w:lang w:eastAsia="en-US"/>
              </w:rPr>
              <w:t>жа</w:t>
            </w:r>
            <w:proofErr w:type="gramEnd"/>
            <w:r w:rsidRPr="00E807B3">
              <w:rPr>
                <w:lang w:eastAsia="en-US"/>
              </w:rPr>
              <w:t>ңа тәсілдерін, тиімді формаларын, әдістері мен құралдарын пайдаланады;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</w:t>
            </w:r>
            <w:proofErr w:type="gramStart"/>
            <w:r w:rsidRPr="00E807B3">
              <w:rPr>
                <w:lang w:eastAsia="en-US"/>
              </w:rPr>
              <w:t>п</w:t>
            </w:r>
            <w:proofErr w:type="gramEnd"/>
            <w:r w:rsidRPr="00E807B3">
              <w:rPr>
                <w:lang w:eastAsia="en-US"/>
              </w:rPr>
              <w:t>әндер бойынша қысқа мерзімді және орта мерзімді (күнтізбелік-тақырыптық) жоспарларды, бөлім бойынша жиынтық бағалауға және тоқсанға жиынтық бағалауға арналған тапсырмаларды құрастырады;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>-бө</w:t>
            </w:r>
            <w:proofErr w:type="gramStart"/>
            <w:r w:rsidRPr="00E807B3">
              <w:rPr>
                <w:lang w:eastAsia="en-US"/>
              </w:rPr>
              <w:t>л</w:t>
            </w:r>
            <w:proofErr w:type="gramEnd"/>
            <w:r w:rsidRPr="00E807B3">
              <w:rPr>
                <w:lang w:eastAsia="en-US"/>
              </w:rPr>
              <w:t>ім бойынша жиынтық бағалау және ескертулермен тоқсан бойынша жиынтық бағалау нәтижелері бойынша талдау жүргізеді;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журналдарды толтырады (қағаз немесе электронды);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 - білім алушылар мен тәрбиеленушілердің мемлекеттік жалпыға міндетті білім беру стандартында көзделген деңгейден төмен емес тұлғалық, жүйелі</w:t>
            </w:r>
            <w:proofErr w:type="gramStart"/>
            <w:r w:rsidRPr="00E807B3">
              <w:rPr>
                <w:lang w:eastAsia="en-US"/>
              </w:rPr>
              <w:t>к-</w:t>
            </w:r>
            <w:proofErr w:type="gramEnd"/>
            <w:r w:rsidRPr="00E807B3">
              <w:rPr>
                <w:lang w:eastAsia="en-US"/>
              </w:rPr>
              <w:t>әрекеттік, пәндік нәтижелерге қол жеткізуін қамтамасыз етеді;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оқу бағдарламаларын, оның ішінде ерекше білім беру қажеттіліктері бар білім </w:t>
            </w:r>
            <w:proofErr w:type="gramStart"/>
            <w:r w:rsidRPr="00E807B3">
              <w:rPr>
                <w:lang w:eastAsia="en-US"/>
              </w:rPr>
              <w:t>алушылар</w:t>
            </w:r>
            <w:proofErr w:type="gramEnd"/>
            <w:r w:rsidRPr="00E807B3">
              <w:rPr>
                <w:lang w:eastAsia="en-US"/>
              </w:rPr>
              <w:t>ға арналған бағдарламаларды әзірлеуге және іске асыруға қатысады, олардың оқу жоспары мен оқу процесінің кестесіне сәйкес толық көлемде орындалуын қамтамасыз етеді;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E807B3">
              <w:rPr>
                <w:lang w:eastAsia="en-US"/>
              </w:rPr>
              <w:t xml:space="preserve"> оқушылардың жеке қабілеттерін, қызығушылықтары мен бейімділіктерін зерттейді;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инклюзивті бі</w:t>
            </w:r>
            <w:proofErr w:type="gramStart"/>
            <w:r w:rsidRPr="00E807B3">
              <w:rPr>
                <w:lang w:eastAsia="en-US"/>
              </w:rPr>
              <w:t>л</w:t>
            </w:r>
            <w:proofErr w:type="gramEnd"/>
            <w:r w:rsidRPr="00E807B3">
              <w:rPr>
                <w:lang w:eastAsia="en-US"/>
              </w:rPr>
              <w:t>ім беруге жағдай жасайды;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</w:t>
            </w:r>
            <w:proofErr w:type="gramStart"/>
            <w:r w:rsidRPr="00E807B3">
              <w:rPr>
                <w:lang w:eastAsia="en-US"/>
              </w:rPr>
              <w:t>-оқу бағдарламаларын ерекше білім беру қажеттіліктері бар оқушының жеке қажеттіліктерін ескере отырып бейімдейді;</w:t>
            </w:r>
            <w:proofErr w:type="gramEnd"/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-интерактивті </w:t>
            </w:r>
            <w:proofErr w:type="gramStart"/>
            <w:r w:rsidRPr="00E807B3">
              <w:rPr>
                <w:lang w:eastAsia="en-US"/>
              </w:rPr>
              <w:t>о</w:t>
            </w:r>
            <w:proofErr w:type="gramEnd"/>
            <w:r w:rsidRPr="00E807B3">
              <w:rPr>
                <w:lang w:eastAsia="en-US"/>
              </w:rPr>
              <w:t>қу материалдарын және цифрлық білім беру ресурстарын пайдалана отырып, қашықтықтан оқытуды ұйымдастырады;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>-әдістемелі</w:t>
            </w:r>
            <w:proofErr w:type="gramStart"/>
            <w:r w:rsidRPr="00E807B3">
              <w:rPr>
                <w:lang w:eastAsia="en-US"/>
              </w:rPr>
              <w:t>к б</w:t>
            </w:r>
            <w:proofErr w:type="gramEnd"/>
            <w:r w:rsidRPr="00E807B3">
              <w:rPr>
                <w:lang w:eastAsia="en-US"/>
              </w:rPr>
              <w:t>ірлестіктердің, мұғалімдер бірлестіктерінің, әдістемелік, педагогикалық кеңестердің, желілік қоғамдастықтардың отырыстарына қатысады;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>-</w:t>
            </w:r>
            <w:proofErr w:type="gramStart"/>
            <w:r w:rsidRPr="00E807B3">
              <w:rPr>
                <w:lang w:eastAsia="en-US"/>
              </w:rPr>
              <w:t>ата-аналар</w:t>
            </w:r>
            <w:proofErr w:type="gramEnd"/>
            <w:r w:rsidRPr="00E807B3">
              <w:rPr>
                <w:lang w:eastAsia="en-US"/>
              </w:rPr>
              <w:t>ға арналған педагогикалық кеңестерге қатысады;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>-</w:t>
            </w:r>
            <w:proofErr w:type="gramStart"/>
            <w:r w:rsidRPr="00E807B3">
              <w:rPr>
                <w:lang w:eastAsia="en-US"/>
              </w:rPr>
              <w:t>ата-аналар</w:t>
            </w:r>
            <w:proofErr w:type="gramEnd"/>
            <w:r w:rsidRPr="00E807B3">
              <w:rPr>
                <w:lang w:eastAsia="en-US"/>
              </w:rPr>
              <w:t>ға кеңес береді;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lastRenderedPageBreak/>
              <w:t>-кәсіби құзыреттілігін арттырады;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>- қ</w:t>
            </w:r>
            <w:proofErr w:type="gramStart"/>
            <w:r w:rsidRPr="00E807B3">
              <w:rPr>
                <w:lang w:eastAsia="en-US"/>
              </w:rPr>
              <w:t>ау</w:t>
            </w:r>
            <w:proofErr w:type="gramEnd"/>
            <w:r w:rsidRPr="00E807B3">
              <w:rPr>
                <w:lang w:eastAsia="en-US"/>
              </w:rPr>
              <w:t>іпсіздік техникасы мен еңбекті қорғау, өрттен қорғау ережелерін сақтайды;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 - оқу процесі кезінде оқушылардың өмі</w:t>
            </w:r>
            <w:proofErr w:type="gramStart"/>
            <w:r w:rsidRPr="00E807B3">
              <w:rPr>
                <w:lang w:eastAsia="en-US"/>
              </w:rPr>
              <w:t>р</w:t>
            </w:r>
            <w:proofErr w:type="gramEnd"/>
            <w:r w:rsidRPr="00E807B3">
              <w:rPr>
                <w:lang w:eastAsia="en-US"/>
              </w:rPr>
              <w:t>і мен денсаулығын қорғауды қамтамасыз етеді;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>- ата-аналармен немесе оларды алмастыратын адамдармен ынтымақтасады;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тізбесін білім беру саласындағы </w:t>
            </w:r>
            <w:proofErr w:type="gramStart"/>
            <w:r w:rsidRPr="00E807B3">
              <w:rPr>
                <w:lang w:eastAsia="en-US"/>
              </w:rPr>
              <w:t>у</w:t>
            </w:r>
            <w:proofErr w:type="gramEnd"/>
            <w:r w:rsidRPr="00E807B3">
              <w:rPr>
                <w:lang w:eastAsia="en-US"/>
              </w:rPr>
              <w:t>әкілетті орган бекітетін құжаттарды толтырады;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>- оқушылар арасында сыбайлас жемқ</w:t>
            </w:r>
            <w:proofErr w:type="gramStart"/>
            <w:r w:rsidRPr="00E807B3">
              <w:rPr>
                <w:lang w:eastAsia="en-US"/>
              </w:rPr>
              <w:t>орлы</w:t>
            </w:r>
            <w:proofErr w:type="gramEnd"/>
            <w:r w:rsidRPr="00E807B3">
              <w:rPr>
                <w:lang w:eastAsia="en-US"/>
              </w:rPr>
              <w:t>ққа қарсы мәдениетті, академиялық адалдық принциптерін қалыптастырады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оқытылатын </w:t>
            </w:r>
            <w:proofErr w:type="gramStart"/>
            <w:r w:rsidRPr="00E807B3">
              <w:rPr>
                <w:lang w:eastAsia="en-US"/>
              </w:rPr>
              <w:t>п</w:t>
            </w:r>
            <w:proofErr w:type="gramEnd"/>
            <w:r w:rsidRPr="00E807B3">
              <w:rPr>
                <w:lang w:eastAsia="en-US"/>
              </w:rPr>
              <w:t>әннің ерекшеліктері мен оқушылардың жас ерекшеліктерін ескере отырып, оқушыларды оқыту және тәрбиелеу;</w:t>
            </w:r>
          </w:p>
          <w:p w:rsidR="001E73D3" w:rsidRPr="00E807B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-оқушылардың әлеуметтенуіне, олардың арасында жалпы мәдениеттің қалыптасуына, олардың саналы түрде таңдауына және </w:t>
            </w:r>
            <w:proofErr w:type="gramStart"/>
            <w:r w:rsidRPr="00E807B3">
              <w:rPr>
                <w:lang w:eastAsia="en-US"/>
              </w:rPr>
              <w:t>к</w:t>
            </w:r>
            <w:proofErr w:type="gramEnd"/>
            <w:r w:rsidRPr="00E807B3">
              <w:rPr>
                <w:lang w:eastAsia="en-US"/>
              </w:rPr>
              <w:t>әсіптік білім беру бағдарламаларын кейіннен игеруіне ықпал ету;</w:t>
            </w:r>
          </w:p>
          <w:p w:rsidR="001E73D3" w:rsidRDefault="001E73D3" w:rsidP="009629B2">
            <w:pPr>
              <w:pStyle w:val="a3"/>
              <w:rPr>
                <w:lang w:eastAsia="en-US"/>
              </w:rPr>
            </w:pPr>
            <w:r w:rsidRPr="00E807B3">
              <w:rPr>
                <w:lang w:eastAsia="en-US"/>
              </w:rPr>
              <w:t xml:space="preserve">- </w:t>
            </w:r>
            <w:proofErr w:type="gramStart"/>
            <w:r w:rsidRPr="00E807B3">
              <w:rPr>
                <w:lang w:eastAsia="en-US"/>
              </w:rPr>
              <w:t>о</w:t>
            </w:r>
            <w:proofErr w:type="gramEnd"/>
            <w:r w:rsidRPr="00E807B3">
              <w:rPr>
                <w:lang w:eastAsia="en-US"/>
              </w:rPr>
              <w:t xml:space="preserve">қу процесінде қауіпсіздік техникасының нормалары </w:t>
            </w:r>
            <w:proofErr w:type="gramStart"/>
            <w:r w:rsidRPr="00E807B3">
              <w:rPr>
                <w:lang w:eastAsia="en-US"/>
              </w:rPr>
              <w:t>мен</w:t>
            </w:r>
            <w:proofErr w:type="gramEnd"/>
            <w:r w:rsidRPr="00E807B3">
              <w:rPr>
                <w:lang w:eastAsia="en-US"/>
              </w:rPr>
              <w:t xml:space="preserve"> ережелерін сақтау режимін қамтамасыз ету.</w:t>
            </w:r>
          </w:p>
        </w:tc>
      </w:tr>
      <w:tr w:rsidR="001E73D3" w:rsidTr="009629B2">
        <w:trPr>
          <w:trHeight w:val="6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D3" w:rsidRDefault="001E73D3" w:rsidP="009629B2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еңбекақы мөлшері мен шарттары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Pr="00E807B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- еңбек өтіліне және бі</w:t>
            </w:r>
            <w:proofErr w:type="gramStart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іктілік санатына сәйкес төленеді;</w:t>
            </w:r>
          </w:p>
          <w:p w:rsidR="001E73D3" w:rsidRPr="00E807B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- орта арнаулы бі</w:t>
            </w:r>
            <w:proofErr w:type="gramStart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(мин): 102 820 теңге;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- жоғары бі</w:t>
            </w:r>
            <w:proofErr w:type="gramStart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 w:rsidRPr="00E807B3">
              <w:rPr>
                <w:rFonts w:ascii="Arial" w:eastAsia="Arial" w:hAnsi="Arial" w:cs="Arial"/>
                <w:sz w:val="21"/>
                <w:szCs w:val="21"/>
                <w:lang w:eastAsia="en-US"/>
              </w:rPr>
              <w:t>ім (мин): 130 958 теңге</w:t>
            </w:r>
          </w:p>
        </w:tc>
      </w:tr>
      <w:tr w:rsidR="001E73D3" w:rsidTr="009629B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іткерге қойылатын біліктілік талаптары бекітілген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імдердің типтік біліктілік сипаттамалары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жоғары және (немесе) жоғары оқу орнынан кейінгі педагогикалық немесе жұмыс өтіліне қойылатын талаптарды ұсынбай, 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 бейіні бойынша өзге де кәсіптік білім немесе жұмыс тәжірибесіне талаптарды ұсынбай тиісті бейіндегі техникалық және кәсіптік педагогикалық білім;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және (немесе)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іктілігінің ең жоғары деңгейі болған жағдайда, магистр-мұғалім үшін педагогикалық жұмыс өтілі 5 жылды құрайды;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- және (немесе) жоғары және орташа 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деңгейі, педагогикалық жұмыс өтілі болған жағдайда: педагог-модератор үшін кемінде 2 жыл, сарапшы-педагог үшін кемінде 3 жыл, оқытушы-зерттеуші үшін кемінде 4 жыл</w:t>
            </w:r>
          </w:p>
        </w:tc>
      </w:tr>
      <w:tr w:rsidR="001E73D3" w:rsidTr="009629B2">
        <w:trPr>
          <w:trHeight w:val="1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Құжаттарды қабылдаудың соңғы 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01.09-08.09.2022</w:t>
            </w:r>
          </w:p>
        </w:tc>
      </w:tr>
      <w:tr w:rsidR="001E73D3" w:rsidTr="009629B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Қажетті құжаттар тізімі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қағидаларға 10-қосымшаға сәйкес нысан бойынша конкурсқа қатысуға өтінім;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жеке басын куәландыратын 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жат немесе цифрлық құжаттама қызметінің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(сәйкестендіру үшін);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кадрларды есепке алу бойынша толтырылған жеке парағы (нақты 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ғылықты жерінің мекенжайы мен байланыс телефондары – бар болса);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педагог қызметкерлердің үлгілік біліктілік сипаттамаларында бекітілген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 қойылатын біліктілік талаптарына сәйкес білімі туралы құжаттардың көшірмелері;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еңбек қызметін растайтын құжаттың көшірмесі (бар болса);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6) «Денсаулық сақтау саласындағы бухгалтерлік құжаттама нысандарын бекіту туралы» Қазақстан Республикасы Денсаулық сақтау министрінің міндетін атқарушының 2020 жылғы 30 қазандағы No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бұйрығымен бекітілген нысан бойынша денсаулық жағдайы туралы анықтама. 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7) психоневрологиялық ұйымнан анықтама;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>8) наркологиялық ұйымнан анықтама;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9) Ұлттық біліктілік тестілеуінің сертификаты (бұдан 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і – ҰБТ) немесе педагог-модератор, педагог-сарапшы, педагог-зерттеуші, педагог-магистр біліктілік санатының сертификаты (болған жағдайда);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10) 11-қосымшаға сәйкес нысан бойынша бос немесе уақытша бос педагог лауазымына орналасуға үміткердің толтырылған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ағалау парағы.</w:t>
            </w:r>
          </w:p>
        </w:tc>
      </w:tr>
      <w:tr w:rsidR="001E73D3" w:rsidTr="009629B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Уақытша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бос 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ұмыс орны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Pr="00E807B3" w:rsidRDefault="001E73D3" w:rsidP="009629B2">
            <w:pPr>
              <w:pStyle w:val="1"/>
              <w:rPr>
                <w:rFonts w:ascii="Arial" w:eastAsia="Arial" w:hAnsi="Arial" w:cs="Arial"/>
                <w:sz w:val="21"/>
                <w:szCs w:val="21"/>
                <w:lang w:val="kk-KZ"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kk-KZ" w:eastAsia="en-US"/>
              </w:rPr>
              <w:t>уақытша</w:t>
            </w:r>
          </w:p>
        </w:tc>
      </w:tr>
    </w:tbl>
    <w:p w:rsidR="001E73D3" w:rsidRDefault="001E73D3" w:rsidP="001E73D3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Қағидаларға 10-қосымша</w:t>
      </w: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кездесулер,</w:t>
      </w: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жұмыстан шығару</w:t>
      </w: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алғашқы жетекшілер мен мұғалімдер</w:t>
      </w: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мемлекеттік білім беру ұйымдары</w:t>
      </w:r>
    </w:p>
    <w:p w:rsidR="001E73D3" w:rsidRDefault="001E73D3" w:rsidP="001E73D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Пішін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(конкурс жариялаған мемлекеттік орган)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(Үміткердің аты-жөні (бар болса), ЖСН)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(лауазымы, жұмыс орны)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(нақты тұрғылықты жері, тіркеу мекенжайы, байланыс телефоны)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Мәлімдеме</w:t>
      </w:r>
    </w:p>
    <w:p w:rsidR="001E73D3" w:rsidRPr="00994D5B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94D5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 xml:space="preserve">      Маған бос/уақытша бос орын үшін жарысуға рұқсат етіңіз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 (тиі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і жағдайда астын сызу) 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(білім беру ұйымдарының атауы, мекенжайы (облыс, аудан, қала/село)</w:t>
      </w:r>
      <w:proofErr w:type="gramEnd"/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 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істеймін: 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(лауазымы, ұйымның атауы, мекенжайы (облыс, аудан, қала/село)</w:t>
      </w:r>
      <w:proofErr w:type="gramEnd"/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өзім туралы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 ақпаратты беремін: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Білімі: жоғары немесе жоғары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орнынан кейінгі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оқу орны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мерзімі Мамандық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диплом бойынша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 санатының болуы (тауар берілген/растау күні):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Менде келесі жұмыс нәтижелері бар: 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Марапаттары, атақтары, дәрежесі, ғылыми дәрежесі, ғылыми атағы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және 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ақпарат (бар болса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3D3" w:rsidRDefault="001E73D3" w:rsidP="001E73D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>
        <w:rPr>
          <w:rFonts w:ascii="Arial" w:eastAsia="Arial" w:hAnsi="Arial" w:cs="Arial"/>
          <w:sz w:val="20"/>
          <w:szCs w:val="20"/>
        </w:rPr>
        <w:t>)</w:t>
      </w:r>
    </w:p>
    <w:p w:rsidR="001E73D3" w:rsidRDefault="001E73D3" w:rsidP="001E73D3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1E73D3" w:rsidRDefault="001E73D3" w:rsidP="001E73D3">
      <w:pPr>
        <w:pStyle w:val="1"/>
        <w:spacing w:after="0" w:line="240" w:lineRule="auto"/>
        <w:rPr>
          <w:sz w:val="28"/>
          <w:szCs w:val="28"/>
        </w:rPr>
      </w:pP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 11-қосымша</w:t>
      </w: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кездесулер,</w:t>
      </w: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 жетекшілер мен мұғалімдер</w:t>
      </w: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мемлекеттік 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 беру ұйымдары</w:t>
      </w: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E73D3" w:rsidRDefault="001E73D3" w:rsidP="001E73D3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немесе уақытша бос оқытушы лауазымына үміткердің бағалау парағы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(тегі, аты, әкесінің аты (бар болса))</w:t>
      </w: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1842"/>
        <w:gridCol w:w="2127"/>
        <w:gridCol w:w="5104"/>
        <w:gridCol w:w="850"/>
      </w:tblGrid>
      <w:tr w:rsidR="001E73D3" w:rsidTr="009629B2">
        <w:trPr>
          <w:trHeight w:val="3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Критерийлер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Растау құжаты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Оценка</w:t>
            </w: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деңгейі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Техникалық және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= 1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күндізгі жұмыс = 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корреспонденция / қашықтан = 2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білім туралы 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диплом = 7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Ғылыми/академиялық дәреже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імі бар магистр немесе маман = 5 ұпай;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 докторы = 10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 докторы = 10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 ғылымдары = 10ұпай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Ұлттық 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тестілеу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 бойынша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2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6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1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2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м-модератор»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санатымен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6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2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«педагог-сарапшы»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70-тен 80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8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lastRenderedPageBreak/>
              <w:t>30-40 ұпай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4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«педагог-зерттеуші»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8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9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4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6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«педагог-шебер»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= 10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rPr>
          <w:trHeight w:val="13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іктілік / Санат.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Сертификат,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құжат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2-ші санат = 1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санат = 2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 жоғары санат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Мұғалім-модератор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Сарапшы мұғалім = 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зерттеуші = 7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Мұғалім-шебер = 10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rPr>
          <w:trHeight w:val="80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Оқыту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1 жастан 3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1 ұпай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3 жылдан 5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дейін = 1,5 ұпай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5 жастан 10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2 ұпай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10 немесе одан 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әдіскер = 1 ұпай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Директордың орынбасары = 3 ұпай</w:t>
            </w:r>
          </w:p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 = 5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rPr>
          <w:trHeight w:val="7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Алғаш рет оқ</w:t>
            </w:r>
            <w:proofErr w:type="gramStart"/>
            <w:r>
              <w:rPr>
                <w:color w:val="000000"/>
                <w:lang w:eastAsia="en-US"/>
              </w:rPr>
              <w:t>ытушылар</w:t>
            </w:r>
            <w:proofErr w:type="gramEnd"/>
            <w:r>
              <w:rPr>
                <w:color w:val="000000"/>
                <w:lang w:eastAsia="en-US"/>
              </w:rPr>
              <w:t>ға арналған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Білімі туралы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қосымша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Педагогикалық/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әсіптік практиканың нәтижесі «өте жақсы» = 1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«жақсы» = 0,5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Бұрынғы жұмыс орнынан ұсыныс хат (еңбек қызметін жүзеге асыру кезінде).</w:t>
            </w:r>
            <w:r>
              <w:rPr>
                <w:i/>
                <w:color w:val="000000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Хат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Оң ұсыныс хаттың болуы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Ұсыныс хаты жоқ = минус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Теріс ұсыныс хат = минус 5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Кәсіби 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іктердің көрсеткіштері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олимпиадалар мен жарыстардың жеңімпаздарының дипломдары, сертификаттары, студенттердің ғылыми жобалары;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олимпиадалар мен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ұғалімдер байқауларының жеңімпаздарының дипломдары, сертификаттары;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награда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0,5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 жобалар = 1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3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қатысушысы = 1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жеңімпазы = 5 ұпай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«Қазақстан еңбек сіңірген ұстазы» медалінің иегері = 10 ұпай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Әдістемелік і</w:t>
            </w:r>
            <w:proofErr w:type="gramStart"/>
            <w:r>
              <w:rPr>
                <w:color w:val="000000"/>
                <w:lang w:eastAsia="en-US"/>
              </w:rPr>
              <w:t>с-</w:t>
            </w:r>
            <w:proofErr w:type="gramEnd"/>
            <w:r>
              <w:rPr>
                <w:color w:val="000000"/>
                <w:lang w:eastAsia="en-US"/>
              </w:rPr>
              <w:t>әрекет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автордың шығармалары мен басылымдары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БҒМ тізіміне енгізілген оқулықтардың және (немесе) оқу-әдістемелік кешендердің авторы немесе тең авторы = 5 балл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РУМС тізіміне енгізілген оқулықтардың және (немесе) 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әдістемелік кешендердің авторы немесе бірлескен авторы = 2 балл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COXON тізіміне енгізілген ғылыми-зерттеу қызметі бойынша жарияланымның болуы, Scopus = 3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Әлеуметтік-педагогикалық қызмет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көшбасшылық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кті 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үзеге асыру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тәлімгер = 0,5 ұпай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шетел/орыс, шетел/қазақ) = 3 балл,</w:t>
            </w:r>
            <w:proofErr w:type="gramEnd"/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баллтәлімгер = 0,5 ұпай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шетел/орыс, шетел/қазақ) = 3 балл,</w:t>
            </w:r>
            <w:proofErr w:type="gramEnd"/>
          </w:p>
          <w:p w:rsidR="001E73D3" w:rsidRDefault="001E73D3" w:rsidP="009629B2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дайындық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ән бойынша дайындық сертификаттары;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цифрлық сауаттылық сертификаты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ҚАЗТЕСТ, IELTS;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1E73D3" w:rsidRDefault="001E73D3" w:rsidP="009629B2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Гёте Сертификат, Python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ғдарламалау негіздері, Microsoft Learning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НЗМ, «Өрлеу»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ӨО курстары = 0,5 балл</w:t>
            </w:r>
          </w:p>
          <w:p w:rsidR="001E73D3" w:rsidRDefault="001E73D3" w:rsidP="009629B2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курстар = 0,5 ұпай (ә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қайсысы бөлек)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1E73D3" w:rsidTr="009629B2"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Барлығы: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3D3" w:rsidRDefault="001E73D3" w:rsidP="009629B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Барлығы: Ең жоғары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D3" w:rsidRDefault="001E73D3" w:rsidP="009629B2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1E73D3" w:rsidRDefault="001E73D3" w:rsidP="001E73D3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1E73D3" w:rsidRDefault="001E73D3" w:rsidP="001E73D3"/>
    <w:p w:rsidR="001E73D3" w:rsidRDefault="001E73D3" w:rsidP="001E73D3"/>
    <w:p w:rsidR="001E73D3" w:rsidRDefault="001E73D3" w:rsidP="001E73D3"/>
    <w:p w:rsidR="00FD6336" w:rsidRDefault="00FD6336"/>
    <w:sectPr w:rsidR="00FD6336" w:rsidSect="00E93479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D3"/>
    <w:rsid w:val="001E73D3"/>
    <w:rsid w:val="00C6165F"/>
    <w:rsid w:val="00E474B1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D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73D3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1E73D3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D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73D3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1E73D3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Администратор</cp:lastModifiedBy>
  <cp:revision>3</cp:revision>
  <dcterms:created xsi:type="dcterms:W3CDTF">2022-09-01T02:55:00Z</dcterms:created>
  <dcterms:modified xsi:type="dcterms:W3CDTF">2022-09-01T03:21:00Z</dcterms:modified>
</cp:coreProperties>
</file>