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57883" w14:textId="77777777"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117D11">
        <w:rPr>
          <w:rFonts w:ascii="Times New Roman" w:hAnsi="Times New Roman" w:cs="Times New Roman"/>
          <w:b/>
          <w:bCs/>
          <w:noProof/>
          <w:spacing w:val="-1"/>
          <w:sz w:val="21"/>
          <w:szCs w:val="21"/>
          <w:lang w:val="kk-KZ"/>
        </w:rPr>
        <w:t>Павлодар қаласының №25</w:t>
      </w:r>
      <w:r w:rsidR="007F17C8" w:rsidRPr="00321E87">
        <w:rPr>
          <w:rFonts w:ascii="Times New Roman" w:hAnsi="Times New Roman" w:cs="Times New Roman"/>
          <w:b/>
          <w:bCs/>
          <w:noProof/>
          <w:spacing w:val="-1"/>
          <w:sz w:val="21"/>
          <w:szCs w:val="21"/>
          <w:lang w:val="kk-KZ"/>
        </w:rPr>
        <w:t xml:space="preserve"> жалпы орта білім </w:t>
      </w:r>
      <w:r w:rsidR="00117D11">
        <w:rPr>
          <w:rFonts w:ascii="Times New Roman" w:hAnsi="Times New Roman" w:cs="Times New Roman"/>
          <w:b/>
          <w:bCs/>
          <w:noProof/>
          <w:spacing w:val="-1"/>
          <w:sz w:val="21"/>
          <w:szCs w:val="21"/>
          <w:lang w:val="kk-KZ"/>
        </w:rPr>
        <w:t>б</w:t>
      </w:r>
      <w:r w:rsidR="007F17C8" w:rsidRPr="00321E87">
        <w:rPr>
          <w:rFonts w:ascii="Times New Roman" w:hAnsi="Times New Roman" w:cs="Times New Roman"/>
          <w:b/>
          <w:bCs/>
          <w:noProof/>
          <w:spacing w:val="-1"/>
          <w:sz w:val="21"/>
          <w:szCs w:val="21"/>
          <w:lang w:val="kk-KZ"/>
        </w:rPr>
        <w:t>еру 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14:paraId="7D6D2329" w14:textId="23D19EEE" w:rsidR="00B20C30" w:rsidRDefault="00B20C30" w:rsidP="00117D11">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 xml:space="preserve">математика мұғалімі </w:t>
      </w:r>
      <w:r w:rsidR="005819D9" w:rsidRPr="005819D9">
        <w:rPr>
          <w:rFonts w:ascii="Times New Roman" w:eastAsia="Times New Roman" w:hAnsi="Times New Roman" w:cs="Times New Roman"/>
          <w:b/>
          <w:bCs/>
          <w:color w:val="000000"/>
          <w:lang w:val="kk-KZ"/>
        </w:rPr>
        <w:t>(уақытша, негізгі қызметкердің бала күтімі бойынша демалысы кезеңіне)</w:t>
      </w:r>
      <w:r w:rsidR="005819D9">
        <w:rPr>
          <w:rFonts w:ascii="Times New Roman" w:eastAsia="Times New Roman" w:hAnsi="Times New Roman" w:cs="Times New Roman"/>
          <w:b/>
          <w:bCs/>
          <w:color w:val="000000"/>
          <w:lang w:val="kk-KZ"/>
        </w:rPr>
        <w:t xml:space="preserve"> </w:t>
      </w:r>
      <w:r>
        <w:rPr>
          <w:rFonts w:ascii="Times New Roman" w:eastAsia="Times New Roman" w:hAnsi="Times New Roman" w:cs="Times New Roman"/>
          <w:b/>
          <w:bCs/>
          <w:color w:val="000000"/>
          <w:lang w:val="kk-KZ"/>
        </w:rPr>
        <w:t>лауазымына конкурс жариялайды</w:t>
      </w:r>
    </w:p>
    <w:p w14:paraId="5EEAD979" w14:textId="77777777"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EB5D0C" w14:paraId="1C485BF0" w14:textId="77777777" w:rsidTr="00DC10A3">
        <w:trPr>
          <w:trHeight w:val="711"/>
        </w:trPr>
        <w:tc>
          <w:tcPr>
            <w:tcW w:w="514" w:type="dxa"/>
            <w:vMerge w:val="restart"/>
          </w:tcPr>
          <w:p w14:paraId="72A5E147"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14:paraId="60C05754" w14:textId="77777777"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4DE31924" w14:textId="77777777"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117D11">
              <w:rPr>
                <w:rFonts w:ascii="Times New Roman" w:hAnsi="Times New Roman" w:cs="Times New Roman"/>
                <w:bCs/>
                <w:sz w:val="21"/>
                <w:szCs w:val="21"/>
                <w:lang w:val="kk-KZ"/>
              </w:rPr>
              <w:t>Павлодар қаласының №25</w:t>
            </w:r>
            <w:r w:rsidR="007F17C8" w:rsidRPr="00321E87">
              <w:rPr>
                <w:rFonts w:ascii="Times New Roman" w:hAnsi="Times New Roman" w:cs="Times New Roman"/>
                <w:bCs/>
                <w:sz w:val="21"/>
                <w:szCs w:val="21"/>
                <w:lang w:val="kk-KZ"/>
              </w:rPr>
              <w:t xml:space="preserve"> жалпы орта біл</w:t>
            </w:r>
            <w:r w:rsidR="00117D11">
              <w:rPr>
                <w:rFonts w:ascii="Times New Roman" w:hAnsi="Times New Roman" w:cs="Times New Roman"/>
                <w:bCs/>
                <w:sz w:val="21"/>
                <w:szCs w:val="21"/>
                <w:lang w:val="kk-KZ"/>
              </w:rPr>
              <w:t>і</w:t>
            </w:r>
            <w:r w:rsidR="007F17C8" w:rsidRPr="00321E87">
              <w:rPr>
                <w:rFonts w:ascii="Times New Roman" w:hAnsi="Times New Roman" w:cs="Times New Roman"/>
                <w:bCs/>
                <w:sz w:val="21"/>
                <w:szCs w:val="21"/>
                <w:lang w:val="kk-KZ"/>
              </w:rPr>
              <w:t>м беру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117D11" w14:paraId="113E630A" w14:textId="77777777" w:rsidTr="00DC10A3">
        <w:trPr>
          <w:trHeight w:val="453"/>
        </w:trPr>
        <w:tc>
          <w:tcPr>
            <w:tcW w:w="514" w:type="dxa"/>
            <w:vMerge/>
          </w:tcPr>
          <w:p w14:paraId="1EFBC235"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3B5631B0"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74BCFCE2" w14:textId="77777777" w:rsidR="00CB6B4F" w:rsidRPr="00117D11"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321E87">
              <w:rPr>
                <w:rFonts w:ascii="Times New Roman" w:hAnsi="Times New Roman" w:cs="Times New Roman"/>
                <w:sz w:val="21"/>
                <w:szCs w:val="21"/>
                <w:lang w:val="kk-KZ"/>
              </w:rPr>
              <w:t>14000</w:t>
            </w:r>
            <w:r w:rsidR="00117D11" w:rsidRPr="00117D11">
              <w:rPr>
                <w:rFonts w:ascii="Times New Roman" w:hAnsi="Times New Roman" w:cs="Times New Roman"/>
                <w:sz w:val="21"/>
                <w:szCs w:val="21"/>
                <w:lang w:val="kk-KZ"/>
              </w:rPr>
              <w:t>7</w:t>
            </w:r>
            <w:r w:rsidRPr="00321E87">
              <w:rPr>
                <w:rFonts w:ascii="Times New Roman" w:hAnsi="Times New Roman" w:cs="Times New Roman"/>
                <w:sz w:val="21"/>
                <w:szCs w:val="21"/>
                <w:lang w:val="kk-KZ"/>
              </w:rPr>
              <w:t>, Қазақстан</w:t>
            </w:r>
            <w:r w:rsidR="00117D11">
              <w:rPr>
                <w:rFonts w:ascii="Times New Roman" w:hAnsi="Times New Roman" w:cs="Times New Roman"/>
                <w:sz w:val="21"/>
                <w:szCs w:val="21"/>
                <w:lang w:val="kk-KZ"/>
              </w:rPr>
              <w:t xml:space="preserve"> Республикасы, Павлодар облысы,</w:t>
            </w:r>
            <w:r w:rsidR="00BA4B1E"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 xml:space="preserve">Павлодар қаласы, </w:t>
            </w:r>
            <w:r w:rsidR="00117D11">
              <w:rPr>
                <w:rFonts w:ascii="Times New Roman" w:hAnsi="Times New Roman" w:cs="Times New Roman"/>
                <w:sz w:val="21"/>
                <w:szCs w:val="21"/>
                <w:lang w:val="kk-KZ"/>
              </w:rPr>
              <w:t>Майра</w:t>
            </w:r>
            <w:r w:rsidR="007F17C8" w:rsidRPr="00321E87">
              <w:rPr>
                <w:rFonts w:ascii="Times New Roman" w:hAnsi="Times New Roman" w:cs="Times New Roman"/>
                <w:sz w:val="21"/>
                <w:szCs w:val="21"/>
                <w:lang w:val="kk-KZ"/>
              </w:rPr>
              <w:t xml:space="preserve"> көшесі</w:t>
            </w:r>
            <w:r w:rsidR="00A545F1" w:rsidRPr="00321E87">
              <w:rPr>
                <w:rFonts w:ascii="Times New Roman" w:hAnsi="Times New Roman" w:cs="Times New Roman"/>
                <w:sz w:val="21"/>
                <w:szCs w:val="21"/>
                <w:lang w:val="kk-KZ"/>
              </w:rPr>
              <w:t xml:space="preserve">, </w:t>
            </w:r>
            <w:r w:rsidR="00117D11" w:rsidRPr="00117D11">
              <w:rPr>
                <w:rFonts w:ascii="Times New Roman" w:hAnsi="Times New Roman" w:cs="Times New Roman"/>
                <w:sz w:val="21"/>
                <w:szCs w:val="21"/>
              </w:rPr>
              <w:t>49/1</w:t>
            </w:r>
          </w:p>
        </w:tc>
      </w:tr>
      <w:tr w:rsidR="00CB6B4F" w:rsidRPr="00117D11" w14:paraId="15757FFF" w14:textId="77777777" w:rsidTr="00DC10A3">
        <w:trPr>
          <w:trHeight w:val="328"/>
        </w:trPr>
        <w:tc>
          <w:tcPr>
            <w:tcW w:w="514" w:type="dxa"/>
            <w:vMerge/>
          </w:tcPr>
          <w:p w14:paraId="216A30B4"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01DB3A78"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14:paraId="525EAF3C" w14:textId="77777777" w:rsidR="00CB6B4F" w:rsidRPr="00117D11" w:rsidRDefault="00CB6B4F"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sidRPr="00321E87">
              <w:rPr>
                <w:rFonts w:ascii="Times New Roman" w:hAnsi="Times New Roman" w:cs="Times New Roman"/>
                <w:sz w:val="21"/>
                <w:szCs w:val="21"/>
                <w:lang w:val="kk-KZ"/>
              </w:rPr>
              <w:t>8</w:t>
            </w:r>
            <w:r w:rsidR="00932150"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(7182)</w:t>
            </w:r>
            <w:r w:rsidR="00A545F1" w:rsidRPr="00321E87">
              <w:rPr>
                <w:rFonts w:ascii="Times New Roman" w:hAnsi="Times New Roman" w:cs="Times New Roman"/>
                <w:sz w:val="21"/>
                <w:szCs w:val="21"/>
                <w:lang w:val="kk-KZ"/>
              </w:rPr>
              <w:t xml:space="preserve"> </w:t>
            </w:r>
            <w:r w:rsidR="00117D11">
              <w:rPr>
                <w:rFonts w:ascii="Times New Roman" w:hAnsi="Times New Roman" w:cs="Times New Roman"/>
                <w:sz w:val="21"/>
                <w:szCs w:val="21"/>
                <w:lang w:val="kk-KZ"/>
              </w:rPr>
              <w:t>6</w:t>
            </w:r>
            <w:r w:rsidR="00117D11">
              <w:rPr>
                <w:rFonts w:ascii="Times New Roman" w:hAnsi="Times New Roman" w:cs="Times New Roman"/>
                <w:sz w:val="21"/>
                <w:szCs w:val="21"/>
                <w:lang w:val="en-US"/>
              </w:rPr>
              <w:t>5</w:t>
            </w:r>
            <w:r w:rsidR="00117D11">
              <w:rPr>
                <w:rFonts w:ascii="Times New Roman" w:hAnsi="Times New Roman" w:cs="Times New Roman"/>
                <w:sz w:val="21"/>
                <w:szCs w:val="21"/>
                <w:lang w:val="kk-KZ"/>
              </w:rPr>
              <w:t>-</w:t>
            </w:r>
            <w:r w:rsidR="00117D11">
              <w:rPr>
                <w:rFonts w:ascii="Times New Roman" w:hAnsi="Times New Roman" w:cs="Times New Roman"/>
                <w:sz w:val="21"/>
                <w:szCs w:val="21"/>
                <w:lang w:val="en-US"/>
              </w:rPr>
              <w:t>78</w:t>
            </w:r>
            <w:r w:rsidR="00117D11">
              <w:rPr>
                <w:rFonts w:ascii="Times New Roman" w:hAnsi="Times New Roman" w:cs="Times New Roman"/>
                <w:sz w:val="21"/>
                <w:szCs w:val="21"/>
                <w:lang w:val="kk-KZ"/>
              </w:rPr>
              <w:t>-</w:t>
            </w:r>
            <w:r w:rsidR="00117D11">
              <w:rPr>
                <w:rFonts w:ascii="Times New Roman" w:hAnsi="Times New Roman" w:cs="Times New Roman"/>
                <w:sz w:val="21"/>
                <w:szCs w:val="21"/>
                <w:lang w:val="en-US"/>
              </w:rPr>
              <w:t>01</w:t>
            </w:r>
            <w:r w:rsidR="00793910">
              <w:rPr>
                <w:rFonts w:ascii="Times New Roman" w:hAnsi="Times New Roman" w:cs="Times New Roman"/>
                <w:sz w:val="21"/>
                <w:szCs w:val="21"/>
                <w:lang w:val="kk-KZ"/>
              </w:rPr>
              <w:t xml:space="preserve"> </w:t>
            </w:r>
          </w:p>
        </w:tc>
      </w:tr>
      <w:tr w:rsidR="00CB6B4F" w:rsidRPr="00321E87" w14:paraId="268BE530" w14:textId="77777777" w:rsidTr="00DC10A3">
        <w:trPr>
          <w:trHeight w:val="203"/>
        </w:trPr>
        <w:tc>
          <w:tcPr>
            <w:tcW w:w="514" w:type="dxa"/>
            <w:vMerge/>
          </w:tcPr>
          <w:p w14:paraId="57BC1308"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6532F8FD"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14:paraId="6F86EF01" w14:textId="77777777" w:rsidR="00CB6B4F" w:rsidRPr="00321E87" w:rsidRDefault="00000000" w:rsidP="007F17C8">
            <w:pPr>
              <w:rPr>
                <w:rFonts w:ascii="Times New Roman" w:hAnsi="Times New Roman" w:cs="Times New Roman"/>
                <w:sz w:val="21"/>
                <w:szCs w:val="21"/>
                <w:u w:val="single"/>
                <w:lang w:val="kk-KZ"/>
              </w:rPr>
            </w:pPr>
            <w:hyperlink r:id="rId6" w:history="1">
              <w:r w:rsidR="00117D11" w:rsidRPr="0081305C">
                <w:rPr>
                  <w:rStyle w:val="a3"/>
                  <w:rFonts w:ascii="Times New Roman" w:hAnsi="Times New Roman" w:cs="Times New Roman"/>
                  <w:sz w:val="23"/>
                  <w:szCs w:val="23"/>
                  <w:lang w:val="kk-KZ"/>
                </w:rPr>
                <w:t>sosh</w:t>
              </w:r>
              <w:r w:rsidR="00117D11" w:rsidRPr="0081305C">
                <w:rPr>
                  <w:rStyle w:val="a3"/>
                  <w:rFonts w:ascii="Times New Roman" w:hAnsi="Times New Roman" w:cs="Times New Roman"/>
                  <w:sz w:val="23"/>
                  <w:szCs w:val="23"/>
                  <w:lang w:val="en-US"/>
                </w:rPr>
                <w:t>25</w:t>
              </w:r>
              <w:r w:rsidR="00117D11" w:rsidRPr="0081305C">
                <w:rPr>
                  <w:rStyle w:val="a3"/>
                  <w:rFonts w:ascii="Times New Roman" w:hAnsi="Times New Roman" w:cs="Times New Roman"/>
                  <w:sz w:val="23"/>
                  <w:szCs w:val="23"/>
                  <w:lang w:val="kk-KZ"/>
                </w:rPr>
                <w:t>@goo.ed</w:t>
              </w:r>
              <w:r w:rsidR="00117D11" w:rsidRPr="0081305C">
                <w:rPr>
                  <w:rStyle w:val="a3"/>
                  <w:rFonts w:ascii="Times New Roman" w:hAnsi="Times New Roman" w:cs="Times New Roman"/>
                  <w:sz w:val="23"/>
                  <w:szCs w:val="23"/>
                </w:rPr>
                <w:t>u.kz</w:t>
              </w:r>
            </w:hyperlink>
          </w:p>
        </w:tc>
      </w:tr>
      <w:tr w:rsidR="008E7665" w:rsidRPr="00EB5D0C" w14:paraId="750BE0E9" w14:textId="77777777" w:rsidTr="00DC10A3">
        <w:trPr>
          <w:trHeight w:val="570"/>
        </w:trPr>
        <w:tc>
          <w:tcPr>
            <w:tcW w:w="514" w:type="dxa"/>
            <w:vMerge w:val="restart"/>
          </w:tcPr>
          <w:p w14:paraId="5FE42499"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14:paraId="4E5CEA55" w14:textId="77777777"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5D96962B" w14:textId="0525D48E" w:rsidR="008E7665" w:rsidRPr="00321E87" w:rsidRDefault="007F17C8" w:rsidP="00B20C3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w:t>
            </w:r>
            <w:r w:rsidR="00B20C30">
              <w:rPr>
                <w:rFonts w:ascii="Times New Roman" w:eastAsia="Times New Roman" w:hAnsi="Times New Roman" w:cs="Times New Roman"/>
                <w:bCs/>
                <w:color w:val="000000"/>
                <w:sz w:val="21"/>
                <w:szCs w:val="21"/>
                <w:lang w:val="kk-KZ"/>
              </w:rPr>
              <w:t>Математика» мұғалімі</w:t>
            </w:r>
            <w:r w:rsidR="005819D9">
              <w:rPr>
                <w:rFonts w:ascii="Times New Roman" w:eastAsia="Times New Roman" w:hAnsi="Times New Roman" w:cs="Times New Roman"/>
                <w:bCs/>
                <w:color w:val="000000"/>
                <w:sz w:val="21"/>
                <w:szCs w:val="21"/>
                <w:lang w:val="kk-KZ"/>
              </w:rPr>
              <w:t>,</w:t>
            </w:r>
            <w:r w:rsidR="005819D9" w:rsidRPr="00B57E28">
              <w:rPr>
                <w:lang w:val="kk-KZ"/>
              </w:rPr>
              <w:t xml:space="preserve"> </w:t>
            </w:r>
            <w:r w:rsidR="005819D9" w:rsidRPr="005819D9">
              <w:rPr>
                <w:rFonts w:ascii="Times New Roman" w:eastAsia="Times New Roman" w:hAnsi="Times New Roman" w:cs="Times New Roman"/>
                <w:bCs/>
                <w:color w:val="000000"/>
                <w:sz w:val="21"/>
                <w:szCs w:val="21"/>
                <w:lang w:val="kk-KZ"/>
              </w:rPr>
              <w:t>декреттік демалыс уақытына</w:t>
            </w:r>
            <w:r w:rsidR="00321E87" w:rsidRPr="00321E87">
              <w:rPr>
                <w:rFonts w:ascii="Times New Roman" w:eastAsia="Times New Roman" w:hAnsi="Times New Roman" w:cs="Times New Roman"/>
                <w:bCs/>
                <w:color w:val="000000"/>
                <w:sz w:val="21"/>
                <w:szCs w:val="21"/>
                <w:lang w:val="kk-KZ"/>
              </w:rPr>
              <w:t>, 16 сағат</w:t>
            </w:r>
          </w:p>
        </w:tc>
      </w:tr>
      <w:tr w:rsidR="008E7665" w:rsidRPr="00EB5D0C" w14:paraId="23E3DCA1" w14:textId="77777777" w:rsidTr="00DC10A3">
        <w:trPr>
          <w:trHeight w:val="825"/>
        </w:trPr>
        <w:tc>
          <w:tcPr>
            <w:tcW w:w="514" w:type="dxa"/>
            <w:vMerge/>
          </w:tcPr>
          <w:p w14:paraId="63C03D0F"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60F35060"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715F4A3D" w14:textId="77777777"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6FAFFE6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4DC03D3D"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62FA3C6D"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Электронды журналдарды толтырады. </w:t>
            </w:r>
          </w:p>
          <w:p w14:paraId="34ED17B0"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06B2789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07C99898"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5BEFC13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17D4CF40"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5A1F836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0601906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050E059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05F9CFA6"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5B9FB997"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199FCF18"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22D87B27"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65F939D1" w14:textId="77777777" w:rsidR="00793910" w:rsidRPr="00793910" w:rsidRDefault="009C01C3" w:rsidP="009C01C3">
            <w:pPr>
              <w:jc w:val="both"/>
              <w:rPr>
                <w:rFonts w:ascii="Times New Roman" w:hAnsi="Times New Roman" w:cs="Times New Roman"/>
                <w:lang w:val="kk-KZ"/>
              </w:rPr>
            </w:pPr>
            <w:r w:rsidRPr="009C01C3">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p w14:paraId="252BFF0A" w14:textId="77777777" w:rsidR="008E7665" w:rsidRPr="00321E87" w:rsidRDefault="008E7665" w:rsidP="006B40D9">
            <w:pPr>
              <w:jc w:val="both"/>
              <w:rPr>
                <w:rFonts w:ascii="Times New Roman" w:hAnsi="Times New Roman" w:cs="Times New Roman"/>
                <w:sz w:val="21"/>
                <w:szCs w:val="21"/>
                <w:highlight w:val="yellow"/>
                <w:lang w:val="kk-KZ"/>
              </w:rPr>
            </w:pPr>
          </w:p>
        </w:tc>
      </w:tr>
      <w:tr w:rsidR="008E7665" w:rsidRPr="00321E87" w14:paraId="265159BC" w14:textId="77777777" w:rsidTr="00DC10A3">
        <w:trPr>
          <w:trHeight w:val="638"/>
        </w:trPr>
        <w:tc>
          <w:tcPr>
            <w:tcW w:w="514" w:type="dxa"/>
            <w:vMerge/>
          </w:tcPr>
          <w:p w14:paraId="7793D697"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D9C5158"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70E98BC9" w14:textId="77777777"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14:paraId="4AA490BC" w14:textId="77777777" w:rsidR="008E7665" w:rsidRPr="00321E87" w:rsidRDefault="008E7665" w:rsidP="00051661">
            <w:pPr>
              <w:jc w:val="both"/>
              <w:rPr>
                <w:rFonts w:ascii="Times New Roman" w:eastAsia="Times New Roman" w:hAnsi="Times New Roman" w:cs="Times New Roman"/>
                <w:bCs/>
                <w:lang w:val="kk-KZ"/>
              </w:rPr>
            </w:pPr>
            <w:r w:rsidRPr="00321E87">
              <w:rPr>
                <w:rFonts w:ascii="Times New Roman" w:hAnsi="Times New Roman" w:cs="Times New Roman"/>
                <w:lang w:val="kk-KZ"/>
              </w:rPr>
              <w:t xml:space="preserve">- жоғары білім (min): </w:t>
            </w:r>
            <w:r w:rsidR="00117D11">
              <w:rPr>
                <w:rFonts w:ascii="Times New Roman" w:hAnsi="Times New Roman" w:cs="Times New Roman"/>
                <w:lang w:val="en-US"/>
              </w:rPr>
              <w:t>15</w:t>
            </w:r>
            <w:r w:rsidR="00051661">
              <w:rPr>
                <w:rFonts w:ascii="Times New Roman" w:hAnsi="Times New Roman" w:cs="Times New Roman"/>
                <w:lang w:val="kk-KZ"/>
              </w:rPr>
              <w:t>0</w:t>
            </w:r>
            <w:r w:rsidR="00A545F1" w:rsidRPr="00321E87">
              <w:rPr>
                <w:rFonts w:ascii="Times New Roman" w:hAnsi="Times New Roman" w:cs="Times New Roman"/>
                <w:lang w:val="kk-KZ"/>
              </w:rPr>
              <w:t xml:space="preserve"> </w:t>
            </w:r>
            <w:r w:rsidR="00051661">
              <w:rPr>
                <w:rFonts w:ascii="Times New Roman" w:hAnsi="Times New Roman" w:cs="Times New Roman"/>
                <w:lang w:val="kk-KZ"/>
              </w:rPr>
              <w:t>000</w:t>
            </w:r>
            <w:r w:rsidRPr="00321E87">
              <w:rPr>
                <w:rFonts w:ascii="Times New Roman" w:hAnsi="Times New Roman" w:cs="Times New Roman"/>
                <w:lang w:val="kk-KZ"/>
              </w:rPr>
              <w:t>теңге</w:t>
            </w:r>
          </w:p>
        </w:tc>
      </w:tr>
      <w:tr w:rsidR="00B1578A" w:rsidRPr="00EB5D0C" w14:paraId="37D3E93A" w14:textId="77777777" w:rsidTr="00DC10A3">
        <w:tc>
          <w:tcPr>
            <w:tcW w:w="514" w:type="dxa"/>
          </w:tcPr>
          <w:p w14:paraId="19EC482F"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14:paraId="1899E01C" w14:textId="77777777"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Педагогтердің үлгілік </w:t>
            </w:r>
            <w:r w:rsidRPr="00321E87">
              <w:rPr>
                <w:rFonts w:ascii="Times New Roman" w:eastAsia="Calibri" w:hAnsi="Times New Roman" w:cs="Times New Roman"/>
                <w:sz w:val="21"/>
                <w:szCs w:val="21"/>
                <w:lang w:val="kk-KZ"/>
              </w:rPr>
              <w:lastRenderedPageBreak/>
              <w:t>біліктілік сипаттамаларымен бекітілген кандидатқа</w:t>
            </w:r>
          </w:p>
          <w:p w14:paraId="62374C04" w14:textId="77777777"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14:paraId="7E6C17FB" w14:textId="77777777" w:rsidR="001504A9" w:rsidRPr="00321E87" w:rsidRDefault="001504A9" w:rsidP="00211F66">
            <w:pPr>
              <w:rPr>
                <w:rFonts w:ascii="Times New Roman" w:hAnsi="Times New Roman" w:cs="Times New Roman"/>
                <w:lang w:val="kk-KZ"/>
              </w:rPr>
            </w:pPr>
            <w:r w:rsidRPr="00321E87">
              <w:rPr>
                <w:rFonts w:ascii="Times New Roman" w:hAnsi="Times New Roman" w:cs="Times New Roman"/>
              </w:rPr>
              <w:lastRenderedPageBreak/>
              <w:t xml:space="preserve">-жоғары және (немесе) жоғары оқу орнынан кейінгі педагогикалық </w:t>
            </w:r>
            <w:r w:rsidRPr="00321E87">
              <w:rPr>
                <w:rFonts w:ascii="Times New Roman" w:hAnsi="Times New Roman" w:cs="Times New Roman"/>
              </w:rPr>
              <w:lastRenderedPageBreak/>
              <w:t>білім немесе техникалық және кәсіптік білім немесе жұмыс өтіліне талап қойылмай, педагогикалық қайта даярлығын растайтын құжат; және (немесе) біліктілігінің жоғары деңгейі болған жағдайда педагог-шебер мамандығы бойынша жұмыс өтілі-5 жыл;</w:t>
            </w:r>
          </w:p>
          <w:p w14:paraId="13E0F2EB" w14:textId="77777777"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 – сарапшы үшін кемінде 4 жыл, педагог-зерттеуші үшін кемінде 5 жыл</w:t>
            </w:r>
          </w:p>
        </w:tc>
      </w:tr>
      <w:tr w:rsidR="00B1578A" w:rsidRPr="00321E87" w14:paraId="596D3739" w14:textId="77777777" w:rsidTr="00DC10A3">
        <w:trPr>
          <w:trHeight w:val="423"/>
        </w:trPr>
        <w:tc>
          <w:tcPr>
            <w:tcW w:w="514" w:type="dxa"/>
          </w:tcPr>
          <w:p w14:paraId="57A73753"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4</w:t>
            </w:r>
          </w:p>
        </w:tc>
        <w:tc>
          <w:tcPr>
            <w:tcW w:w="2765" w:type="dxa"/>
          </w:tcPr>
          <w:p w14:paraId="45026283" w14:textId="77777777"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078A22FF" w14:textId="27418BAE" w:rsidR="00B1578A" w:rsidRPr="00321E87" w:rsidRDefault="00EB5D0C" w:rsidP="002E1342">
            <w:pPr>
              <w:spacing w:line="345" w:lineRule="atLeast"/>
              <w:textAlignment w:val="baseline"/>
              <w:outlineLvl w:val="2"/>
              <w:rPr>
                <w:rFonts w:ascii="Times New Roman" w:eastAsia="Times New Roman" w:hAnsi="Times New Roman" w:cs="Times New Roman"/>
                <w:bCs/>
                <w:color w:val="000000"/>
                <w:sz w:val="21"/>
                <w:szCs w:val="21"/>
                <w:lang w:val="kk-KZ"/>
              </w:rPr>
            </w:pPr>
            <w:r>
              <w:rPr>
                <w:rFonts w:ascii="Times New Roman" w:hAnsi="Times New Roman" w:cs="Times New Roman"/>
                <w:sz w:val="21"/>
                <w:szCs w:val="21"/>
                <w:lang w:val="kk-KZ"/>
              </w:rPr>
              <w:t>02</w:t>
            </w:r>
            <w:r w:rsidR="00321E87" w:rsidRPr="00321E87">
              <w:rPr>
                <w:rFonts w:ascii="Times New Roman" w:hAnsi="Times New Roman" w:cs="Times New Roman"/>
                <w:sz w:val="21"/>
                <w:szCs w:val="21"/>
                <w:lang w:val="kk-KZ"/>
              </w:rPr>
              <w:t>.0</w:t>
            </w:r>
            <w:r>
              <w:rPr>
                <w:rFonts w:ascii="Times New Roman" w:hAnsi="Times New Roman" w:cs="Times New Roman"/>
                <w:sz w:val="21"/>
                <w:szCs w:val="21"/>
                <w:lang w:val="kk-KZ"/>
              </w:rPr>
              <w:t>9</w:t>
            </w:r>
            <w:r w:rsidR="00117D11" w:rsidRPr="00117D11">
              <w:rPr>
                <w:rFonts w:ascii="Times New Roman" w:hAnsi="Times New Roman" w:cs="Times New Roman"/>
                <w:sz w:val="21"/>
                <w:szCs w:val="21"/>
              </w:rPr>
              <w:t>.</w:t>
            </w:r>
            <w:r w:rsidR="00117D11">
              <w:rPr>
                <w:rFonts w:ascii="Times New Roman" w:hAnsi="Times New Roman" w:cs="Times New Roman"/>
                <w:sz w:val="21"/>
                <w:szCs w:val="21"/>
                <w:lang w:val="kk-KZ"/>
              </w:rPr>
              <w:t>-</w:t>
            </w:r>
            <w:r>
              <w:rPr>
                <w:rFonts w:ascii="Times New Roman" w:hAnsi="Times New Roman" w:cs="Times New Roman"/>
                <w:sz w:val="21"/>
                <w:szCs w:val="21"/>
                <w:lang w:val="kk-KZ"/>
              </w:rPr>
              <w:t>09</w:t>
            </w:r>
            <w:r w:rsidR="00045D62" w:rsidRPr="00321E87">
              <w:rPr>
                <w:rFonts w:ascii="Times New Roman" w:hAnsi="Times New Roman" w:cs="Times New Roman"/>
                <w:sz w:val="21"/>
                <w:szCs w:val="21"/>
                <w:lang w:val="kk-KZ"/>
              </w:rPr>
              <w:t>.0</w:t>
            </w:r>
            <w:r>
              <w:rPr>
                <w:rFonts w:ascii="Times New Roman" w:hAnsi="Times New Roman" w:cs="Times New Roman"/>
                <w:sz w:val="21"/>
                <w:szCs w:val="21"/>
                <w:lang w:val="kk-KZ"/>
              </w:rPr>
              <w:t>9</w:t>
            </w:r>
            <w:r w:rsidR="00117D11">
              <w:rPr>
                <w:rFonts w:ascii="Times New Roman" w:hAnsi="Times New Roman" w:cs="Times New Roman"/>
                <w:sz w:val="21"/>
                <w:szCs w:val="21"/>
                <w:lang w:val="kk-KZ"/>
              </w:rPr>
              <w:t>.2022</w:t>
            </w:r>
            <w:r w:rsidR="00392795" w:rsidRPr="00321E87">
              <w:rPr>
                <w:rFonts w:ascii="Times New Roman" w:hAnsi="Times New Roman" w:cs="Times New Roman"/>
                <w:sz w:val="21"/>
                <w:szCs w:val="21"/>
                <w:lang w:val="kk-KZ"/>
              </w:rPr>
              <w:t>ж</w:t>
            </w:r>
            <w:r w:rsidR="001504A9" w:rsidRPr="00321E87">
              <w:rPr>
                <w:rFonts w:ascii="Times New Roman" w:hAnsi="Times New Roman" w:cs="Times New Roman"/>
                <w:sz w:val="21"/>
                <w:szCs w:val="21"/>
                <w:lang w:val="kk-KZ"/>
              </w:rPr>
              <w:t>.</w:t>
            </w:r>
          </w:p>
        </w:tc>
      </w:tr>
      <w:tr w:rsidR="00B1578A" w:rsidRPr="00EB5D0C" w14:paraId="0ED012CC" w14:textId="77777777" w:rsidTr="00DC10A3">
        <w:tc>
          <w:tcPr>
            <w:tcW w:w="514" w:type="dxa"/>
            <w:tcBorders>
              <w:bottom w:val="single" w:sz="4" w:space="0" w:color="auto"/>
            </w:tcBorders>
          </w:tcPr>
          <w:p w14:paraId="4DEC7473" w14:textId="77777777" w:rsidR="00B1578A" w:rsidRPr="00321E87" w:rsidRDefault="00B1578A" w:rsidP="00B1578A">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033C4B74" w14:textId="77777777"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3B27554B"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1) 1</w:t>
            </w:r>
            <w:r w:rsidRPr="00321E87">
              <w:rPr>
                <w:rFonts w:ascii="Times New Roman" w:eastAsia="Times New Roman" w:hAnsi="Times New Roman" w:cs="Times New Roman"/>
                <w:bCs/>
                <w:color w:val="000000"/>
                <w:sz w:val="21"/>
                <w:szCs w:val="21"/>
                <w:lang w:val="kk-KZ"/>
              </w:rPr>
              <w:t>0</w:t>
            </w:r>
            <w:r w:rsidRPr="00321E87">
              <w:rPr>
                <w:rFonts w:ascii="Times New Roman" w:eastAsia="Times New Roman" w:hAnsi="Times New Roman" w:cs="Times New Roman"/>
                <w:bCs/>
                <w:color w:val="000000"/>
                <w:sz w:val="21"/>
                <w:szCs w:val="21"/>
              </w:rPr>
              <w:t>-қосымшаға сәйкес нысан бойынша Конкурсқа қатысу туралы өтініш;</w:t>
            </w:r>
          </w:p>
          <w:p w14:paraId="6EFFE1E8"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2) жеке басын куәландыратын құжат не цифрлық құжаттар сервисінен алынған</w:t>
            </w:r>
            <w:r w:rsidRPr="00321E87">
              <w:rPr>
                <w:rFonts w:ascii="Times New Roman" w:eastAsia="Times New Roman" w:hAnsi="Times New Roman" w:cs="Times New Roman"/>
                <w:bCs/>
                <w:color w:val="000000"/>
                <w:sz w:val="21"/>
                <w:szCs w:val="21"/>
                <w:lang w:val="kk-KZ"/>
              </w:rPr>
              <w:t xml:space="preserve"> </w:t>
            </w:r>
            <w:r w:rsidRPr="00321E87">
              <w:rPr>
                <w:rFonts w:ascii="Times New Roman" w:eastAsia="Times New Roman" w:hAnsi="Times New Roman" w:cs="Times New Roman"/>
                <w:bCs/>
                <w:color w:val="000000"/>
                <w:sz w:val="21"/>
                <w:szCs w:val="21"/>
              </w:rPr>
              <w:t>электронды құжат (идентификация үшін);</w:t>
            </w:r>
          </w:p>
          <w:p w14:paraId="698A72F2"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3) кадрларды есепке алу бойынша толтырылған жеке іс парағы (нақты тұрғылықты</w:t>
            </w:r>
            <w:r w:rsidRPr="00321E87">
              <w:rPr>
                <w:rFonts w:ascii="Times New Roman" w:eastAsia="Times New Roman" w:hAnsi="Times New Roman" w:cs="Times New Roman"/>
                <w:bCs/>
                <w:color w:val="000000"/>
                <w:sz w:val="21"/>
                <w:szCs w:val="21"/>
                <w:lang w:val="kk-KZ"/>
              </w:rPr>
              <w:t xml:space="preserve"> </w:t>
            </w:r>
            <w:r w:rsidRPr="00321E87">
              <w:rPr>
                <w:rFonts w:ascii="Times New Roman" w:eastAsia="Times New Roman" w:hAnsi="Times New Roman" w:cs="Times New Roman"/>
                <w:bCs/>
                <w:color w:val="000000"/>
                <w:sz w:val="21"/>
                <w:szCs w:val="21"/>
              </w:rPr>
              <w:t>мекенжайы мен байланыс телефондары көрсетілген – бар болса);</w:t>
            </w:r>
          </w:p>
          <w:p w14:paraId="7F689CE1"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4) Педагогтердің үлгілік біліктілік сипаттамаларымен бекітілген лауазымға</w:t>
            </w:r>
            <w:r w:rsidRPr="00321E87">
              <w:rPr>
                <w:rFonts w:ascii="Times New Roman" w:eastAsia="Times New Roman" w:hAnsi="Times New Roman" w:cs="Times New Roman"/>
                <w:bCs/>
                <w:color w:val="000000"/>
                <w:sz w:val="21"/>
                <w:szCs w:val="21"/>
                <w:lang w:val="kk-KZ"/>
              </w:rPr>
              <w:t xml:space="preserve"> </w:t>
            </w:r>
            <w:r w:rsidRPr="00321E87">
              <w:rPr>
                <w:rFonts w:ascii="Times New Roman" w:eastAsia="Times New Roman" w:hAnsi="Times New Roman" w:cs="Times New Roman"/>
                <w:bCs/>
                <w:color w:val="000000"/>
                <w:sz w:val="21"/>
                <w:szCs w:val="21"/>
              </w:rPr>
              <w:t>қойылатын біліктілік талаптарына сәйкес білімі туралы құжаттардың көшірмелері;</w:t>
            </w:r>
          </w:p>
          <w:p w14:paraId="6B576450"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5) еңбек қызметін растайтын құжаттың көшірмесі (бар болса);</w:t>
            </w:r>
          </w:p>
          <w:p w14:paraId="12B04594"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rPr>
              <w:t xml:space="preserve">6) </w:t>
            </w:r>
            <w:r w:rsidR="00DF4A7D" w:rsidRPr="00321E87">
              <w:rPr>
                <w:rFonts w:ascii="Times New Roman" w:eastAsia="Times New Roman" w:hAnsi="Times New Roman" w:cs="Times New Roman"/>
                <w:bCs/>
                <w:color w:val="000000"/>
                <w:sz w:val="21"/>
                <w:szCs w:val="21"/>
              </w:rPr>
              <w:t>«</w:t>
            </w:r>
            <w:r w:rsidRPr="00321E87">
              <w:rPr>
                <w:rFonts w:ascii="Times New Roman" w:eastAsia="Times New Roman" w:hAnsi="Times New Roman" w:cs="Times New Roman"/>
                <w:bCs/>
                <w:color w:val="000000"/>
                <w:sz w:val="21"/>
                <w:szCs w:val="21"/>
              </w:rPr>
              <w:t>Денсаулық сақтау саласындағы есепке алу құжаттамасының нысандарын бекіту</w:t>
            </w:r>
            <w:r w:rsidRPr="00321E87">
              <w:rPr>
                <w:rFonts w:ascii="Times New Roman" w:eastAsia="Times New Roman" w:hAnsi="Times New Roman" w:cs="Times New Roman"/>
                <w:bCs/>
                <w:color w:val="000000"/>
                <w:sz w:val="21"/>
                <w:szCs w:val="21"/>
                <w:lang w:val="kk-KZ"/>
              </w:rPr>
              <w:t xml:space="preserve"> </w:t>
            </w:r>
            <w:r w:rsidRPr="00321E87">
              <w:rPr>
                <w:rFonts w:ascii="Times New Roman" w:eastAsia="Times New Roman" w:hAnsi="Times New Roman" w:cs="Times New Roman"/>
                <w:bCs/>
                <w:color w:val="000000"/>
                <w:sz w:val="21"/>
                <w:szCs w:val="21"/>
              </w:rPr>
              <w:t>туралы</w:t>
            </w:r>
            <w:r w:rsidR="00DF4A7D" w:rsidRPr="00321E87">
              <w:rPr>
                <w:rFonts w:ascii="Times New Roman" w:eastAsia="Times New Roman" w:hAnsi="Times New Roman" w:cs="Times New Roman"/>
                <w:bCs/>
                <w:color w:val="000000"/>
                <w:sz w:val="21"/>
                <w:szCs w:val="21"/>
              </w:rPr>
              <w:t>»</w:t>
            </w:r>
            <w:r w:rsidRPr="00321E87">
              <w:rPr>
                <w:rFonts w:ascii="Times New Roman" w:eastAsia="Times New Roman" w:hAnsi="Times New Roman" w:cs="Times New Roman"/>
                <w:bCs/>
                <w:color w:val="000000"/>
                <w:sz w:val="21"/>
                <w:szCs w:val="21"/>
              </w:rPr>
              <w:t xml:space="preserve"> </w:t>
            </w:r>
            <w:r w:rsidRPr="00321E87">
              <w:rPr>
                <w:rFonts w:ascii="Times New Roman" w:eastAsia="Times New Roman" w:hAnsi="Times New Roman" w:cs="Times New Roman"/>
                <w:bCs/>
                <w:color w:val="000000"/>
                <w:sz w:val="21"/>
                <w:szCs w:val="21"/>
                <w:lang w:val="kk-KZ"/>
              </w:rPr>
              <w:t>ҚР</w:t>
            </w:r>
            <w:r w:rsidRPr="00321E87">
              <w:rPr>
                <w:rFonts w:ascii="Times New Roman" w:eastAsia="Times New Roman" w:hAnsi="Times New Roman" w:cs="Times New Roman"/>
                <w:bCs/>
                <w:color w:val="000000"/>
                <w:sz w:val="21"/>
                <w:szCs w:val="21"/>
              </w:rPr>
              <w:t xml:space="preserve"> Денсаулық сақтау министрінің міндетін</w:t>
            </w:r>
            <w:r w:rsidRPr="00321E87">
              <w:rPr>
                <w:rFonts w:ascii="Times New Roman" w:eastAsia="Times New Roman" w:hAnsi="Times New Roman" w:cs="Times New Roman"/>
                <w:bCs/>
                <w:color w:val="000000"/>
                <w:sz w:val="21"/>
                <w:szCs w:val="21"/>
                <w:lang w:val="kk-KZ"/>
              </w:rPr>
              <w:t xml:space="preserve"> </w:t>
            </w:r>
            <w:r w:rsidRPr="00321E87">
              <w:rPr>
                <w:rFonts w:ascii="Times New Roman" w:eastAsia="Times New Roman" w:hAnsi="Times New Roman" w:cs="Times New Roman"/>
                <w:bCs/>
                <w:color w:val="000000"/>
                <w:sz w:val="21"/>
                <w:szCs w:val="21"/>
              </w:rPr>
              <w:t>атқарушының 2020 жылғы 30 қазандағы № ҚР ДСМ-175/2020 бұйрығымен бекітілген</w:t>
            </w:r>
            <w:r w:rsidRPr="00321E87">
              <w:rPr>
                <w:rFonts w:ascii="Times New Roman" w:eastAsia="Times New Roman" w:hAnsi="Times New Roman" w:cs="Times New Roman"/>
                <w:bCs/>
                <w:color w:val="000000"/>
                <w:sz w:val="21"/>
                <w:szCs w:val="21"/>
                <w:lang w:val="kk-KZ"/>
              </w:rPr>
              <w:t xml:space="preserve"> </w:t>
            </w:r>
            <w:r w:rsidRPr="00321E87">
              <w:rPr>
                <w:rFonts w:ascii="Times New Roman" w:eastAsia="Times New Roman" w:hAnsi="Times New Roman" w:cs="Times New Roman"/>
                <w:bCs/>
                <w:color w:val="000000"/>
                <w:sz w:val="21"/>
                <w:szCs w:val="21"/>
              </w:rPr>
              <w:t>нысан бойынша денсаулық жағдайы туралы анықтама</w:t>
            </w:r>
            <w:r w:rsidRPr="00321E87">
              <w:rPr>
                <w:rFonts w:ascii="Times New Roman" w:eastAsia="Times New Roman" w:hAnsi="Times New Roman" w:cs="Times New Roman"/>
                <w:bCs/>
                <w:color w:val="000000"/>
                <w:sz w:val="21"/>
                <w:szCs w:val="21"/>
                <w:lang w:val="kk-KZ"/>
              </w:rPr>
              <w:t>;</w:t>
            </w:r>
          </w:p>
          <w:p w14:paraId="0F6A03A1"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7) психоневрологиялық ұйымнан анықтама;</w:t>
            </w:r>
          </w:p>
          <w:p w14:paraId="7119E830"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8) наркологиялық ұйымнан анықтама;</w:t>
            </w:r>
          </w:p>
          <w:p w14:paraId="09ED7C31"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76C215ED" w14:textId="77777777" w:rsidR="00B1578A" w:rsidRPr="00321E87" w:rsidRDefault="00932150" w:rsidP="00932150">
            <w:pP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Cs/>
                <w:color w:val="000000"/>
                <w:sz w:val="21"/>
                <w:szCs w:val="21"/>
                <w:lang w:val="kk-KZ"/>
              </w:rPr>
              <w:t>10) 11-қосымшаға сәйкес нысан бойынша педагогтің бос немесе уақытша бос лауазымына кандидаттың толтырылған Бағалау парағы;</w:t>
            </w:r>
          </w:p>
        </w:tc>
      </w:tr>
      <w:tr w:rsidR="00B57E28" w:rsidRPr="00EB5D0C" w14:paraId="2BE0CEDB" w14:textId="77777777" w:rsidTr="009C409C">
        <w:tc>
          <w:tcPr>
            <w:tcW w:w="514" w:type="dxa"/>
            <w:shd w:val="clear" w:color="auto" w:fill="auto"/>
          </w:tcPr>
          <w:p w14:paraId="7F9E845C" w14:textId="549D4003" w:rsidR="00B57E28" w:rsidRPr="00B57E28" w:rsidRDefault="00B57E28" w:rsidP="00B57E28">
            <w:pPr>
              <w:jc w:val="center"/>
              <w:textAlignment w:val="baseline"/>
              <w:outlineLvl w:val="2"/>
              <w:rPr>
                <w:rFonts w:ascii="Times New Roman" w:eastAsia="Times New Roman" w:hAnsi="Times New Roman" w:cs="Times New Roman"/>
                <w:b/>
                <w:bCs/>
                <w:color w:val="000000"/>
                <w:sz w:val="21"/>
                <w:szCs w:val="21"/>
              </w:rPr>
            </w:pPr>
            <w:r w:rsidRPr="00B57E28">
              <w:rPr>
                <w:rFonts w:ascii="Times New Roman" w:hAnsi="Times New Roman" w:cs="Times New Roman"/>
                <w:b/>
                <w:bCs/>
              </w:rPr>
              <w:t>6</w:t>
            </w:r>
          </w:p>
        </w:tc>
        <w:tc>
          <w:tcPr>
            <w:tcW w:w="2765" w:type="dxa"/>
            <w:shd w:val="clear" w:color="auto" w:fill="auto"/>
          </w:tcPr>
          <w:p w14:paraId="7F48C0C5" w14:textId="2FAD83A4" w:rsidR="00B57E28" w:rsidRPr="00B57E28" w:rsidRDefault="00B57E28" w:rsidP="00B57E28">
            <w:pPr>
              <w:textAlignment w:val="baseline"/>
              <w:outlineLvl w:val="2"/>
              <w:rPr>
                <w:rFonts w:ascii="Times New Roman" w:eastAsia="Calibri" w:hAnsi="Times New Roman" w:cs="Times New Roman"/>
                <w:sz w:val="21"/>
                <w:szCs w:val="21"/>
                <w:lang w:val="kk-KZ"/>
              </w:rPr>
            </w:pPr>
            <w:r w:rsidRPr="00B57E28">
              <w:rPr>
                <w:rFonts w:ascii="Times New Roman" w:eastAsia="Calibri" w:hAnsi="Times New Roman" w:cs="Times New Roman"/>
                <w:lang w:val="kk-KZ" w:eastAsia="en-US"/>
              </w:rPr>
              <w:t>Уақытша бос лауазымының мерзімі</w:t>
            </w:r>
          </w:p>
        </w:tc>
        <w:tc>
          <w:tcPr>
            <w:tcW w:w="6858" w:type="dxa"/>
            <w:gridSpan w:val="2"/>
            <w:shd w:val="clear" w:color="auto" w:fill="auto"/>
          </w:tcPr>
          <w:p w14:paraId="25182F71" w14:textId="279364DA" w:rsidR="00B57E28" w:rsidRPr="00B57E28" w:rsidRDefault="00B57E28" w:rsidP="00B57E28">
            <w:pPr>
              <w:textAlignment w:val="baseline"/>
              <w:outlineLvl w:val="2"/>
              <w:rPr>
                <w:rFonts w:ascii="Times New Roman" w:eastAsia="Times New Roman" w:hAnsi="Times New Roman" w:cs="Times New Roman"/>
                <w:bCs/>
                <w:color w:val="000000"/>
                <w:sz w:val="21"/>
                <w:szCs w:val="21"/>
                <w:lang w:val="kk-KZ"/>
              </w:rPr>
            </w:pPr>
            <w:r w:rsidRPr="00B57E28">
              <w:rPr>
                <w:rFonts w:ascii="Times New Roman" w:hAnsi="Times New Roman" w:cs="Times New Roman"/>
                <w:b/>
                <w:bCs/>
                <w:color w:val="000000"/>
                <w:sz w:val="21"/>
                <w:szCs w:val="21"/>
                <w:lang w:val="kk-KZ"/>
              </w:rPr>
              <w:t>уақытша, негізгі қызметкердің бала күтімі бойынша демалысы кезеңіне</w:t>
            </w:r>
            <w:r w:rsidRPr="00B57E28">
              <w:rPr>
                <w:rFonts w:ascii="Times New Roman" w:hAnsi="Times New Roman" w:cs="Times New Roman"/>
                <w:bCs/>
                <w:lang w:val="kk-KZ"/>
              </w:rPr>
              <w:t xml:space="preserve"> </w:t>
            </w:r>
            <w:r>
              <w:rPr>
                <w:rFonts w:ascii="Times New Roman" w:hAnsi="Times New Roman" w:cs="Times New Roman"/>
                <w:bCs/>
                <w:lang w:val="kk-KZ"/>
              </w:rPr>
              <w:t>01</w:t>
            </w:r>
            <w:r w:rsidRPr="00B57E28">
              <w:rPr>
                <w:rFonts w:ascii="Times New Roman" w:hAnsi="Times New Roman" w:cs="Times New Roman"/>
                <w:bCs/>
                <w:lang w:val="kk-KZ"/>
              </w:rPr>
              <w:t>.0</w:t>
            </w:r>
            <w:r>
              <w:rPr>
                <w:rFonts w:ascii="Times New Roman" w:hAnsi="Times New Roman" w:cs="Times New Roman"/>
                <w:bCs/>
                <w:lang w:val="kk-KZ"/>
              </w:rPr>
              <w:t>9</w:t>
            </w:r>
            <w:r w:rsidRPr="00B57E28">
              <w:rPr>
                <w:rFonts w:ascii="Times New Roman" w:hAnsi="Times New Roman" w:cs="Times New Roman"/>
                <w:bCs/>
                <w:lang w:val="kk-KZ"/>
              </w:rPr>
              <w:t>.2024</w:t>
            </w:r>
            <w:r>
              <w:rPr>
                <w:rFonts w:ascii="Times New Roman" w:hAnsi="Times New Roman" w:cs="Times New Roman"/>
                <w:bCs/>
                <w:lang w:val="kk-KZ"/>
              </w:rPr>
              <w:t>ж. дейін</w:t>
            </w:r>
          </w:p>
        </w:tc>
      </w:tr>
      <w:tr w:rsidR="00B57E28" w:rsidRPr="00321E87" w14:paraId="7641B451" w14:textId="77777777" w:rsidTr="00D478D0">
        <w:trPr>
          <w:trHeight w:val="781"/>
        </w:trPr>
        <w:tc>
          <w:tcPr>
            <w:tcW w:w="5778" w:type="dxa"/>
            <w:gridSpan w:val="3"/>
            <w:tcBorders>
              <w:top w:val="nil"/>
              <w:left w:val="nil"/>
              <w:bottom w:val="nil"/>
              <w:right w:val="nil"/>
            </w:tcBorders>
          </w:tcPr>
          <w:p w14:paraId="1A34F16C" w14:textId="764FC506" w:rsidR="00B57E28" w:rsidRPr="00B57E28" w:rsidRDefault="00B57E28" w:rsidP="00B57E28">
            <w:pPr>
              <w:rPr>
                <w:rFonts w:ascii="Times New Roman" w:eastAsia="Times New Roman" w:hAnsi="Times New Roman" w:cs="Times New Roman"/>
                <w:sz w:val="28"/>
                <w:szCs w:val="28"/>
                <w:lang w:val="kk-KZ"/>
              </w:rPr>
            </w:pPr>
          </w:p>
        </w:tc>
        <w:tc>
          <w:tcPr>
            <w:tcW w:w="4359" w:type="dxa"/>
            <w:tcBorders>
              <w:top w:val="nil"/>
              <w:left w:val="nil"/>
              <w:bottom w:val="nil"/>
              <w:right w:val="nil"/>
            </w:tcBorders>
          </w:tcPr>
          <w:p w14:paraId="7C1E7B65" w14:textId="77777777" w:rsidR="00B57E28" w:rsidRPr="00321E87" w:rsidRDefault="00B57E28" w:rsidP="00B57E28">
            <w:pPr>
              <w:autoSpaceDE w:val="0"/>
              <w:autoSpaceDN w:val="0"/>
              <w:adjustRightInd w:val="0"/>
              <w:jc w:val="center"/>
              <w:rPr>
                <w:rFonts w:ascii="Times New Roman" w:hAnsi="Times New Roman" w:cs="Times New Roman"/>
                <w:sz w:val="16"/>
                <w:szCs w:val="16"/>
                <w:lang w:val="kk-KZ"/>
              </w:rPr>
            </w:pPr>
          </w:p>
          <w:p w14:paraId="3870D69D" w14:textId="77777777" w:rsidR="00B57E28" w:rsidRPr="00321E87" w:rsidRDefault="00B57E28" w:rsidP="00B57E28">
            <w:pPr>
              <w:autoSpaceDE w:val="0"/>
              <w:autoSpaceDN w:val="0"/>
              <w:adjustRightInd w:val="0"/>
              <w:jc w:val="center"/>
              <w:rPr>
                <w:rFonts w:ascii="Times New Roman" w:hAnsi="Times New Roman" w:cs="Times New Roman"/>
                <w:sz w:val="16"/>
                <w:szCs w:val="16"/>
                <w:lang w:val="kk-KZ"/>
              </w:rPr>
            </w:pPr>
          </w:p>
          <w:p w14:paraId="5BE627DD" w14:textId="77777777" w:rsidR="00B57E28" w:rsidRPr="00321E87" w:rsidRDefault="00B57E28" w:rsidP="00B57E28">
            <w:pPr>
              <w:autoSpaceDE w:val="0"/>
              <w:autoSpaceDN w:val="0"/>
              <w:adjustRightInd w:val="0"/>
              <w:jc w:val="center"/>
              <w:rPr>
                <w:rFonts w:ascii="Times New Roman" w:hAnsi="Times New Roman" w:cs="Times New Roman"/>
                <w:sz w:val="16"/>
                <w:szCs w:val="16"/>
                <w:lang w:val="kk-KZ"/>
              </w:rPr>
            </w:pPr>
          </w:p>
          <w:p w14:paraId="27943988" w14:textId="77777777" w:rsidR="00B57E28" w:rsidRPr="00321E87" w:rsidRDefault="00B57E28" w:rsidP="00B57E28">
            <w:pPr>
              <w:autoSpaceDE w:val="0"/>
              <w:autoSpaceDN w:val="0"/>
              <w:adjustRightInd w:val="0"/>
              <w:jc w:val="center"/>
              <w:rPr>
                <w:rFonts w:ascii="Times New Roman" w:hAnsi="Times New Roman" w:cs="Times New Roman"/>
                <w:sz w:val="16"/>
                <w:szCs w:val="16"/>
                <w:lang w:val="kk-KZ"/>
              </w:rPr>
            </w:pPr>
          </w:p>
          <w:p w14:paraId="7C6FCDA0" w14:textId="77777777" w:rsidR="00B57E28" w:rsidRPr="00321E87" w:rsidRDefault="00B57E28" w:rsidP="00B57E28">
            <w:pPr>
              <w:autoSpaceDE w:val="0"/>
              <w:autoSpaceDN w:val="0"/>
              <w:adjustRightInd w:val="0"/>
              <w:jc w:val="center"/>
              <w:rPr>
                <w:rFonts w:ascii="Times New Roman" w:hAnsi="Times New Roman" w:cs="Times New Roman"/>
                <w:sz w:val="16"/>
                <w:szCs w:val="16"/>
                <w:lang w:val="kk-KZ"/>
              </w:rPr>
            </w:pPr>
          </w:p>
          <w:p w14:paraId="68306E4E" w14:textId="77777777" w:rsidR="00B57E28" w:rsidRPr="00321E87" w:rsidRDefault="00B57E28" w:rsidP="00B57E28">
            <w:pPr>
              <w:autoSpaceDE w:val="0"/>
              <w:autoSpaceDN w:val="0"/>
              <w:adjustRightInd w:val="0"/>
              <w:jc w:val="center"/>
              <w:rPr>
                <w:rFonts w:ascii="Times New Roman" w:hAnsi="Times New Roman" w:cs="Times New Roman"/>
                <w:sz w:val="16"/>
                <w:szCs w:val="16"/>
                <w:lang w:val="kk-KZ"/>
              </w:rPr>
            </w:pPr>
          </w:p>
          <w:p w14:paraId="250497DB"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3C426727"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5A7C1EA7"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66B0E48D"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2B3CE70A"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5A784119"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52664D73"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39B607CC"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175600D7"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596B08E0"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7A40723B"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156B411D"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4EADBCCB"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7A30879E"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32CFAA5E"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63C79643"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7ADC786E"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770509F8"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175C7299"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50A502AA"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65641E9B"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4CF6FAE5"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3A04142F" w14:textId="77777777" w:rsidR="00B57E28" w:rsidRPr="005819D9" w:rsidRDefault="00B57E28" w:rsidP="00B57E28">
            <w:pPr>
              <w:autoSpaceDE w:val="0"/>
              <w:autoSpaceDN w:val="0"/>
              <w:adjustRightInd w:val="0"/>
              <w:jc w:val="center"/>
              <w:rPr>
                <w:rFonts w:ascii="Times New Roman" w:hAnsi="Times New Roman" w:cs="Times New Roman"/>
                <w:sz w:val="16"/>
                <w:szCs w:val="16"/>
                <w:lang w:val="kk-KZ"/>
              </w:rPr>
            </w:pPr>
          </w:p>
          <w:p w14:paraId="4987259E" w14:textId="77777777" w:rsidR="00B57E28" w:rsidRPr="005819D9" w:rsidRDefault="00B57E28" w:rsidP="00B57E28">
            <w:pPr>
              <w:autoSpaceDE w:val="0"/>
              <w:autoSpaceDN w:val="0"/>
              <w:adjustRightInd w:val="0"/>
              <w:jc w:val="center"/>
              <w:rPr>
                <w:rFonts w:ascii="Times New Roman" w:hAnsi="Times New Roman" w:cs="Times New Roman"/>
                <w:sz w:val="16"/>
                <w:szCs w:val="16"/>
                <w:lang w:val="kk-KZ"/>
              </w:rPr>
            </w:pPr>
          </w:p>
          <w:p w14:paraId="60BAF05E" w14:textId="77777777" w:rsidR="00B57E28" w:rsidRPr="005819D9" w:rsidRDefault="00B57E28" w:rsidP="00B57E28">
            <w:pPr>
              <w:autoSpaceDE w:val="0"/>
              <w:autoSpaceDN w:val="0"/>
              <w:adjustRightInd w:val="0"/>
              <w:jc w:val="center"/>
              <w:rPr>
                <w:rFonts w:ascii="Times New Roman" w:hAnsi="Times New Roman" w:cs="Times New Roman"/>
                <w:sz w:val="16"/>
                <w:szCs w:val="16"/>
                <w:lang w:val="kk-KZ"/>
              </w:rPr>
            </w:pPr>
          </w:p>
          <w:p w14:paraId="7EA43B68" w14:textId="77777777" w:rsidR="00B57E28" w:rsidRPr="005819D9" w:rsidRDefault="00B57E28" w:rsidP="00B57E28">
            <w:pPr>
              <w:autoSpaceDE w:val="0"/>
              <w:autoSpaceDN w:val="0"/>
              <w:adjustRightInd w:val="0"/>
              <w:jc w:val="center"/>
              <w:rPr>
                <w:rFonts w:ascii="Times New Roman" w:hAnsi="Times New Roman" w:cs="Times New Roman"/>
                <w:sz w:val="16"/>
                <w:szCs w:val="16"/>
                <w:lang w:val="kk-KZ"/>
              </w:rPr>
            </w:pPr>
          </w:p>
          <w:p w14:paraId="7D880F3F" w14:textId="77777777" w:rsidR="00B57E28" w:rsidRPr="005819D9" w:rsidRDefault="00B57E28" w:rsidP="00B57E28">
            <w:pPr>
              <w:autoSpaceDE w:val="0"/>
              <w:autoSpaceDN w:val="0"/>
              <w:adjustRightInd w:val="0"/>
              <w:jc w:val="center"/>
              <w:rPr>
                <w:rFonts w:ascii="Times New Roman" w:hAnsi="Times New Roman" w:cs="Times New Roman"/>
                <w:sz w:val="16"/>
                <w:szCs w:val="16"/>
                <w:lang w:val="kk-KZ"/>
              </w:rPr>
            </w:pPr>
          </w:p>
          <w:p w14:paraId="67BDD780"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79012DD3"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3D48002C"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0E3B7007"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1945806E"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1A5CC52B" w14:textId="77777777" w:rsidR="00B57E28" w:rsidRPr="00321E87" w:rsidRDefault="00B57E28" w:rsidP="00B57E28">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14:paraId="7404C7DA" w14:textId="77777777" w:rsidR="00B57E28" w:rsidRPr="00321E87" w:rsidRDefault="00B57E28" w:rsidP="00B57E28">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14:paraId="7673F01A" w14:textId="77777777" w:rsidR="00B57E28" w:rsidRPr="00321E87" w:rsidRDefault="00B57E28" w:rsidP="00B57E28">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58CF03AA" w14:textId="77777777" w:rsidR="00B57E28" w:rsidRPr="00321E87" w:rsidRDefault="00B57E28" w:rsidP="00B57E28">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10-қосымша</w:t>
            </w:r>
          </w:p>
          <w:p w14:paraId="18CC7218" w14:textId="77777777" w:rsidR="00B57E28" w:rsidRPr="00321E87" w:rsidRDefault="00B57E28" w:rsidP="00B57E28">
            <w:pPr>
              <w:autoSpaceDE w:val="0"/>
              <w:autoSpaceDN w:val="0"/>
              <w:adjustRightInd w:val="0"/>
              <w:jc w:val="center"/>
              <w:rPr>
                <w:rFonts w:ascii="Times New Roman" w:eastAsiaTheme="minorHAnsi" w:hAnsi="Times New Roman" w:cs="Times New Roman"/>
                <w:sz w:val="16"/>
                <w:szCs w:val="16"/>
                <w:lang w:val="kk-KZ" w:eastAsia="en-US"/>
              </w:rPr>
            </w:pPr>
            <w:r w:rsidRPr="00321E87">
              <w:rPr>
                <w:rFonts w:ascii="Times New Roman" w:hAnsi="Times New Roman" w:cs="Times New Roman"/>
                <w:sz w:val="16"/>
                <w:szCs w:val="16"/>
              </w:rPr>
              <w:t>Нысан</w:t>
            </w:r>
          </w:p>
        </w:tc>
      </w:tr>
    </w:tbl>
    <w:p w14:paraId="51AF9111"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575D2CF0" w14:textId="77777777" w:rsidR="00F7191E" w:rsidRPr="00321E87" w:rsidRDefault="00F7191E" w:rsidP="00F7191E">
      <w:pPr>
        <w:autoSpaceDE w:val="0"/>
        <w:autoSpaceDN w:val="0"/>
        <w:adjustRightInd w:val="0"/>
        <w:spacing w:after="0"/>
        <w:rPr>
          <w:rFonts w:ascii="Times New Roman" w:hAnsi="Times New Roman" w:cs="Times New Roman"/>
          <w:sz w:val="20"/>
          <w:szCs w:val="20"/>
          <w:lang w:val="en-US"/>
        </w:rPr>
      </w:pPr>
      <w:r w:rsidRPr="00321E87">
        <w:rPr>
          <w:rFonts w:ascii="Times New Roman" w:hAnsi="Times New Roman" w:cs="Times New Roman"/>
          <w:sz w:val="20"/>
          <w:szCs w:val="20"/>
        </w:rPr>
        <w:t>_________________________________________________________________________________________</w:t>
      </w:r>
      <w:r w:rsidR="00117D11">
        <w:rPr>
          <w:rFonts w:ascii="Times New Roman" w:hAnsi="Times New Roman" w:cs="Times New Roman"/>
          <w:sz w:val="20"/>
          <w:szCs w:val="20"/>
          <w:lang w:val="en-US"/>
        </w:rPr>
        <w:t xml:space="preserve"> </w:t>
      </w:r>
      <w:r w:rsidRPr="00321E87">
        <w:rPr>
          <w:rFonts w:ascii="Times New Roman" w:hAnsi="Times New Roman" w:cs="Times New Roman"/>
          <w:sz w:val="20"/>
          <w:szCs w:val="20"/>
        </w:rPr>
        <w:t>_________________________________________________________________________________________</w:t>
      </w:r>
    </w:p>
    <w:p w14:paraId="2C91E561"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321E87">
        <w:rPr>
          <w:rFonts w:ascii="Times New Roman" w:hAnsi="Times New Roman" w:cs="Times New Roman"/>
          <w:sz w:val="18"/>
          <w:szCs w:val="18"/>
        </w:rPr>
        <w:t>конкурс жариялаған мемлекеттік орган</w:t>
      </w:r>
      <w:r w:rsidRPr="00321E87">
        <w:rPr>
          <w:rFonts w:ascii="Times New Roman" w:hAnsi="Times New Roman" w:cs="Times New Roman"/>
          <w:sz w:val="18"/>
          <w:szCs w:val="18"/>
          <w:lang w:val="kk-KZ"/>
        </w:rPr>
        <w:t>)</w:t>
      </w:r>
    </w:p>
    <w:p w14:paraId="74198D2E"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134A20D7"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1DDA86CA" w14:textId="77777777" w:rsidR="00F7191E" w:rsidRPr="00EB5D0C"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B5D0C">
        <w:rPr>
          <w:rFonts w:ascii="Times New Roman" w:hAnsi="Times New Roman" w:cs="Times New Roman"/>
          <w:sz w:val="18"/>
          <w:szCs w:val="18"/>
          <w:lang w:val="kk-KZ"/>
        </w:rPr>
        <w:t xml:space="preserve"> (кандидаттың Т.А.Ә. (болған жағдайда), ЖСН</w:t>
      </w:r>
    </w:p>
    <w:p w14:paraId="6371AD13" w14:textId="77777777" w:rsidR="00F7191E" w:rsidRPr="00321E87" w:rsidRDefault="00F7191E" w:rsidP="00F7191E">
      <w:pPr>
        <w:spacing w:after="0" w:line="240" w:lineRule="auto"/>
        <w:rPr>
          <w:rFonts w:ascii="Times New Roman" w:hAnsi="Times New Roman" w:cs="Times New Roman"/>
          <w:sz w:val="20"/>
          <w:szCs w:val="20"/>
          <w:lang w:val="kk-KZ"/>
        </w:rPr>
      </w:pPr>
      <w:r w:rsidRPr="00EB5D0C">
        <w:rPr>
          <w:rFonts w:ascii="Times New Roman" w:hAnsi="Times New Roman" w:cs="Times New Roman"/>
          <w:sz w:val="20"/>
          <w:szCs w:val="20"/>
          <w:lang w:val="kk-KZ"/>
        </w:rPr>
        <w:t>_________________________________________________________________________________________</w:t>
      </w:r>
    </w:p>
    <w:p w14:paraId="1B09ACDD" w14:textId="77777777" w:rsidR="00F7191E" w:rsidRPr="00321E87" w:rsidRDefault="00F7191E" w:rsidP="00F7191E">
      <w:pPr>
        <w:spacing w:after="0" w:line="240" w:lineRule="auto"/>
        <w:rPr>
          <w:rFonts w:ascii="Times New Roman" w:hAnsi="Times New Roman" w:cs="Times New Roman"/>
          <w:sz w:val="20"/>
          <w:szCs w:val="20"/>
          <w:lang w:val="kk-KZ"/>
        </w:rPr>
      </w:pPr>
      <w:r w:rsidRPr="00EB5D0C">
        <w:rPr>
          <w:rFonts w:ascii="Times New Roman" w:hAnsi="Times New Roman" w:cs="Times New Roman"/>
          <w:sz w:val="20"/>
          <w:szCs w:val="20"/>
          <w:lang w:val="kk-KZ"/>
        </w:rPr>
        <w:t>_________________________________________________________________________________________</w:t>
      </w:r>
    </w:p>
    <w:p w14:paraId="5D395088" w14:textId="77777777" w:rsidR="00F7191E" w:rsidRPr="00EB5D0C" w:rsidRDefault="00F7191E" w:rsidP="00F7191E">
      <w:pPr>
        <w:spacing w:after="0" w:line="240" w:lineRule="auto"/>
        <w:jc w:val="center"/>
        <w:rPr>
          <w:rFonts w:ascii="Times New Roman" w:hAnsi="Times New Roman" w:cs="Times New Roman"/>
          <w:sz w:val="18"/>
          <w:szCs w:val="18"/>
          <w:lang w:val="kk-KZ"/>
        </w:rPr>
      </w:pPr>
      <w:r w:rsidRPr="00EB5D0C">
        <w:rPr>
          <w:rFonts w:ascii="Times New Roman" w:hAnsi="Times New Roman" w:cs="Times New Roman"/>
          <w:sz w:val="18"/>
          <w:szCs w:val="18"/>
          <w:lang w:val="kk-KZ"/>
        </w:rPr>
        <w:t>(лауазымы, жұмыс орны)</w:t>
      </w:r>
    </w:p>
    <w:p w14:paraId="7AD35EB9" w14:textId="77777777" w:rsidR="00F7191E" w:rsidRPr="00321E87" w:rsidRDefault="00F7191E" w:rsidP="00F7191E">
      <w:pPr>
        <w:spacing w:after="0" w:line="240" w:lineRule="auto"/>
        <w:rPr>
          <w:rFonts w:ascii="Times New Roman" w:hAnsi="Times New Roman" w:cs="Times New Roman"/>
          <w:sz w:val="20"/>
          <w:szCs w:val="20"/>
          <w:lang w:val="kk-KZ"/>
        </w:rPr>
      </w:pPr>
      <w:r w:rsidRPr="00EB5D0C">
        <w:rPr>
          <w:rFonts w:ascii="Times New Roman" w:hAnsi="Times New Roman" w:cs="Times New Roman"/>
          <w:sz w:val="20"/>
          <w:szCs w:val="20"/>
          <w:lang w:val="kk-KZ"/>
        </w:rPr>
        <w:t>_________________________________________________________________________________________</w:t>
      </w:r>
    </w:p>
    <w:p w14:paraId="19E5DFF0"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14:paraId="22CCB010"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218B204B" w14:textId="77777777" w:rsidR="00F7191E" w:rsidRPr="00321E87" w:rsidRDefault="00F7191E" w:rsidP="00F7191E">
      <w:pPr>
        <w:spacing w:after="0"/>
        <w:rPr>
          <w:rFonts w:ascii="Times New Roman" w:hAnsi="Times New Roman" w:cs="Times New Roman"/>
          <w:b/>
          <w:sz w:val="16"/>
          <w:szCs w:val="16"/>
          <w:lang w:val="kk-KZ"/>
        </w:rPr>
      </w:pPr>
    </w:p>
    <w:p w14:paraId="7162A5D9" w14:textId="77777777"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14:paraId="70817668" w14:textId="77777777"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14:paraId="31A8684C" w14:textId="77777777"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24B5F078"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72D702A8" w14:textId="77777777"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14:paraId="3D8DE9C8" w14:textId="77777777" w:rsidR="00B00AEE" w:rsidRPr="00321E87" w:rsidRDefault="00B00AEE" w:rsidP="00C424F6">
      <w:pPr>
        <w:spacing w:after="0" w:line="240" w:lineRule="auto"/>
        <w:ind w:firstLine="708"/>
        <w:jc w:val="both"/>
        <w:rPr>
          <w:rFonts w:ascii="Times New Roman" w:hAnsi="Times New Roman" w:cs="Times New Roman"/>
          <w:sz w:val="10"/>
          <w:szCs w:val="10"/>
          <w:lang w:val="kk-KZ"/>
        </w:rPr>
      </w:pPr>
    </w:p>
    <w:p w14:paraId="084E7626" w14:textId="77777777"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14:paraId="45175723" w14:textId="77777777"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2B76B08F"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0360256F" w14:textId="77777777"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14:paraId="1A88D1BE" w14:textId="77777777" w:rsidR="00437A2D" w:rsidRPr="00321E87" w:rsidRDefault="00437A2D" w:rsidP="00C424F6">
      <w:pPr>
        <w:spacing w:after="0" w:line="240" w:lineRule="auto"/>
        <w:jc w:val="both"/>
        <w:rPr>
          <w:rFonts w:ascii="Times New Roman" w:hAnsi="Times New Roman" w:cs="Times New Roman"/>
          <w:sz w:val="10"/>
          <w:szCs w:val="10"/>
          <w:lang w:val="kk-KZ"/>
        </w:rPr>
      </w:pPr>
    </w:p>
    <w:p w14:paraId="0DE32544" w14:textId="77777777"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14:paraId="5E1960DE" w14:textId="77777777"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14:paraId="15DABC30" w14:textId="77777777" w:rsidTr="00DF4A7D">
        <w:trPr>
          <w:trHeight w:val="1052"/>
        </w:trPr>
        <w:tc>
          <w:tcPr>
            <w:tcW w:w="2127" w:type="dxa"/>
          </w:tcPr>
          <w:p w14:paraId="0EA60336"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14:paraId="11D5EAF0"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14:paraId="56A2B521"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орнының атауы</w:t>
            </w:r>
          </w:p>
        </w:tc>
        <w:tc>
          <w:tcPr>
            <w:tcW w:w="1559" w:type="dxa"/>
          </w:tcPr>
          <w:p w14:paraId="3B0B98D1"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кезеңі</w:t>
            </w:r>
          </w:p>
        </w:tc>
        <w:tc>
          <w:tcPr>
            <w:tcW w:w="2977" w:type="dxa"/>
          </w:tcPr>
          <w:p w14:paraId="46F25DFF"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Диплом бойынша мамандығы</w:t>
            </w:r>
          </w:p>
          <w:p w14:paraId="5B0CD1D5" w14:textId="77777777" w:rsidR="00437A2D" w:rsidRPr="00321E87" w:rsidRDefault="00437A2D" w:rsidP="00437A2D">
            <w:pPr>
              <w:jc w:val="center"/>
              <w:rPr>
                <w:rFonts w:ascii="Times New Roman" w:hAnsi="Times New Roman" w:cs="Times New Roman"/>
                <w:lang w:val="en-US"/>
              </w:rPr>
            </w:pPr>
          </w:p>
        </w:tc>
      </w:tr>
      <w:tr w:rsidR="00437A2D" w:rsidRPr="00321E87" w14:paraId="2AE4D568" w14:textId="77777777" w:rsidTr="00DF4A7D">
        <w:trPr>
          <w:trHeight w:val="895"/>
        </w:trPr>
        <w:tc>
          <w:tcPr>
            <w:tcW w:w="2127" w:type="dxa"/>
          </w:tcPr>
          <w:p w14:paraId="03722ED2" w14:textId="77777777" w:rsidR="00437A2D" w:rsidRPr="00321E87" w:rsidRDefault="00437A2D" w:rsidP="00C424F6">
            <w:pPr>
              <w:jc w:val="both"/>
              <w:rPr>
                <w:rFonts w:ascii="Times New Roman" w:hAnsi="Times New Roman" w:cs="Times New Roman"/>
                <w:sz w:val="24"/>
                <w:szCs w:val="24"/>
                <w:lang w:val="en-US"/>
              </w:rPr>
            </w:pPr>
          </w:p>
        </w:tc>
        <w:tc>
          <w:tcPr>
            <w:tcW w:w="3260" w:type="dxa"/>
          </w:tcPr>
          <w:p w14:paraId="4E7AD64D" w14:textId="77777777" w:rsidR="00437A2D" w:rsidRPr="00321E87" w:rsidRDefault="00437A2D" w:rsidP="00C424F6">
            <w:pPr>
              <w:jc w:val="both"/>
              <w:rPr>
                <w:rFonts w:ascii="Times New Roman" w:hAnsi="Times New Roman" w:cs="Times New Roman"/>
                <w:sz w:val="24"/>
                <w:szCs w:val="24"/>
                <w:lang w:val="en-US"/>
              </w:rPr>
            </w:pPr>
          </w:p>
        </w:tc>
        <w:tc>
          <w:tcPr>
            <w:tcW w:w="1559" w:type="dxa"/>
          </w:tcPr>
          <w:p w14:paraId="597C21A9" w14:textId="77777777" w:rsidR="00437A2D" w:rsidRPr="00321E87" w:rsidRDefault="00437A2D" w:rsidP="00C424F6">
            <w:pPr>
              <w:jc w:val="both"/>
              <w:rPr>
                <w:rFonts w:ascii="Times New Roman" w:hAnsi="Times New Roman" w:cs="Times New Roman"/>
                <w:sz w:val="24"/>
                <w:szCs w:val="24"/>
                <w:lang w:val="en-US"/>
              </w:rPr>
            </w:pPr>
          </w:p>
        </w:tc>
        <w:tc>
          <w:tcPr>
            <w:tcW w:w="2977" w:type="dxa"/>
          </w:tcPr>
          <w:p w14:paraId="0A243A7F" w14:textId="77777777" w:rsidR="00437A2D" w:rsidRPr="00321E87" w:rsidRDefault="00437A2D" w:rsidP="00C424F6">
            <w:pPr>
              <w:jc w:val="both"/>
              <w:rPr>
                <w:rFonts w:ascii="Times New Roman" w:hAnsi="Times New Roman" w:cs="Times New Roman"/>
                <w:sz w:val="24"/>
                <w:szCs w:val="24"/>
                <w:lang w:val="en-US"/>
              </w:rPr>
            </w:pPr>
          </w:p>
        </w:tc>
      </w:tr>
    </w:tbl>
    <w:p w14:paraId="27DBC442"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3504EAC6" w14:textId="77777777" w:rsidR="00437A2D"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Біліктілік санатының болуы (берген (растаған) күні):</w:t>
      </w:r>
      <w:r w:rsidRPr="00321E87">
        <w:rPr>
          <w:rFonts w:ascii="Times New Roman" w:hAnsi="Times New Roman" w:cs="Times New Roman"/>
          <w:sz w:val="20"/>
          <w:szCs w:val="20"/>
          <w:lang w:val="en-US"/>
        </w:rPr>
        <w:t>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14:paraId="18AF7CC2" w14:textId="77777777"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1F51D540" w14:textId="77777777" w:rsidR="00DF4A7D" w:rsidRPr="00321E87" w:rsidRDefault="00DF4A7D" w:rsidP="00C424F6">
      <w:pPr>
        <w:spacing w:after="0" w:line="240" w:lineRule="auto"/>
        <w:jc w:val="both"/>
        <w:rPr>
          <w:rFonts w:ascii="Times New Roman" w:hAnsi="Times New Roman" w:cs="Times New Roman"/>
          <w:sz w:val="10"/>
          <w:szCs w:val="10"/>
          <w:lang w:val="en-US"/>
        </w:rPr>
      </w:pPr>
    </w:p>
    <w:p w14:paraId="216EC9A0" w14:textId="77777777" w:rsidR="00C424F6"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rPr>
        <w:t>Педагогикалық</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өтілі</w:t>
      </w:r>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14:paraId="3239BCA4" w14:textId="77777777" w:rsidR="00C424F6"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rPr>
        <w:t>Келесі</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нәтижелерім</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14:paraId="6C06BE49"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59BEE723"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0BB603DB"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60BEAFBD"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0E68D4EF"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66BD7E2F" w14:textId="77777777" w:rsidR="00437A2D"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lang w:val="en-US"/>
        </w:rPr>
        <w:t>Наградалары, атақтары, дәрежесі,</w:t>
      </w:r>
      <w:r w:rsidR="00437A2D" w:rsidRPr="00321E87">
        <w:rPr>
          <w:rFonts w:ascii="Times New Roman" w:hAnsi="Times New Roman" w:cs="Times New Roman"/>
          <w:sz w:val="24"/>
          <w:szCs w:val="24"/>
          <w:lang w:val="en-US"/>
        </w:rPr>
        <w:t xml:space="preserve"> ғылыми дәрежесі, ғылыми атағы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14:paraId="0E9EB51B"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79969317"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2095C1B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2C35FDD3" w14:textId="77777777" w:rsidR="00C424F6" w:rsidRPr="00321E87" w:rsidRDefault="00437A2D"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 xml:space="preserve">Cондай-ақ </w:t>
      </w:r>
      <w:r w:rsidR="00C424F6" w:rsidRPr="00321E87">
        <w:rPr>
          <w:rFonts w:ascii="Times New Roman" w:hAnsi="Times New Roman" w:cs="Times New Roman"/>
          <w:sz w:val="24"/>
          <w:szCs w:val="24"/>
          <w:lang w:val="en-US"/>
        </w:rPr>
        <w:t>қосымша мәліметтері (болған жағдайда)</w:t>
      </w:r>
    </w:p>
    <w:p w14:paraId="2E5747CB"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6569FCCD"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2E143E4F"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59A71D83" w14:textId="77777777" w:rsidR="00C424F6" w:rsidRPr="00321E87" w:rsidRDefault="00C424F6" w:rsidP="00F7191E">
      <w:pPr>
        <w:spacing w:after="0" w:line="240" w:lineRule="auto"/>
        <w:rPr>
          <w:rFonts w:ascii="Times New Roman" w:hAnsi="Times New Roman" w:cs="Times New Roman"/>
          <w:sz w:val="24"/>
          <w:szCs w:val="24"/>
          <w:lang w:val="kk-KZ"/>
        </w:rPr>
      </w:pPr>
    </w:p>
    <w:p w14:paraId="7B2408FF" w14:textId="77777777" w:rsidR="00437A2D" w:rsidRPr="00321E87" w:rsidRDefault="00437A2D" w:rsidP="00452A41">
      <w:pPr>
        <w:spacing w:after="0" w:line="240" w:lineRule="auto"/>
        <w:rPr>
          <w:rFonts w:ascii="Times New Roman" w:hAnsi="Times New Roman" w:cs="Times New Roman"/>
          <w:sz w:val="28"/>
          <w:lang w:val="en-US"/>
        </w:rPr>
      </w:pPr>
    </w:p>
    <w:p w14:paraId="307A19BF" w14:textId="77777777"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r w:rsidR="00452A41" w:rsidRPr="00321E87">
        <w:rPr>
          <w:rFonts w:ascii="Times New Roman" w:hAnsi="Times New Roman" w:cs="Times New Roman"/>
          <w:sz w:val="20"/>
          <w:szCs w:val="20"/>
        </w:rPr>
        <w:t>олы)</w:t>
      </w:r>
    </w:p>
    <w:p w14:paraId="573A78A5" w14:textId="77777777" w:rsidR="00437A2D"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lastRenderedPageBreak/>
        <w:t xml:space="preserve">                  </w:t>
      </w:r>
      <w:r w:rsidR="00452A41" w:rsidRPr="00321E87">
        <w:rPr>
          <w:rFonts w:ascii="Times New Roman" w:hAnsi="Times New Roman" w:cs="Times New Roman"/>
          <w:i/>
          <w:sz w:val="20"/>
          <w:szCs w:val="20"/>
        </w:rPr>
        <w:t xml:space="preserve"> </w:t>
      </w:r>
    </w:p>
    <w:p w14:paraId="79333DFC" w14:textId="77777777" w:rsidR="00DF4A7D" w:rsidRPr="00321E87"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321E87" w14:paraId="3C84A1E3" w14:textId="77777777" w:rsidTr="006F7468">
        <w:trPr>
          <w:trHeight w:val="781"/>
        </w:trPr>
        <w:tc>
          <w:tcPr>
            <w:tcW w:w="5920" w:type="dxa"/>
          </w:tcPr>
          <w:p w14:paraId="3DDDE9E7" w14:textId="77777777"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0563186A" w14:textId="77777777"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45AC57A6" w14:textId="77777777"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14:paraId="7FAB5D88" w14:textId="77777777"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rPr>
              <w:t>б</w:t>
            </w:r>
            <w:r w:rsidRPr="00321E87">
              <w:rPr>
                <w:rFonts w:ascii="Times New Roman" w:hAnsi="Times New Roman" w:cs="Times New Roman"/>
                <w:sz w:val="16"/>
                <w:szCs w:val="16"/>
                <w:lang w:val="kk-KZ"/>
              </w:rPr>
              <w:t>ірінші басшылары мен педагогтерін</w:t>
            </w:r>
          </w:p>
          <w:p w14:paraId="6C302FA0" w14:textId="77777777"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0FA00BD5" w14:textId="77777777"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11-қосымша</w:t>
            </w:r>
          </w:p>
          <w:p w14:paraId="09F2A3DA" w14:textId="77777777" w:rsidR="00301843" w:rsidRPr="00321E87"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r w:rsidRPr="00321E87">
              <w:rPr>
                <w:rFonts w:ascii="Times New Roman" w:hAnsi="Times New Roman" w:cs="Times New Roman"/>
                <w:sz w:val="16"/>
                <w:szCs w:val="16"/>
              </w:rPr>
              <w:t>Нысан</w:t>
            </w:r>
          </w:p>
        </w:tc>
      </w:tr>
    </w:tbl>
    <w:p w14:paraId="47434413" w14:textId="77777777" w:rsidR="00452A41" w:rsidRPr="00321E87" w:rsidRDefault="00452A41" w:rsidP="00F7191E">
      <w:pPr>
        <w:spacing w:after="0" w:line="240" w:lineRule="auto"/>
        <w:rPr>
          <w:rFonts w:ascii="Times New Roman" w:hAnsi="Times New Roman" w:cs="Times New Roman"/>
          <w:sz w:val="24"/>
          <w:szCs w:val="24"/>
          <w:lang w:val="en-US"/>
        </w:rPr>
      </w:pPr>
    </w:p>
    <w:p w14:paraId="7A977918" w14:textId="77777777" w:rsidR="001B695E" w:rsidRPr="00321E87" w:rsidRDefault="001B695E" w:rsidP="001B695E">
      <w:pPr>
        <w:spacing w:after="0"/>
        <w:jc w:val="center"/>
        <w:rPr>
          <w:rFonts w:ascii="Times New Roman" w:hAnsi="Times New Roman" w:cs="Times New Roman"/>
          <w:b/>
          <w:color w:val="000000"/>
          <w:lang w:val="en-US"/>
        </w:rPr>
      </w:pPr>
      <w:r w:rsidRPr="00321E87">
        <w:rPr>
          <w:rFonts w:ascii="Times New Roman" w:hAnsi="Times New Roman" w:cs="Times New Roman"/>
          <w:b/>
          <w:color w:val="000000"/>
        </w:rPr>
        <w:t>Педагогтің</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бос</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немесе</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уақытша</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бос</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лауазымына</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кандидаттың</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бағалау</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парағы</w:t>
      </w:r>
      <w:r w:rsidRPr="00321E87">
        <w:rPr>
          <w:rFonts w:ascii="Times New Roman" w:hAnsi="Times New Roman" w:cs="Times New Roman"/>
          <w:b/>
          <w:color w:val="000000"/>
          <w:lang w:val="en-US"/>
        </w:rPr>
        <w:t xml:space="preserve"> </w:t>
      </w:r>
      <w:r w:rsidRPr="00321E87">
        <w:rPr>
          <w:rFonts w:ascii="Times New Roman" w:hAnsi="Times New Roman" w:cs="Times New Roman"/>
          <w:sz w:val="20"/>
          <w:szCs w:val="20"/>
          <w:lang w:val="en-US"/>
        </w:rPr>
        <w:t>_________________________________________________________</w:t>
      </w:r>
      <w:r w:rsidR="00610B31" w:rsidRPr="00321E87">
        <w:rPr>
          <w:rFonts w:ascii="Times New Roman" w:hAnsi="Times New Roman" w:cs="Times New Roman"/>
          <w:sz w:val="20"/>
          <w:szCs w:val="20"/>
          <w:lang w:val="en-US"/>
        </w:rPr>
        <w:t>______________________________</w:t>
      </w:r>
      <w:r w:rsidR="006F7468" w:rsidRPr="00321E87">
        <w:rPr>
          <w:rFonts w:ascii="Times New Roman" w:hAnsi="Times New Roman" w:cs="Times New Roman"/>
          <w:sz w:val="20"/>
          <w:szCs w:val="20"/>
          <w:lang w:val="en-US"/>
        </w:rPr>
        <w:t>_</w:t>
      </w:r>
      <w:r w:rsidR="00610B31" w:rsidRPr="00321E87">
        <w:rPr>
          <w:rFonts w:ascii="Times New Roman" w:hAnsi="Times New Roman" w:cs="Times New Roman"/>
          <w:sz w:val="20"/>
          <w:szCs w:val="20"/>
          <w:lang w:val="en-US"/>
        </w:rPr>
        <w:t>_</w:t>
      </w:r>
      <w:r w:rsidRPr="00321E87">
        <w:rPr>
          <w:rFonts w:ascii="Times New Roman" w:hAnsi="Times New Roman" w:cs="Times New Roman"/>
          <w:b/>
          <w:color w:val="000000"/>
          <w:lang w:val="en-US"/>
        </w:rPr>
        <w:t xml:space="preserve">  </w:t>
      </w:r>
    </w:p>
    <w:p w14:paraId="200D9903" w14:textId="77777777" w:rsidR="001B695E" w:rsidRPr="00321E87" w:rsidRDefault="001B695E" w:rsidP="001B695E">
      <w:pPr>
        <w:spacing w:after="0"/>
        <w:jc w:val="center"/>
        <w:rPr>
          <w:rFonts w:ascii="Times New Roman" w:hAnsi="Times New Roman" w:cs="Times New Roman"/>
          <w:sz w:val="20"/>
          <w:szCs w:val="20"/>
          <w:lang w:val="en-US"/>
        </w:rPr>
      </w:pP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Т</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Ә</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А</w:t>
      </w:r>
      <w:r w:rsidRPr="00321E87">
        <w:rPr>
          <w:rFonts w:ascii="Times New Roman" w:hAnsi="Times New Roman" w:cs="Times New Roman"/>
          <w:color w:val="000000"/>
          <w:sz w:val="20"/>
          <w:szCs w:val="20"/>
          <w:lang w:val="en-US"/>
        </w:rPr>
        <w:t>. (</w:t>
      </w:r>
      <w:r w:rsidRPr="00321E87">
        <w:rPr>
          <w:rFonts w:ascii="Times New Roman" w:hAnsi="Times New Roman" w:cs="Times New Roman"/>
          <w:color w:val="000000"/>
          <w:sz w:val="20"/>
          <w:szCs w:val="20"/>
        </w:rPr>
        <w:t>болған</w:t>
      </w:r>
      <w:r w:rsidRPr="00321E87">
        <w:rPr>
          <w:rFonts w:ascii="Times New Roman" w:hAnsi="Times New Roman" w:cs="Times New Roman"/>
          <w:color w:val="000000"/>
          <w:sz w:val="20"/>
          <w:szCs w:val="20"/>
          <w:lang w:val="en-US"/>
        </w:rPr>
        <w:t xml:space="preserve"> </w:t>
      </w:r>
      <w:r w:rsidRPr="00321E87">
        <w:rPr>
          <w:rFonts w:ascii="Times New Roman" w:hAnsi="Times New Roman" w:cs="Times New Roman"/>
          <w:color w:val="000000"/>
          <w:sz w:val="20"/>
          <w:szCs w:val="20"/>
        </w:rPr>
        <w:t>жағдайда</w:t>
      </w:r>
      <w:r w:rsidRPr="00321E87">
        <w:rPr>
          <w:rFonts w:ascii="Times New Roman" w:hAnsi="Times New Roman" w:cs="Times New Roman"/>
          <w:color w:val="000000"/>
          <w:sz w:val="20"/>
          <w:szCs w:val="20"/>
          <w:lang w:val="en-US"/>
        </w:rPr>
        <w:t>))</w:t>
      </w:r>
    </w:p>
    <w:p w14:paraId="44B3D557" w14:textId="77777777" w:rsidR="00452A41" w:rsidRPr="00321E87"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321E87" w14:paraId="406716BD" w14:textId="77777777" w:rsidTr="00854F32">
        <w:trPr>
          <w:trHeight w:val="521"/>
        </w:trPr>
        <w:tc>
          <w:tcPr>
            <w:tcW w:w="467" w:type="dxa"/>
            <w:tcMar>
              <w:top w:w="15" w:type="dxa"/>
              <w:left w:w="15" w:type="dxa"/>
              <w:bottom w:w="15" w:type="dxa"/>
              <w:right w:w="15" w:type="dxa"/>
            </w:tcMar>
            <w:vAlign w:val="center"/>
          </w:tcPr>
          <w:p w14:paraId="420C4EDC" w14:textId="77777777" w:rsidR="00610B31" w:rsidRPr="00321E87" w:rsidRDefault="00610B31" w:rsidP="00610B31">
            <w:pPr>
              <w:spacing w:after="20"/>
              <w:ind w:left="20"/>
              <w:jc w:val="center"/>
              <w:rPr>
                <w:rFonts w:ascii="Times New Roman" w:hAnsi="Times New Roman" w:cs="Times New Roman"/>
                <w:b/>
                <w:sz w:val="19"/>
                <w:szCs w:val="19"/>
              </w:rPr>
            </w:pPr>
            <w:r w:rsidRPr="00321E87">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6D3A291B" w14:textId="77777777" w:rsidR="00610B31" w:rsidRPr="00321E87" w:rsidRDefault="00610B31" w:rsidP="00610B31">
            <w:pPr>
              <w:spacing w:after="20"/>
              <w:ind w:left="20"/>
              <w:jc w:val="center"/>
              <w:rPr>
                <w:rFonts w:ascii="Times New Roman" w:hAnsi="Times New Roman" w:cs="Times New Roman"/>
                <w:b/>
                <w:sz w:val="18"/>
                <w:szCs w:val="18"/>
              </w:rPr>
            </w:pPr>
            <w:r w:rsidRPr="00321E87">
              <w:rPr>
                <w:rFonts w:ascii="Times New Roman" w:hAnsi="Times New Roman" w:cs="Times New Roman"/>
                <w:b/>
                <w:color w:val="000000"/>
                <w:sz w:val="18"/>
                <w:szCs w:val="18"/>
              </w:rPr>
              <w:t>Өлшемшарттар</w:t>
            </w:r>
          </w:p>
        </w:tc>
        <w:tc>
          <w:tcPr>
            <w:tcW w:w="1985" w:type="dxa"/>
            <w:tcMar>
              <w:top w:w="15" w:type="dxa"/>
              <w:left w:w="15" w:type="dxa"/>
              <w:bottom w:w="15" w:type="dxa"/>
              <w:right w:w="15" w:type="dxa"/>
            </w:tcMar>
            <w:vAlign w:val="center"/>
          </w:tcPr>
          <w:p w14:paraId="6B47F32E" w14:textId="77777777" w:rsidR="00610B31" w:rsidRPr="00321E87" w:rsidRDefault="00610B31" w:rsidP="00610B31">
            <w:pPr>
              <w:spacing w:after="20"/>
              <w:ind w:left="20"/>
              <w:jc w:val="center"/>
              <w:rPr>
                <w:rFonts w:ascii="Times New Roman" w:hAnsi="Times New Roman" w:cs="Times New Roman"/>
                <w:b/>
                <w:sz w:val="18"/>
                <w:szCs w:val="18"/>
              </w:rPr>
            </w:pPr>
            <w:r w:rsidRPr="00321E87">
              <w:rPr>
                <w:rFonts w:ascii="Times New Roman" w:hAnsi="Times New Roman" w:cs="Times New Roman"/>
                <w:b/>
                <w:color w:val="000000"/>
                <w:sz w:val="18"/>
                <w:szCs w:val="18"/>
              </w:rPr>
              <w:t>Растайтын құжат</w:t>
            </w:r>
          </w:p>
        </w:tc>
        <w:tc>
          <w:tcPr>
            <w:tcW w:w="4961" w:type="dxa"/>
            <w:tcMar>
              <w:top w:w="15" w:type="dxa"/>
              <w:left w:w="15" w:type="dxa"/>
              <w:bottom w:w="15" w:type="dxa"/>
              <w:right w:w="15" w:type="dxa"/>
            </w:tcMar>
            <w:vAlign w:val="center"/>
          </w:tcPr>
          <w:p w14:paraId="42492E03" w14:textId="77777777" w:rsidR="00610B31" w:rsidRPr="00321E87" w:rsidRDefault="00610B31" w:rsidP="00610B31">
            <w:pPr>
              <w:spacing w:after="20"/>
              <w:ind w:left="20"/>
              <w:jc w:val="center"/>
              <w:rPr>
                <w:rFonts w:ascii="Times New Roman" w:hAnsi="Times New Roman" w:cs="Times New Roman"/>
                <w:b/>
                <w:sz w:val="18"/>
                <w:szCs w:val="18"/>
              </w:rPr>
            </w:pPr>
            <w:r w:rsidRPr="00321E87">
              <w:rPr>
                <w:rFonts w:ascii="Times New Roman" w:hAnsi="Times New Roman" w:cs="Times New Roman"/>
                <w:b/>
                <w:color w:val="000000"/>
                <w:sz w:val="18"/>
                <w:szCs w:val="18"/>
              </w:rPr>
              <w:t>Балл саны</w:t>
            </w:r>
            <w:r w:rsidRPr="00321E87">
              <w:rPr>
                <w:rFonts w:ascii="Times New Roman" w:hAnsi="Times New Roman" w:cs="Times New Roman"/>
                <w:b/>
                <w:sz w:val="18"/>
                <w:szCs w:val="18"/>
              </w:rPr>
              <w:t xml:space="preserve"> </w:t>
            </w:r>
            <w:r w:rsidRPr="00321E87">
              <w:rPr>
                <w:rFonts w:ascii="Times New Roman" w:hAnsi="Times New Roman" w:cs="Times New Roman"/>
                <w:b/>
                <w:color w:val="000000"/>
                <w:sz w:val="18"/>
                <w:szCs w:val="18"/>
              </w:rPr>
              <w:t>(1-ден 20-ға дейін)</w:t>
            </w:r>
          </w:p>
        </w:tc>
        <w:tc>
          <w:tcPr>
            <w:tcW w:w="992" w:type="dxa"/>
          </w:tcPr>
          <w:p w14:paraId="0C76FE23" w14:textId="77777777" w:rsidR="00610B31" w:rsidRPr="00321E87" w:rsidRDefault="00610B31" w:rsidP="006F7468">
            <w:pPr>
              <w:spacing w:after="20"/>
              <w:ind w:left="20"/>
              <w:jc w:val="center"/>
              <w:rPr>
                <w:rFonts w:ascii="Times New Roman" w:hAnsi="Times New Roman" w:cs="Times New Roman"/>
                <w:b/>
                <w:color w:val="000000"/>
                <w:sz w:val="10"/>
                <w:szCs w:val="10"/>
                <w:lang w:val="kk-KZ"/>
              </w:rPr>
            </w:pPr>
          </w:p>
          <w:p w14:paraId="4C003E69" w14:textId="77777777" w:rsidR="00854F32" w:rsidRPr="00321E87" w:rsidRDefault="0053507A" w:rsidP="0053507A">
            <w:pPr>
              <w:spacing w:after="20"/>
              <w:ind w:left="20"/>
              <w:jc w:val="center"/>
              <w:rPr>
                <w:rFonts w:ascii="Times New Roman" w:hAnsi="Times New Roman" w:cs="Times New Roman"/>
                <w:b/>
                <w:color w:val="000000"/>
                <w:sz w:val="18"/>
                <w:szCs w:val="18"/>
                <w:lang w:val="kk-KZ"/>
              </w:rPr>
            </w:pPr>
            <w:r w:rsidRPr="00321E87">
              <w:rPr>
                <w:rFonts w:ascii="Times New Roman" w:hAnsi="Times New Roman" w:cs="Times New Roman"/>
                <w:b/>
                <w:color w:val="000000"/>
                <w:sz w:val="19"/>
                <w:szCs w:val="19"/>
                <w:lang w:val="kk-KZ"/>
              </w:rPr>
              <w:t>Баға</w:t>
            </w:r>
            <w:r w:rsidR="00854F32" w:rsidRPr="00321E87">
              <w:rPr>
                <w:rFonts w:ascii="Times New Roman" w:hAnsi="Times New Roman" w:cs="Times New Roman"/>
                <w:b/>
                <w:color w:val="000000"/>
                <w:sz w:val="19"/>
                <w:szCs w:val="19"/>
                <w:lang w:val="kk-KZ"/>
              </w:rPr>
              <w:t xml:space="preserve"> </w:t>
            </w:r>
          </w:p>
        </w:tc>
      </w:tr>
      <w:tr w:rsidR="006F7468" w:rsidRPr="00EB5D0C" w14:paraId="57D4752F" w14:textId="77777777" w:rsidTr="00854F32">
        <w:trPr>
          <w:trHeight w:val="966"/>
        </w:trPr>
        <w:tc>
          <w:tcPr>
            <w:tcW w:w="467" w:type="dxa"/>
            <w:tcMar>
              <w:top w:w="15" w:type="dxa"/>
              <w:left w:w="15" w:type="dxa"/>
              <w:bottom w:w="15" w:type="dxa"/>
              <w:right w:w="15" w:type="dxa"/>
            </w:tcMar>
            <w:vAlign w:val="center"/>
          </w:tcPr>
          <w:p w14:paraId="4DE02D45"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2C359D63"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Білім деңгейі</w:t>
            </w:r>
          </w:p>
        </w:tc>
        <w:tc>
          <w:tcPr>
            <w:tcW w:w="1985" w:type="dxa"/>
            <w:tcMar>
              <w:top w:w="15" w:type="dxa"/>
              <w:left w:w="15" w:type="dxa"/>
              <w:bottom w:w="15" w:type="dxa"/>
              <w:right w:w="15" w:type="dxa"/>
            </w:tcMar>
            <w:vAlign w:val="center"/>
          </w:tcPr>
          <w:p w14:paraId="1FE3B95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Білімі туралы диплом</w:t>
            </w:r>
          </w:p>
        </w:tc>
        <w:tc>
          <w:tcPr>
            <w:tcW w:w="4961" w:type="dxa"/>
            <w:tcMar>
              <w:top w:w="15" w:type="dxa"/>
              <w:left w:w="15" w:type="dxa"/>
              <w:bottom w:w="15" w:type="dxa"/>
              <w:right w:w="15" w:type="dxa"/>
            </w:tcMar>
            <w:vAlign w:val="center"/>
          </w:tcPr>
          <w:p w14:paraId="7E49A799"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Техникалық және кәсіптік = 1</w:t>
            </w:r>
            <w:r w:rsidR="00EF1FD6" w:rsidRPr="00321E87">
              <w:rPr>
                <w:rFonts w:ascii="Times New Roman" w:hAnsi="Times New Roman" w:cs="Times New Roman"/>
                <w:color w:val="000000"/>
                <w:sz w:val="18"/>
                <w:szCs w:val="18"/>
                <w:lang w:val="kk-KZ"/>
              </w:rPr>
              <w:t xml:space="preserve"> балл</w:t>
            </w:r>
          </w:p>
          <w:p w14:paraId="6AAFA1D9"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Жоғары күндізгі = 5</w:t>
            </w:r>
            <w:r w:rsidR="00EF1FD6" w:rsidRPr="00321E87">
              <w:rPr>
                <w:rFonts w:ascii="Times New Roman" w:hAnsi="Times New Roman" w:cs="Times New Roman"/>
                <w:color w:val="000000"/>
                <w:sz w:val="18"/>
                <w:szCs w:val="18"/>
                <w:lang w:val="kk-KZ"/>
              </w:rPr>
              <w:t xml:space="preserve"> балл</w:t>
            </w:r>
          </w:p>
          <w:p w14:paraId="6EE0F90A"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сырттай / қашықтықтан оқыту = 2</w:t>
            </w:r>
            <w:r w:rsidR="00EF1FD6" w:rsidRPr="00321E87">
              <w:rPr>
                <w:rFonts w:ascii="Times New Roman" w:hAnsi="Times New Roman" w:cs="Times New Roman"/>
                <w:color w:val="000000"/>
                <w:sz w:val="18"/>
                <w:szCs w:val="18"/>
                <w:lang w:val="kk-KZ"/>
              </w:rPr>
              <w:t xml:space="preserve"> балл</w:t>
            </w:r>
          </w:p>
          <w:p w14:paraId="47BEF476"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білім туралы үздік диплом = 7</w:t>
            </w:r>
            <w:r w:rsidR="00EF1FD6" w:rsidRPr="00321E87">
              <w:rPr>
                <w:rFonts w:ascii="Times New Roman" w:hAnsi="Times New Roman" w:cs="Times New Roman"/>
                <w:color w:val="000000"/>
                <w:sz w:val="18"/>
                <w:szCs w:val="18"/>
                <w:lang w:val="kk-KZ"/>
              </w:rPr>
              <w:t xml:space="preserve"> балл</w:t>
            </w:r>
          </w:p>
        </w:tc>
        <w:tc>
          <w:tcPr>
            <w:tcW w:w="992" w:type="dxa"/>
          </w:tcPr>
          <w:p w14:paraId="03B52837" w14:textId="77777777"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14:paraId="0CB3D9FE" w14:textId="77777777" w:rsidTr="00854F32">
        <w:trPr>
          <w:trHeight w:val="952"/>
        </w:trPr>
        <w:tc>
          <w:tcPr>
            <w:tcW w:w="467" w:type="dxa"/>
            <w:tcMar>
              <w:top w:w="15" w:type="dxa"/>
              <w:left w:w="15" w:type="dxa"/>
              <w:bottom w:w="15" w:type="dxa"/>
              <w:right w:w="15" w:type="dxa"/>
            </w:tcMar>
            <w:vAlign w:val="center"/>
          </w:tcPr>
          <w:p w14:paraId="0CA0768D"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02F0B6F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Ғылыми/ академиялық дәрежесі</w:t>
            </w:r>
          </w:p>
        </w:tc>
        <w:tc>
          <w:tcPr>
            <w:tcW w:w="1985" w:type="dxa"/>
            <w:tcMar>
              <w:top w:w="15" w:type="dxa"/>
              <w:left w:w="15" w:type="dxa"/>
              <w:bottom w:w="15" w:type="dxa"/>
              <w:right w:w="15" w:type="dxa"/>
            </w:tcMar>
            <w:vAlign w:val="center"/>
          </w:tcPr>
          <w:p w14:paraId="67A82753"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Білімі туралы диплом</w:t>
            </w:r>
          </w:p>
        </w:tc>
        <w:tc>
          <w:tcPr>
            <w:tcW w:w="4961" w:type="dxa"/>
            <w:tcMar>
              <w:top w:w="15" w:type="dxa"/>
              <w:left w:w="15" w:type="dxa"/>
              <w:bottom w:w="15" w:type="dxa"/>
              <w:right w:w="15" w:type="dxa"/>
            </w:tcMar>
            <w:vAlign w:val="center"/>
          </w:tcPr>
          <w:p w14:paraId="38F99630"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Магистр немесе жоғары білімі бар маман = 5</w:t>
            </w:r>
            <w:r w:rsidR="00EF1FD6" w:rsidRPr="00321E87">
              <w:rPr>
                <w:rFonts w:ascii="Times New Roman" w:hAnsi="Times New Roman" w:cs="Times New Roman"/>
                <w:color w:val="000000"/>
                <w:sz w:val="18"/>
                <w:szCs w:val="18"/>
                <w:lang w:val="kk-KZ"/>
              </w:rPr>
              <w:t xml:space="preserve"> балл</w:t>
            </w:r>
          </w:p>
          <w:p w14:paraId="5A0383A8"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PHD-докторы = 10</w:t>
            </w:r>
            <w:r w:rsidR="00EF1FD6" w:rsidRPr="00321E87">
              <w:rPr>
                <w:rFonts w:ascii="Times New Roman" w:hAnsi="Times New Roman" w:cs="Times New Roman"/>
                <w:color w:val="000000"/>
                <w:sz w:val="18"/>
                <w:szCs w:val="18"/>
                <w:lang w:val="kk-KZ"/>
              </w:rPr>
              <w:t xml:space="preserve"> балл</w:t>
            </w:r>
          </w:p>
          <w:p w14:paraId="53DEA42A"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Ғылым докторы = 10</w:t>
            </w:r>
            <w:r w:rsidR="00EF1FD6" w:rsidRPr="00321E87">
              <w:rPr>
                <w:rFonts w:ascii="Times New Roman" w:hAnsi="Times New Roman" w:cs="Times New Roman"/>
                <w:color w:val="000000"/>
                <w:sz w:val="18"/>
                <w:szCs w:val="18"/>
                <w:lang w:val="kk-KZ"/>
              </w:rPr>
              <w:t xml:space="preserve"> балл</w:t>
            </w:r>
          </w:p>
          <w:p w14:paraId="1F4CBAD3"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Ғылым кандидаты = 10</w:t>
            </w:r>
            <w:r w:rsidR="00EF1FD6" w:rsidRPr="00321E87">
              <w:rPr>
                <w:rFonts w:ascii="Times New Roman" w:hAnsi="Times New Roman" w:cs="Times New Roman"/>
                <w:color w:val="000000"/>
                <w:sz w:val="18"/>
                <w:szCs w:val="18"/>
                <w:lang w:val="kk-KZ"/>
              </w:rPr>
              <w:t xml:space="preserve"> балл</w:t>
            </w:r>
          </w:p>
        </w:tc>
        <w:tc>
          <w:tcPr>
            <w:tcW w:w="992" w:type="dxa"/>
          </w:tcPr>
          <w:p w14:paraId="5DA7E2C7"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EB5D0C" w14:paraId="1505C8EF" w14:textId="77777777" w:rsidTr="00854F32">
        <w:trPr>
          <w:trHeight w:val="30"/>
        </w:trPr>
        <w:tc>
          <w:tcPr>
            <w:tcW w:w="467" w:type="dxa"/>
            <w:tcMar>
              <w:top w:w="15" w:type="dxa"/>
              <w:left w:w="15" w:type="dxa"/>
              <w:bottom w:w="15" w:type="dxa"/>
              <w:right w:w="15" w:type="dxa"/>
            </w:tcMar>
            <w:vAlign w:val="center"/>
          </w:tcPr>
          <w:p w14:paraId="6ABE95C0" w14:textId="77777777" w:rsidR="00610B31" w:rsidRPr="00321E87" w:rsidRDefault="00610B31" w:rsidP="00EF1FD6">
            <w:pPr>
              <w:spacing w:after="0" w:line="240" w:lineRule="auto"/>
              <w:ind w:left="20"/>
              <w:jc w:val="center"/>
              <w:rPr>
                <w:rFonts w:ascii="Times New Roman" w:hAnsi="Times New Roman" w:cs="Times New Roman"/>
                <w:sz w:val="19"/>
                <w:szCs w:val="19"/>
              </w:rPr>
            </w:pPr>
          </w:p>
          <w:p w14:paraId="2C83D499" w14:textId="77777777" w:rsidR="00610B31" w:rsidRPr="00321E87"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587FAFF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Ұлттық біліктілік тестілеуі</w:t>
            </w:r>
          </w:p>
        </w:tc>
        <w:tc>
          <w:tcPr>
            <w:tcW w:w="1985" w:type="dxa"/>
            <w:tcMar>
              <w:top w:w="15" w:type="dxa"/>
              <w:left w:w="15" w:type="dxa"/>
              <w:bottom w:w="15" w:type="dxa"/>
              <w:right w:w="15" w:type="dxa"/>
            </w:tcMar>
            <w:vAlign w:val="center"/>
          </w:tcPr>
          <w:p w14:paraId="358FAF3E"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64429CB0"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b/>
                <w:color w:val="000000"/>
                <w:sz w:val="18"/>
                <w:szCs w:val="18"/>
              </w:rPr>
              <w:t>Педагог</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біліктілік санатымен</w:t>
            </w:r>
          </w:p>
          <w:p w14:paraId="6A81EA7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Мазмұны бойынша:</w:t>
            </w:r>
          </w:p>
          <w:p w14:paraId="150DECD2"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60-қа дейін = 0 балл</w:t>
            </w:r>
          </w:p>
          <w:p w14:paraId="5242F03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60-тан 70-ке дейін = 2 балл</w:t>
            </w:r>
          </w:p>
          <w:p w14:paraId="6D06ED42"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70-тен 80-ге дейін = 5 балл</w:t>
            </w:r>
          </w:p>
          <w:p w14:paraId="3DC8F76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80-нен 90-ға дейін = 6 балл</w:t>
            </w:r>
          </w:p>
          <w:p w14:paraId="61C8497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Әдістеме және педагогика бойынша:</w:t>
            </w:r>
          </w:p>
          <w:p w14:paraId="5BB83226"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30-дан 40-қа дейін = 0 балл</w:t>
            </w:r>
          </w:p>
          <w:p w14:paraId="4468D1A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40-тан 50-ге дейін = 1 балл</w:t>
            </w:r>
          </w:p>
          <w:p w14:paraId="04405C4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60-қа дейін = 2 балл</w:t>
            </w:r>
          </w:p>
          <w:p w14:paraId="341FAF89" w14:textId="77777777"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60-тан 70-ке дейін = 3 балл</w:t>
            </w:r>
          </w:p>
          <w:p w14:paraId="3E9DDBA8" w14:textId="77777777" w:rsidR="00EF1FD6" w:rsidRPr="00321E87" w:rsidRDefault="00EF1FD6" w:rsidP="00EF1FD6">
            <w:pPr>
              <w:spacing w:after="0" w:line="240" w:lineRule="auto"/>
              <w:ind w:left="20"/>
              <w:rPr>
                <w:rFonts w:ascii="Times New Roman" w:hAnsi="Times New Roman" w:cs="Times New Roman"/>
                <w:b/>
                <w:sz w:val="18"/>
                <w:szCs w:val="18"/>
                <w:lang w:val="kk-KZ"/>
              </w:rPr>
            </w:pPr>
          </w:p>
          <w:p w14:paraId="4900A169" w14:textId="77777777" w:rsidR="00610B31" w:rsidRPr="00321E87" w:rsidRDefault="00DF4A7D" w:rsidP="00EF1FD6">
            <w:pPr>
              <w:spacing w:after="0" w:line="240" w:lineRule="auto"/>
              <w:ind w:left="20"/>
              <w:rPr>
                <w:rFonts w:ascii="Times New Roman" w:hAnsi="Times New Roman" w:cs="Times New Roman"/>
                <w:b/>
                <w:sz w:val="18"/>
                <w:szCs w:val="18"/>
              </w:rPr>
            </w:pP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Педагог-модератор</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біліктілік санатымен</w:t>
            </w:r>
          </w:p>
          <w:p w14:paraId="383D09C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Мазмұны бойынша:</w:t>
            </w:r>
          </w:p>
          <w:p w14:paraId="18AC8F2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 балға дейін = 0 балл</w:t>
            </w:r>
          </w:p>
          <w:p w14:paraId="2EFBA02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60-тан 70 балға дейін = 3 балл</w:t>
            </w:r>
          </w:p>
          <w:p w14:paraId="063CF196"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70-тен 80 балға дейін=6 балл</w:t>
            </w:r>
          </w:p>
          <w:p w14:paraId="6B0CB80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80-ден 90 балға дейін=7 балл</w:t>
            </w:r>
          </w:p>
          <w:p w14:paraId="61FD72C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Әдістеме және педагогика бойынша:</w:t>
            </w:r>
          </w:p>
          <w:p w14:paraId="532A4FEE"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30-дан 40 балға дейін=0 балл</w:t>
            </w:r>
          </w:p>
          <w:p w14:paraId="19494A6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40-тан 50 балға дейін=2 балл</w:t>
            </w:r>
          </w:p>
          <w:p w14:paraId="2BB855A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 балға дейін=3 балл</w:t>
            </w:r>
          </w:p>
          <w:p w14:paraId="59BB4B73" w14:textId="77777777"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60-тан 70 балға дейін=4 балл</w:t>
            </w:r>
          </w:p>
          <w:p w14:paraId="014A5BD0" w14:textId="77777777" w:rsidR="00EF1FD6" w:rsidRPr="00321E87" w:rsidRDefault="00EF1FD6" w:rsidP="00EF1FD6">
            <w:pPr>
              <w:spacing w:after="0" w:line="240" w:lineRule="auto"/>
              <w:ind w:left="20"/>
              <w:rPr>
                <w:rFonts w:ascii="Times New Roman" w:hAnsi="Times New Roman" w:cs="Times New Roman"/>
                <w:sz w:val="18"/>
                <w:szCs w:val="18"/>
                <w:lang w:val="kk-KZ"/>
              </w:rPr>
            </w:pPr>
          </w:p>
          <w:p w14:paraId="1CB0F6A8" w14:textId="77777777"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Педагог-сарапшы</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14:paraId="4BF3586F"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14:paraId="519471A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 балға дейін=0 балл</w:t>
            </w:r>
          </w:p>
          <w:p w14:paraId="46D8F53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60-тан 70 балға дейін=4 балл</w:t>
            </w:r>
          </w:p>
          <w:p w14:paraId="0C44789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70-тен 80 балға дейін=7 балл</w:t>
            </w:r>
          </w:p>
          <w:p w14:paraId="39D29CA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80-нен 90 балға дейін=8 балл</w:t>
            </w:r>
          </w:p>
          <w:p w14:paraId="5FD1B406"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Әдістеме және педагогика бойынша:</w:t>
            </w:r>
          </w:p>
          <w:p w14:paraId="0AF42AD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30-дан 40 балға дейін=0 балл</w:t>
            </w:r>
          </w:p>
          <w:p w14:paraId="541C39B8"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40-тан 50 балға дейін=3 балл</w:t>
            </w:r>
          </w:p>
          <w:p w14:paraId="59DF29D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 балға дейін=4 балл</w:t>
            </w:r>
          </w:p>
          <w:p w14:paraId="61555A26" w14:textId="77777777"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60-тан 70 балға дейін=5 балл</w:t>
            </w:r>
          </w:p>
          <w:p w14:paraId="2270485C" w14:textId="77777777" w:rsidR="00EF1FD6" w:rsidRPr="00321E87" w:rsidRDefault="00EF1FD6" w:rsidP="00EF1FD6">
            <w:pPr>
              <w:spacing w:after="0" w:line="240" w:lineRule="auto"/>
              <w:ind w:left="20"/>
              <w:rPr>
                <w:rFonts w:ascii="Times New Roman" w:hAnsi="Times New Roman" w:cs="Times New Roman"/>
                <w:sz w:val="18"/>
                <w:szCs w:val="18"/>
                <w:lang w:val="kk-KZ"/>
              </w:rPr>
            </w:pPr>
          </w:p>
          <w:p w14:paraId="4894C21F" w14:textId="77777777"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Педагог-зерттеуші</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14:paraId="0DE7EACB"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14:paraId="152724D2"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 балға дейін=0 балл</w:t>
            </w:r>
          </w:p>
          <w:p w14:paraId="19BC532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60-тан 70 балға дейін- 5 балл</w:t>
            </w:r>
          </w:p>
          <w:p w14:paraId="68CF926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70-тен 80 балға дейін=8 балл</w:t>
            </w:r>
          </w:p>
          <w:p w14:paraId="7E2F737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80-нен 90 балға дейін=9 балл</w:t>
            </w:r>
          </w:p>
          <w:p w14:paraId="7D6CBEF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Әдістеме және педагогика бойынша:</w:t>
            </w:r>
          </w:p>
          <w:p w14:paraId="4FE61E5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30-дан 40 балға дейін=0 балл</w:t>
            </w:r>
          </w:p>
          <w:p w14:paraId="4A277E2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40 - тан 50 балға дейін=4 балл</w:t>
            </w:r>
          </w:p>
          <w:p w14:paraId="68203426"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 балға дейін=5 балл</w:t>
            </w:r>
          </w:p>
          <w:p w14:paraId="367D91A9" w14:textId="77777777"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60-тан 70 балға дейін=6 балл</w:t>
            </w:r>
          </w:p>
          <w:p w14:paraId="0A49E3E7" w14:textId="77777777" w:rsidR="00EF1FD6" w:rsidRPr="00321E87" w:rsidRDefault="00EF1FD6" w:rsidP="00EF1FD6">
            <w:pPr>
              <w:spacing w:after="0" w:line="240" w:lineRule="auto"/>
              <w:ind w:left="20"/>
              <w:rPr>
                <w:rFonts w:ascii="Times New Roman" w:hAnsi="Times New Roman" w:cs="Times New Roman"/>
                <w:sz w:val="18"/>
                <w:szCs w:val="18"/>
                <w:lang w:val="kk-KZ"/>
              </w:rPr>
            </w:pPr>
          </w:p>
          <w:p w14:paraId="4FB8D0C9" w14:textId="77777777" w:rsidR="00610B31" w:rsidRPr="00321E87" w:rsidRDefault="00DF4A7D"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w:t>
            </w:r>
            <w:r w:rsidR="00610B31" w:rsidRPr="00321E87">
              <w:rPr>
                <w:rFonts w:ascii="Times New Roman" w:hAnsi="Times New Roman" w:cs="Times New Roman"/>
                <w:b/>
                <w:color w:val="000000"/>
                <w:sz w:val="18"/>
                <w:szCs w:val="18"/>
                <w:lang w:val="kk-KZ"/>
              </w:rPr>
              <w:t>Педагог-шебер</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r w:rsidR="00610B31" w:rsidRPr="00321E87">
              <w:rPr>
                <w:rFonts w:ascii="Times New Roman" w:hAnsi="Times New Roman" w:cs="Times New Roman"/>
                <w:color w:val="000000"/>
                <w:sz w:val="18"/>
                <w:szCs w:val="18"/>
                <w:lang w:val="kk-KZ"/>
              </w:rPr>
              <w:t xml:space="preserve"> - 10 балл</w:t>
            </w:r>
          </w:p>
        </w:tc>
        <w:tc>
          <w:tcPr>
            <w:tcW w:w="992" w:type="dxa"/>
          </w:tcPr>
          <w:p w14:paraId="002E8DE2" w14:textId="77777777"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14:paraId="43BDA81F" w14:textId="77777777" w:rsidTr="00854F32">
        <w:trPr>
          <w:trHeight w:val="30"/>
        </w:trPr>
        <w:tc>
          <w:tcPr>
            <w:tcW w:w="467" w:type="dxa"/>
            <w:tcMar>
              <w:top w:w="15" w:type="dxa"/>
              <w:left w:w="15" w:type="dxa"/>
              <w:bottom w:w="15" w:type="dxa"/>
              <w:right w:w="15" w:type="dxa"/>
            </w:tcMar>
            <w:vAlign w:val="center"/>
          </w:tcPr>
          <w:p w14:paraId="19FA2449"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3</w:t>
            </w:r>
          </w:p>
        </w:tc>
        <w:tc>
          <w:tcPr>
            <w:tcW w:w="1701" w:type="dxa"/>
            <w:tcMar>
              <w:top w:w="15" w:type="dxa"/>
              <w:left w:w="15" w:type="dxa"/>
              <w:bottom w:w="15" w:type="dxa"/>
              <w:right w:w="15" w:type="dxa"/>
            </w:tcMar>
            <w:vAlign w:val="center"/>
          </w:tcPr>
          <w:p w14:paraId="2C4ED3DA"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Біліктілігі/</w:t>
            </w:r>
            <w:r w:rsidR="006F7468" w:rsidRPr="00321E87">
              <w:rPr>
                <w:rFonts w:ascii="Times New Roman" w:hAnsi="Times New Roman" w:cs="Times New Roman"/>
                <w:color w:val="000000"/>
                <w:sz w:val="18"/>
                <w:szCs w:val="18"/>
              </w:rPr>
              <w:t xml:space="preserve"> </w:t>
            </w:r>
            <w:r w:rsidRPr="00321E87">
              <w:rPr>
                <w:rFonts w:ascii="Times New Roman" w:hAnsi="Times New Roman" w:cs="Times New Roman"/>
                <w:color w:val="000000"/>
                <w:sz w:val="18"/>
                <w:szCs w:val="18"/>
              </w:rPr>
              <w:t>Санаты.</w:t>
            </w:r>
          </w:p>
        </w:tc>
        <w:tc>
          <w:tcPr>
            <w:tcW w:w="1985" w:type="dxa"/>
            <w:tcMar>
              <w:top w:w="15" w:type="dxa"/>
              <w:left w:w="15" w:type="dxa"/>
              <w:bottom w:w="15" w:type="dxa"/>
              <w:right w:w="15" w:type="dxa"/>
            </w:tcMar>
            <w:vAlign w:val="center"/>
          </w:tcPr>
          <w:p w14:paraId="67221B3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Куәлік, өзге де құжат</w:t>
            </w:r>
          </w:p>
        </w:tc>
        <w:tc>
          <w:tcPr>
            <w:tcW w:w="4961" w:type="dxa"/>
            <w:tcMar>
              <w:top w:w="15" w:type="dxa"/>
              <w:left w:w="15" w:type="dxa"/>
              <w:bottom w:w="15" w:type="dxa"/>
              <w:right w:w="15" w:type="dxa"/>
            </w:tcMar>
            <w:vAlign w:val="center"/>
          </w:tcPr>
          <w:p w14:paraId="227B8BF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2 санат-1 балл</w:t>
            </w:r>
          </w:p>
          <w:p w14:paraId="78B53AEC" w14:textId="77777777" w:rsidR="00610B31" w:rsidRPr="00321E87" w:rsidRDefault="00610B31" w:rsidP="00DF4A7D">
            <w:pPr>
              <w:spacing w:after="0" w:line="240" w:lineRule="auto"/>
              <w:rPr>
                <w:rFonts w:ascii="Times New Roman" w:hAnsi="Times New Roman" w:cs="Times New Roman"/>
                <w:sz w:val="18"/>
                <w:szCs w:val="18"/>
              </w:rPr>
            </w:pPr>
            <w:r w:rsidRPr="00321E87">
              <w:rPr>
                <w:rFonts w:ascii="Times New Roman" w:hAnsi="Times New Roman" w:cs="Times New Roman"/>
                <w:color w:val="000000"/>
                <w:sz w:val="18"/>
                <w:szCs w:val="18"/>
              </w:rPr>
              <w:t>1 санат -</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2 балл</w:t>
            </w:r>
          </w:p>
          <w:p w14:paraId="5BA278C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Жоғары санатты</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14:paraId="03004CAE"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Педагог-модератор</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14:paraId="3D8A4F48"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Педагог-сарапшы = 5 балл</w:t>
            </w:r>
          </w:p>
          <w:p w14:paraId="7E104D1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 зерттеуші = 7 балл</w:t>
            </w:r>
          </w:p>
          <w:p w14:paraId="526AEE62"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Педагог-шебер = 10 балл</w:t>
            </w:r>
          </w:p>
        </w:tc>
        <w:tc>
          <w:tcPr>
            <w:tcW w:w="992" w:type="dxa"/>
          </w:tcPr>
          <w:p w14:paraId="6B47FCE4"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71E980F9" w14:textId="77777777" w:rsidTr="00854F32">
        <w:trPr>
          <w:trHeight w:val="30"/>
        </w:trPr>
        <w:tc>
          <w:tcPr>
            <w:tcW w:w="467" w:type="dxa"/>
            <w:tcMar>
              <w:top w:w="15" w:type="dxa"/>
              <w:left w:w="15" w:type="dxa"/>
              <w:bottom w:w="15" w:type="dxa"/>
              <w:right w:w="15" w:type="dxa"/>
            </w:tcMar>
            <w:vAlign w:val="center"/>
          </w:tcPr>
          <w:p w14:paraId="5DE77950"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14:paraId="1425D9E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Педагогикалық қызмет өтілі</w:t>
            </w:r>
          </w:p>
        </w:tc>
        <w:tc>
          <w:tcPr>
            <w:tcW w:w="1985" w:type="dxa"/>
            <w:tcMar>
              <w:top w:w="15" w:type="dxa"/>
              <w:left w:w="15" w:type="dxa"/>
              <w:bottom w:w="15" w:type="dxa"/>
              <w:right w:w="15" w:type="dxa"/>
            </w:tcMar>
            <w:vAlign w:val="center"/>
          </w:tcPr>
          <w:p w14:paraId="0B25B669" w14:textId="77777777" w:rsidR="00610B31" w:rsidRPr="00321E87" w:rsidRDefault="008C2523"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 кітапшасы / еңбек қызметін алмастыратын құжат</w:t>
            </w:r>
          </w:p>
        </w:tc>
        <w:tc>
          <w:tcPr>
            <w:tcW w:w="4961" w:type="dxa"/>
            <w:tcMar>
              <w:top w:w="15" w:type="dxa"/>
              <w:left w:w="15" w:type="dxa"/>
              <w:bottom w:w="15" w:type="dxa"/>
              <w:right w:w="15" w:type="dxa"/>
            </w:tcMar>
            <w:vAlign w:val="center"/>
          </w:tcPr>
          <w:p w14:paraId="40D389C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1 жылдан 3 жылға дейін = 1</w:t>
            </w:r>
          </w:p>
          <w:p w14:paraId="0E5A4508"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3 жылдан 5 жылға дейін = 1,5</w:t>
            </w:r>
          </w:p>
          <w:p w14:paraId="3817094A"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 жылдан 10 жылға дейін = 2</w:t>
            </w:r>
          </w:p>
          <w:p w14:paraId="66CC3D5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10 жылдан және одан артық = 3</w:t>
            </w:r>
          </w:p>
        </w:tc>
        <w:tc>
          <w:tcPr>
            <w:tcW w:w="992" w:type="dxa"/>
          </w:tcPr>
          <w:p w14:paraId="445AFEB0"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16DAE5A7" w14:textId="77777777" w:rsidTr="00854F32">
        <w:trPr>
          <w:trHeight w:val="30"/>
        </w:trPr>
        <w:tc>
          <w:tcPr>
            <w:tcW w:w="467" w:type="dxa"/>
            <w:tcMar>
              <w:top w:w="15" w:type="dxa"/>
              <w:left w:w="15" w:type="dxa"/>
              <w:bottom w:w="15" w:type="dxa"/>
              <w:right w:w="15" w:type="dxa"/>
            </w:tcMar>
            <w:vAlign w:val="center"/>
          </w:tcPr>
          <w:p w14:paraId="2605C4E6"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465F698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Әкімшілік және әдістемелік қызмет тәжірибесі</w:t>
            </w:r>
          </w:p>
        </w:tc>
        <w:tc>
          <w:tcPr>
            <w:tcW w:w="1985" w:type="dxa"/>
            <w:tcMar>
              <w:top w:w="15" w:type="dxa"/>
              <w:left w:w="15" w:type="dxa"/>
              <w:bottom w:w="15" w:type="dxa"/>
              <w:right w:w="15" w:type="dxa"/>
            </w:tcMar>
            <w:vAlign w:val="center"/>
          </w:tcPr>
          <w:p w14:paraId="555FF579" w14:textId="77777777" w:rsidR="00610B31" w:rsidRPr="00321E87" w:rsidRDefault="008C2523"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 кітапшасы / еңбек қызметін алмастыратын құжат</w:t>
            </w:r>
          </w:p>
        </w:tc>
        <w:tc>
          <w:tcPr>
            <w:tcW w:w="4961" w:type="dxa"/>
            <w:tcMar>
              <w:top w:w="15" w:type="dxa"/>
              <w:left w:w="15" w:type="dxa"/>
              <w:bottom w:w="15" w:type="dxa"/>
              <w:right w:w="15" w:type="dxa"/>
            </w:tcMar>
            <w:vAlign w:val="center"/>
          </w:tcPr>
          <w:p w14:paraId="5D58FAD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әдіскер= 1 балл</w:t>
            </w:r>
          </w:p>
          <w:p w14:paraId="399C332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директор орынбасары= 3 балл</w:t>
            </w:r>
          </w:p>
          <w:p w14:paraId="3862E3E4"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директор = 5 балл</w:t>
            </w:r>
          </w:p>
        </w:tc>
        <w:tc>
          <w:tcPr>
            <w:tcW w:w="992" w:type="dxa"/>
          </w:tcPr>
          <w:p w14:paraId="44CD6650"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0D094A6C" w14:textId="77777777" w:rsidTr="00854F32">
        <w:trPr>
          <w:trHeight w:val="30"/>
        </w:trPr>
        <w:tc>
          <w:tcPr>
            <w:tcW w:w="467" w:type="dxa"/>
            <w:tcMar>
              <w:top w:w="15" w:type="dxa"/>
              <w:left w:w="15" w:type="dxa"/>
              <w:bottom w:w="15" w:type="dxa"/>
              <w:right w:w="15" w:type="dxa"/>
            </w:tcMar>
            <w:vAlign w:val="center"/>
          </w:tcPr>
          <w:p w14:paraId="66A9024B"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7CC9F426"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Жұмысқа алғаш кіріскен педагогтар үшін</w:t>
            </w:r>
          </w:p>
        </w:tc>
        <w:tc>
          <w:tcPr>
            <w:tcW w:w="1985" w:type="dxa"/>
            <w:tcMar>
              <w:top w:w="15" w:type="dxa"/>
              <w:left w:w="15" w:type="dxa"/>
              <w:bottom w:w="15" w:type="dxa"/>
              <w:right w:w="15" w:type="dxa"/>
            </w:tcMar>
            <w:vAlign w:val="center"/>
          </w:tcPr>
          <w:p w14:paraId="6AA84E23"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Білім туралы дипломға қосымша</w:t>
            </w:r>
          </w:p>
        </w:tc>
        <w:tc>
          <w:tcPr>
            <w:tcW w:w="4961" w:type="dxa"/>
            <w:tcMar>
              <w:top w:w="15" w:type="dxa"/>
              <w:left w:w="15" w:type="dxa"/>
              <w:bottom w:w="15" w:type="dxa"/>
              <w:right w:w="15" w:type="dxa"/>
            </w:tcMar>
            <w:vAlign w:val="center"/>
          </w:tcPr>
          <w:p w14:paraId="55CA8A2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Педагогикалық/кәсіптік практика нәтижелері</w:t>
            </w:r>
          </w:p>
          <w:p w14:paraId="5621DFAA"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өте жақсы</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1 балл</w:t>
            </w:r>
          </w:p>
          <w:p w14:paraId="6C8E6821"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жақсы</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0,5 балл</w:t>
            </w:r>
          </w:p>
        </w:tc>
        <w:tc>
          <w:tcPr>
            <w:tcW w:w="992" w:type="dxa"/>
          </w:tcPr>
          <w:p w14:paraId="2E3D9EFE"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1DFF6608" w14:textId="77777777" w:rsidTr="00854F32">
        <w:trPr>
          <w:trHeight w:val="30"/>
        </w:trPr>
        <w:tc>
          <w:tcPr>
            <w:tcW w:w="467" w:type="dxa"/>
            <w:tcMar>
              <w:top w:w="15" w:type="dxa"/>
              <w:left w:w="15" w:type="dxa"/>
              <w:bottom w:w="15" w:type="dxa"/>
              <w:right w:w="15" w:type="dxa"/>
            </w:tcMar>
            <w:vAlign w:val="center"/>
          </w:tcPr>
          <w:p w14:paraId="3878C409"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0C056CF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4731A4C2"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568A7154"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Оң ұсыныс хаттың болуы = 3 балл</w:t>
            </w:r>
          </w:p>
          <w:p w14:paraId="182A8EF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Ұсыныс хат болмаған жағдайда – минус 3 балл</w:t>
            </w:r>
          </w:p>
          <w:p w14:paraId="33BB5F5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Теріс ұсыныс хаттың болуы = минус 5 балл</w:t>
            </w:r>
          </w:p>
        </w:tc>
        <w:tc>
          <w:tcPr>
            <w:tcW w:w="992" w:type="dxa"/>
          </w:tcPr>
          <w:p w14:paraId="36455CA1"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0209DBEF" w14:textId="77777777" w:rsidTr="00854F32">
        <w:trPr>
          <w:trHeight w:val="30"/>
        </w:trPr>
        <w:tc>
          <w:tcPr>
            <w:tcW w:w="467" w:type="dxa"/>
            <w:tcMar>
              <w:top w:w="15" w:type="dxa"/>
              <w:left w:w="15" w:type="dxa"/>
              <w:bottom w:w="15" w:type="dxa"/>
              <w:right w:w="15" w:type="dxa"/>
            </w:tcMar>
            <w:vAlign w:val="center"/>
          </w:tcPr>
          <w:p w14:paraId="69F9F6B4"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357A4144"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Кәсіби жетістіктердің көрсеткіштері</w:t>
            </w:r>
          </w:p>
        </w:tc>
        <w:tc>
          <w:tcPr>
            <w:tcW w:w="1985" w:type="dxa"/>
            <w:tcMar>
              <w:top w:w="15" w:type="dxa"/>
              <w:left w:w="15" w:type="dxa"/>
              <w:bottom w:w="15" w:type="dxa"/>
              <w:right w:w="15" w:type="dxa"/>
            </w:tcMar>
            <w:vAlign w:val="center"/>
          </w:tcPr>
          <w:p w14:paraId="2E269A6E"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білім алушылардың дипломдары, олимпиадалар мен конкурстар жеңімпаздарының грамоталары, ғылыми жобалары;</w:t>
            </w:r>
          </w:p>
          <w:p w14:paraId="19FF47C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мұғалімдер мен олимпиадалар жеңімпаздарының дипломдары, грамоталары;</w:t>
            </w:r>
          </w:p>
          <w:p w14:paraId="71725524"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мемлекеттік награда</w:t>
            </w:r>
          </w:p>
        </w:tc>
        <w:tc>
          <w:tcPr>
            <w:tcW w:w="4961" w:type="dxa"/>
            <w:tcMar>
              <w:top w:w="15" w:type="dxa"/>
              <w:left w:w="15" w:type="dxa"/>
              <w:bottom w:w="15" w:type="dxa"/>
              <w:right w:w="15" w:type="dxa"/>
            </w:tcMar>
            <w:vAlign w:val="center"/>
          </w:tcPr>
          <w:p w14:paraId="4A3945D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олимпиадалар мен конкурстардың жүлдегерлері-0,5 балл</w:t>
            </w:r>
          </w:p>
          <w:p w14:paraId="1238CAA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ғылыми жобалар-1 балл</w:t>
            </w:r>
          </w:p>
          <w:p w14:paraId="27C447E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олимпиадалар мен конкурстардың жүлдегерлері-3 балл</w:t>
            </w:r>
          </w:p>
          <w:p w14:paraId="300863AF"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Үздік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конкурсының қатысушысы-1 балл</w:t>
            </w:r>
          </w:p>
          <w:p w14:paraId="4CE4EB78"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Үздік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конкурсының жүлдегері – 5 балл</w:t>
            </w:r>
          </w:p>
          <w:p w14:paraId="052A2B98"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медаль </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Қазақстанның еңбек сіңірген ұстазы</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0F7F2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10</w:t>
            </w:r>
            <w:r w:rsidR="000F7F2D" w:rsidRPr="00321E87">
              <w:rPr>
                <w:rFonts w:ascii="Times New Roman" w:hAnsi="Times New Roman" w:cs="Times New Roman"/>
                <w:color w:val="000000"/>
                <w:sz w:val="18"/>
                <w:szCs w:val="18"/>
              </w:rPr>
              <w:t xml:space="preserve"> балл</w:t>
            </w:r>
          </w:p>
        </w:tc>
        <w:tc>
          <w:tcPr>
            <w:tcW w:w="992" w:type="dxa"/>
          </w:tcPr>
          <w:p w14:paraId="3DD72742"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EB5D0C" w14:paraId="29C7E9F0" w14:textId="77777777" w:rsidTr="00854F32">
        <w:trPr>
          <w:trHeight w:val="30"/>
        </w:trPr>
        <w:tc>
          <w:tcPr>
            <w:tcW w:w="467" w:type="dxa"/>
            <w:tcMar>
              <w:top w:w="15" w:type="dxa"/>
              <w:left w:w="15" w:type="dxa"/>
              <w:bottom w:w="15" w:type="dxa"/>
              <w:right w:w="15" w:type="dxa"/>
            </w:tcMar>
            <w:vAlign w:val="center"/>
          </w:tcPr>
          <w:p w14:paraId="4F4701D7"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14:paraId="721E80C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Әдістемелік қызмет</w:t>
            </w:r>
          </w:p>
        </w:tc>
        <w:tc>
          <w:tcPr>
            <w:tcW w:w="1985" w:type="dxa"/>
            <w:tcMar>
              <w:top w:w="15" w:type="dxa"/>
              <w:left w:w="15" w:type="dxa"/>
              <w:bottom w:w="15" w:type="dxa"/>
              <w:right w:w="15" w:type="dxa"/>
            </w:tcMar>
            <w:vAlign w:val="center"/>
          </w:tcPr>
          <w:p w14:paraId="173F43D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авторлық жұмыстар және жарияланымдар</w:t>
            </w:r>
          </w:p>
        </w:tc>
        <w:tc>
          <w:tcPr>
            <w:tcW w:w="4961" w:type="dxa"/>
            <w:tcMar>
              <w:top w:w="15" w:type="dxa"/>
              <w:left w:w="15" w:type="dxa"/>
              <w:bottom w:w="15" w:type="dxa"/>
              <w:right w:w="15" w:type="dxa"/>
            </w:tcMar>
            <w:vAlign w:val="center"/>
          </w:tcPr>
          <w:p w14:paraId="71193D3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ҚР БҒМ тізбесіне енгізілген оқулықтардың және (немесе) ОӘК авторы немесе тең авторы – 5 балл</w:t>
            </w:r>
          </w:p>
          <w:p w14:paraId="704EE2E3"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РОӘК  тізбесіне енгізілген оқулықтардың және (немесе) ОӘК авторы немесе тең авторы</w:t>
            </w:r>
            <w:r w:rsidR="00415A88" w:rsidRPr="00321E87">
              <w:rPr>
                <w:rFonts w:ascii="Times New Roman" w:hAnsi="Times New Roman" w:cs="Times New Roman"/>
                <w:color w:val="000000"/>
                <w:sz w:val="18"/>
                <w:szCs w:val="18"/>
                <w:lang w:val="kk-KZ"/>
              </w:rPr>
              <w:t xml:space="preserve"> </w:t>
            </w:r>
            <w:r w:rsidR="00415A88" w:rsidRPr="00321E87">
              <w:rPr>
                <w:rFonts w:ascii="Times New Roman" w:hAnsi="Times New Roman" w:cs="Times New Roman"/>
                <w:color w:val="000000"/>
                <w:sz w:val="18"/>
                <w:szCs w:val="18"/>
              </w:rPr>
              <w:t>– 2</w:t>
            </w:r>
            <w:r w:rsidR="00415A88" w:rsidRPr="00321E87">
              <w:rPr>
                <w:rFonts w:ascii="Times New Roman" w:hAnsi="Times New Roman" w:cs="Times New Roman"/>
                <w:color w:val="000000"/>
                <w:sz w:val="18"/>
                <w:szCs w:val="18"/>
                <w:lang w:val="kk-KZ"/>
              </w:rPr>
              <w:t xml:space="preserve"> балл</w:t>
            </w:r>
          </w:p>
          <w:p w14:paraId="1D631262" w14:textId="77777777" w:rsidR="00610B31" w:rsidRPr="00321E87" w:rsidRDefault="00610B31" w:rsidP="00415A88">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321E87">
              <w:rPr>
                <w:rFonts w:ascii="Times New Roman" w:hAnsi="Times New Roman" w:cs="Times New Roman"/>
                <w:color w:val="000000"/>
                <w:sz w:val="18"/>
                <w:szCs w:val="18"/>
                <w:lang w:val="kk-KZ"/>
              </w:rPr>
              <w:t xml:space="preserve"> – 3 балл</w:t>
            </w:r>
          </w:p>
        </w:tc>
        <w:tc>
          <w:tcPr>
            <w:tcW w:w="992" w:type="dxa"/>
          </w:tcPr>
          <w:p w14:paraId="7CC4ED13" w14:textId="77777777"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14:paraId="757A40DC" w14:textId="77777777" w:rsidTr="00854F32">
        <w:trPr>
          <w:trHeight w:val="30"/>
        </w:trPr>
        <w:tc>
          <w:tcPr>
            <w:tcW w:w="467" w:type="dxa"/>
            <w:tcMar>
              <w:top w:w="15" w:type="dxa"/>
              <w:left w:w="15" w:type="dxa"/>
              <w:bottom w:w="15" w:type="dxa"/>
              <w:right w:w="15" w:type="dxa"/>
            </w:tcMar>
            <w:vAlign w:val="center"/>
          </w:tcPr>
          <w:p w14:paraId="756675B9"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14:paraId="76BF3CB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Қоғамдық-педагогикалық қызмет</w:t>
            </w:r>
          </w:p>
        </w:tc>
        <w:tc>
          <w:tcPr>
            <w:tcW w:w="1985" w:type="dxa"/>
            <w:tcMar>
              <w:top w:w="15" w:type="dxa"/>
              <w:left w:w="15" w:type="dxa"/>
              <w:bottom w:w="15" w:type="dxa"/>
              <w:right w:w="15" w:type="dxa"/>
            </w:tcMar>
            <w:vAlign w:val="center"/>
          </w:tcPr>
          <w:p w14:paraId="2189BBF6"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көшбасшылық</w:t>
            </w:r>
          </w:p>
          <w:p w14:paraId="3BFC80BE"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көптілділікті жүзеге асыру</w:t>
            </w:r>
          </w:p>
        </w:tc>
        <w:tc>
          <w:tcPr>
            <w:tcW w:w="4961" w:type="dxa"/>
            <w:tcMar>
              <w:top w:w="15" w:type="dxa"/>
              <w:left w:w="15" w:type="dxa"/>
              <w:bottom w:w="15" w:type="dxa"/>
              <w:right w:w="15" w:type="dxa"/>
            </w:tcMar>
            <w:vAlign w:val="center"/>
          </w:tcPr>
          <w:p w14:paraId="60E3D196"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тәлімгер-0,5 балл</w:t>
            </w:r>
          </w:p>
          <w:p w14:paraId="1EEC5C28"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ӘБ жетекшілігі -1 балл</w:t>
            </w:r>
          </w:p>
          <w:p w14:paraId="6C983D4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кәсіби-педагогикалық қауымдастық көшбасшысы – 1 балл</w:t>
            </w:r>
          </w:p>
          <w:p w14:paraId="2772AE7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2 тілде оқыту, орыс/қазақ – 2 балл</w:t>
            </w:r>
          </w:p>
          <w:p w14:paraId="759C12E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Шетел/орыс, шетел/қазақ – 3 балл</w:t>
            </w:r>
          </w:p>
          <w:p w14:paraId="7F8EE60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3 тілде оқыту (қазақ, орыс, шетел) – 5 балл</w:t>
            </w:r>
          </w:p>
        </w:tc>
        <w:tc>
          <w:tcPr>
            <w:tcW w:w="992" w:type="dxa"/>
          </w:tcPr>
          <w:p w14:paraId="281CD73E"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6581AF1A" w14:textId="77777777" w:rsidTr="00854F32">
        <w:trPr>
          <w:trHeight w:val="30"/>
        </w:trPr>
        <w:tc>
          <w:tcPr>
            <w:tcW w:w="467" w:type="dxa"/>
            <w:tcMar>
              <w:top w:w="15" w:type="dxa"/>
              <w:left w:w="15" w:type="dxa"/>
              <w:bottom w:w="15" w:type="dxa"/>
              <w:right w:w="15" w:type="dxa"/>
            </w:tcMar>
            <w:vAlign w:val="center"/>
          </w:tcPr>
          <w:p w14:paraId="6E1721DE"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087B3BD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Курстық дайындық</w:t>
            </w:r>
          </w:p>
        </w:tc>
        <w:tc>
          <w:tcPr>
            <w:tcW w:w="1985" w:type="dxa"/>
            <w:tcMar>
              <w:top w:w="15" w:type="dxa"/>
              <w:left w:w="15" w:type="dxa"/>
              <w:bottom w:w="15" w:type="dxa"/>
              <w:right w:w="15" w:type="dxa"/>
            </w:tcMar>
            <w:vAlign w:val="center"/>
          </w:tcPr>
          <w:p w14:paraId="7AB4244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пәндік дайындық сертификаттары;</w:t>
            </w:r>
          </w:p>
          <w:p w14:paraId="6BE0FBA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цифрлық сауаттылық сертификаты,</w:t>
            </w:r>
          </w:p>
          <w:p w14:paraId="31232EAE"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ҚАЗТЕСТ, IELTS; </w:t>
            </w:r>
          </w:p>
          <w:p w14:paraId="2DC28A2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TOEFL; DELF;</w:t>
            </w:r>
          </w:p>
          <w:p w14:paraId="1B3BA65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Goethe Zertifikat, </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Python-да бағдарламалау негіздері</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Microsoft-пен жұмыс істеуді оқыту</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бағдарламалары бойынша оқыту</w:t>
            </w:r>
          </w:p>
        </w:tc>
        <w:tc>
          <w:tcPr>
            <w:tcW w:w="4961" w:type="dxa"/>
            <w:tcMar>
              <w:top w:w="15" w:type="dxa"/>
              <w:left w:w="15" w:type="dxa"/>
              <w:bottom w:w="15" w:type="dxa"/>
              <w:right w:w="15" w:type="dxa"/>
            </w:tcMar>
            <w:vAlign w:val="center"/>
          </w:tcPr>
          <w:p w14:paraId="5A68D761" w14:textId="77777777" w:rsidR="00610B31" w:rsidRPr="00321E87" w:rsidRDefault="00610B31" w:rsidP="00DF4A7D">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НЗМ ПШО, </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Өрлеу</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курстары</w:t>
            </w:r>
            <w:r w:rsidR="00DF4A7D" w:rsidRPr="00321E87">
              <w:rPr>
                <w:rFonts w:ascii="Times New Roman" w:hAnsi="Times New Roman" w:cs="Times New Roman"/>
                <w:sz w:val="18"/>
                <w:szCs w:val="18"/>
                <w:lang w:val="kk-KZ"/>
              </w:rPr>
              <w:t xml:space="preserve"> </w:t>
            </w:r>
            <w:r w:rsidRPr="00321E87">
              <w:rPr>
                <w:rFonts w:ascii="Times New Roman" w:hAnsi="Times New Roman" w:cs="Times New Roman"/>
                <w:color w:val="000000"/>
                <w:sz w:val="18"/>
                <w:szCs w:val="18"/>
              </w:rPr>
              <w:t>– 0,5 балл</w:t>
            </w:r>
          </w:p>
          <w:p w14:paraId="031B8F8A"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курстар - 0,5 балл (әрқайсысы жеке)</w:t>
            </w:r>
          </w:p>
        </w:tc>
        <w:tc>
          <w:tcPr>
            <w:tcW w:w="992" w:type="dxa"/>
          </w:tcPr>
          <w:p w14:paraId="535E58CE" w14:textId="77777777" w:rsidR="00610B31" w:rsidRPr="00321E87" w:rsidRDefault="00610B31" w:rsidP="00EF1FD6">
            <w:pPr>
              <w:spacing w:after="0"/>
              <w:ind w:left="20"/>
              <w:rPr>
                <w:rFonts w:ascii="Times New Roman" w:hAnsi="Times New Roman" w:cs="Times New Roman"/>
                <w:color w:val="000000"/>
                <w:sz w:val="18"/>
                <w:szCs w:val="18"/>
              </w:rPr>
            </w:pPr>
          </w:p>
        </w:tc>
      </w:tr>
      <w:tr w:rsidR="00610B31" w:rsidRPr="00321E87" w14:paraId="3ABDAA96" w14:textId="77777777" w:rsidTr="00854F32">
        <w:trPr>
          <w:trHeight w:val="30"/>
        </w:trPr>
        <w:tc>
          <w:tcPr>
            <w:tcW w:w="4153" w:type="dxa"/>
            <w:gridSpan w:val="3"/>
            <w:tcMar>
              <w:top w:w="15" w:type="dxa"/>
              <w:left w:w="15" w:type="dxa"/>
              <w:bottom w:w="15" w:type="dxa"/>
              <w:right w:w="15" w:type="dxa"/>
            </w:tcMar>
            <w:vAlign w:val="center"/>
          </w:tcPr>
          <w:p w14:paraId="3B27683D" w14:textId="77777777" w:rsidR="00610B31" w:rsidRPr="00321E87" w:rsidRDefault="00610B31" w:rsidP="00EF1FD6">
            <w:pPr>
              <w:spacing w:after="0" w:line="240" w:lineRule="auto"/>
              <w:ind w:left="20"/>
              <w:jc w:val="both"/>
              <w:rPr>
                <w:rFonts w:ascii="Times New Roman" w:hAnsi="Times New Roman" w:cs="Times New Roman"/>
                <w:b/>
                <w:sz w:val="19"/>
                <w:szCs w:val="19"/>
              </w:rPr>
            </w:pPr>
            <w:r w:rsidRPr="00321E87">
              <w:rPr>
                <w:rFonts w:ascii="Times New Roman" w:hAnsi="Times New Roman" w:cs="Times New Roman"/>
                <w:b/>
                <w:color w:val="000000"/>
                <w:sz w:val="19"/>
                <w:szCs w:val="19"/>
              </w:rPr>
              <w:t>Барлығы:</w:t>
            </w:r>
          </w:p>
        </w:tc>
        <w:tc>
          <w:tcPr>
            <w:tcW w:w="4961" w:type="dxa"/>
            <w:tcMar>
              <w:top w:w="15" w:type="dxa"/>
              <w:left w:w="15" w:type="dxa"/>
              <w:bottom w:w="15" w:type="dxa"/>
              <w:right w:w="15" w:type="dxa"/>
            </w:tcMar>
            <w:vAlign w:val="center"/>
          </w:tcPr>
          <w:p w14:paraId="71D6C64C" w14:textId="77777777" w:rsidR="00610B31" w:rsidRPr="00321E87" w:rsidRDefault="00610B31" w:rsidP="00EF1FD6">
            <w:pPr>
              <w:spacing w:after="0" w:line="240" w:lineRule="auto"/>
              <w:ind w:left="20"/>
              <w:jc w:val="both"/>
              <w:rPr>
                <w:rFonts w:ascii="Times New Roman" w:hAnsi="Times New Roman" w:cs="Times New Roman"/>
                <w:b/>
                <w:sz w:val="19"/>
                <w:szCs w:val="19"/>
              </w:rPr>
            </w:pPr>
            <w:r w:rsidRPr="00321E87">
              <w:rPr>
                <w:rFonts w:ascii="Times New Roman" w:hAnsi="Times New Roman" w:cs="Times New Roman"/>
                <w:b/>
                <w:color w:val="000000"/>
                <w:sz w:val="19"/>
                <w:szCs w:val="19"/>
              </w:rPr>
              <w:t>Максималды балл – 83</w:t>
            </w:r>
          </w:p>
        </w:tc>
        <w:tc>
          <w:tcPr>
            <w:tcW w:w="992" w:type="dxa"/>
          </w:tcPr>
          <w:p w14:paraId="57823F27" w14:textId="77777777" w:rsidR="00610B31" w:rsidRPr="00321E87" w:rsidRDefault="00610B31" w:rsidP="00EF1FD6">
            <w:pPr>
              <w:spacing w:after="0"/>
              <w:ind w:left="20"/>
              <w:jc w:val="both"/>
              <w:rPr>
                <w:rFonts w:ascii="Times New Roman" w:hAnsi="Times New Roman" w:cs="Times New Roman"/>
                <w:color w:val="000000"/>
                <w:sz w:val="19"/>
                <w:szCs w:val="19"/>
              </w:rPr>
            </w:pPr>
          </w:p>
        </w:tc>
      </w:tr>
    </w:tbl>
    <w:p w14:paraId="19461A28" w14:textId="77777777" w:rsidR="00301843" w:rsidRPr="00321E87" w:rsidRDefault="00301843" w:rsidP="00F7191E">
      <w:pPr>
        <w:spacing w:after="0" w:line="240" w:lineRule="auto"/>
        <w:rPr>
          <w:rFonts w:ascii="Times New Roman" w:hAnsi="Times New Roman" w:cs="Times New Roman"/>
          <w:sz w:val="28"/>
        </w:rPr>
      </w:pPr>
    </w:p>
    <w:p w14:paraId="316625F5" w14:textId="77777777" w:rsidR="00452A41" w:rsidRPr="00321E87" w:rsidRDefault="00452A41" w:rsidP="00F7191E">
      <w:pPr>
        <w:spacing w:after="0" w:line="240" w:lineRule="auto"/>
        <w:rPr>
          <w:rFonts w:ascii="Times New Roman" w:hAnsi="Times New Roman" w:cs="Times New Roman"/>
          <w:sz w:val="28"/>
        </w:rPr>
      </w:pPr>
    </w:p>
    <w:p w14:paraId="36CAEF09" w14:textId="77777777" w:rsidR="00452A41" w:rsidRPr="00321E87" w:rsidRDefault="00452A41" w:rsidP="00F7191E">
      <w:pPr>
        <w:spacing w:after="0" w:line="240" w:lineRule="auto"/>
        <w:rPr>
          <w:rFonts w:ascii="Times New Roman" w:hAnsi="Times New Roman" w:cs="Times New Roman"/>
          <w:sz w:val="28"/>
        </w:rPr>
      </w:pPr>
    </w:p>
    <w:sectPr w:rsidR="00452A41" w:rsidRPr="00321E87"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05180232">
    <w:abstractNumId w:val="6"/>
  </w:num>
  <w:num w:numId="2" w16cid:durableId="1118644316">
    <w:abstractNumId w:val="2"/>
  </w:num>
  <w:num w:numId="3" w16cid:durableId="32582465">
    <w:abstractNumId w:val="5"/>
  </w:num>
  <w:num w:numId="4" w16cid:durableId="599337779">
    <w:abstractNumId w:val="1"/>
  </w:num>
  <w:num w:numId="5" w16cid:durableId="1204176540">
    <w:abstractNumId w:val="0"/>
  </w:num>
  <w:num w:numId="6" w16cid:durableId="1825509332">
    <w:abstractNumId w:val="3"/>
  </w:num>
  <w:num w:numId="7" w16cid:durableId="1579170792">
    <w:abstractNumId w:val="4"/>
  </w:num>
  <w:num w:numId="8" w16cid:durableId="14093810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17D11"/>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08C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19D9"/>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544F"/>
    <w:rsid w:val="00695869"/>
    <w:rsid w:val="00696B50"/>
    <w:rsid w:val="006A0389"/>
    <w:rsid w:val="006A0FBD"/>
    <w:rsid w:val="006A7742"/>
    <w:rsid w:val="006B40D9"/>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57E28"/>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5D0C"/>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3A4EA"/>
  <w15:docId w15:val="{97F0A874-FEF3-47AA-8008-D4462337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5@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D6FB4-5671-422A-B49A-076172CB6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5</Pages>
  <Words>1960</Words>
  <Characters>11172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37</cp:revision>
  <cp:lastPrinted>2022-06-22T08:44:00Z</cp:lastPrinted>
  <dcterms:created xsi:type="dcterms:W3CDTF">2022-02-18T12:04:00Z</dcterms:created>
  <dcterms:modified xsi:type="dcterms:W3CDTF">2022-09-01T07:39:00Z</dcterms:modified>
</cp:coreProperties>
</file>