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AD8C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«Павлодар қаласының №21  жалпы орта білім беру мектебі» КММ  </w:t>
      </w:r>
    </w:p>
    <w:p w14:paraId="6641A58F" w14:textId="4761E55E" w:rsidR="00E83974" w:rsidRDefault="008D4AB6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мемлекеттік және  </w:t>
      </w:r>
      <w:r w:rsidR="00BF370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орыс тілін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де </w:t>
      </w:r>
      <w:r w:rsidR="000215F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аға тәлімгер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лауазымына </w:t>
      </w:r>
    </w:p>
    <w:p w14:paraId="7F793FC1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698FC306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tbl>
      <w:tblPr>
        <w:tblStyle w:val="a4"/>
        <w:tblW w:w="10440" w:type="dxa"/>
        <w:jc w:val="center"/>
        <w:tblInd w:w="0" w:type="dxa"/>
        <w:tblLook w:val="04A0" w:firstRow="1" w:lastRow="0" w:firstColumn="1" w:lastColumn="0" w:noHBand="0" w:noVBand="1"/>
      </w:tblPr>
      <w:tblGrid>
        <w:gridCol w:w="432"/>
        <w:gridCol w:w="505"/>
        <w:gridCol w:w="2683"/>
        <w:gridCol w:w="1781"/>
        <w:gridCol w:w="4602"/>
        <w:gridCol w:w="437"/>
      </w:tblGrid>
      <w:tr w:rsidR="00E83974" w14:paraId="05380CF3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BD62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A47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Орналасқан жері</w:t>
            </w:r>
          </w:p>
          <w:p w14:paraId="3D1998D2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Пошталық мекенжайы</w:t>
            </w:r>
          </w:p>
          <w:p w14:paraId="1A087E85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652B" w14:textId="77777777" w:rsidR="00E83974" w:rsidRDefault="00E83974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0215F5">
              <w:rPr>
                <w:rFonts w:ascii="Times New Roman" w:hAnsi="Times New Roman" w:cs="Times New Roman"/>
                <w:lang w:val="kk-KZ"/>
              </w:rPr>
              <w:t>140008, Қазақстан Республикасы, Павлодар облысы,                 Павлодар қаласы</w:t>
            </w:r>
            <w:r>
              <w:rPr>
                <w:rFonts w:ascii="Times New Roman" w:hAnsi="Times New Roman" w:cs="Times New Roman"/>
                <w:lang w:val="kk-KZ"/>
              </w:rPr>
              <w:t>, Камзин  көшесі, 346</w:t>
            </w:r>
          </w:p>
        </w:tc>
      </w:tr>
      <w:tr w:rsidR="00E83974" w14:paraId="7595FA36" w14:textId="77777777" w:rsidTr="00E83974">
        <w:trPr>
          <w:gridBefore w:val="1"/>
          <w:gridAfter w:val="1"/>
          <w:wBefore w:w="432" w:type="dxa"/>
          <w:wAfter w:w="437" w:type="dxa"/>
          <w:trHeight w:val="33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7016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E378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Телефон  нөмірлері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4684" w14:textId="77777777" w:rsidR="00E83974" w:rsidRDefault="00E839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(7182) 60-73-13</w:t>
            </w:r>
          </w:p>
        </w:tc>
      </w:tr>
      <w:tr w:rsidR="00E83974" w14:paraId="4EAC69F0" w14:textId="77777777" w:rsidTr="00E83974">
        <w:trPr>
          <w:gridBefore w:val="1"/>
          <w:gridAfter w:val="1"/>
          <w:wBefore w:w="432" w:type="dxa"/>
          <w:wAfter w:w="437" w:type="dxa"/>
          <w:trHeight w:val="27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D5AB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B1E7" w14:textId="77777777" w:rsidR="00E83974" w:rsidRDefault="00E83974" w:rsidP="00E83974">
            <w:pPr>
              <w:jc w:val="center"/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Электрондық  пошта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A7E9" w14:textId="77777777" w:rsidR="00E83974" w:rsidRDefault="00E83974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kk-KZ"/>
              </w:rPr>
              <w:t> sosh21@goo.edu.kz</w:t>
            </w:r>
          </w:p>
        </w:tc>
      </w:tr>
      <w:tr w:rsidR="00E83974" w:rsidRPr="004218BF" w14:paraId="1EF7F5A1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034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0554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A04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«Павлодар қаласының №21 жалпы орта білім беру мектебі» коммуналдық мемлекеттік мекемесі</w:t>
            </w:r>
          </w:p>
        </w:tc>
      </w:tr>
      <w:tr w:rsidR="00E83974" w:rsidRPr="004218BF" w14:paraId="4B13ED41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E3B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1FED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9A44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білім беру ұйымында тәрбиеленушілердің жас және психологиялық ерекшеліктерін, мүдделері мен қажеттіліктерін зерделейді, оларды іске асыру үшін жағдайлар жасайды;</w:t>
            </w:r>
          </w:p>
          <w:p w14:paraId="21CF145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таланттарды, ақыл-ой және дене қабілеттерін дамытуға, жеке тұлғаның жалпы мәдениетін қалыптастыруға жәрдемдеседі; </w:t>
            </w:r>
          </w:p>
          <w:p w14:paraId="204D491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үйірмелер, секциялар, балалар бірлестіктерінің жұмысын, балалар мен ересектердің әртүрлі бірлескен қызметін, білім алушылармен, тәрбиеленушілермен жеке жұмысты ұйымдастырады;  </w:t>
            </w:r>
          </w:p>
          <w:p w14:paraId="4FFADE1D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көркем-шығармашылық бағытыбасқарады; </w:t>
            </w:r>
          </w:p>
          <w:p w14:paraId="6627CCA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қолданыстағы заңнамаға сәйкес баланың қауымдастықтарға, қоғамдық ұйымдарға қатысу құқықтарын іске асыруға ықпал етеді;  </w:t>
            </w:r>
          </w:p>
          <w:p w14:paraId="1FE440B9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білім алушылардың, тәрбиеленушілердің кештерін, мерекелерін, каникулдық демалысын ұйымдастырады, білім алушылардың, тәрбиеленушілердің әлеуметтік маңызды бастамаларын қолдайды;   </w:t>
            </w:r>
          </w:p>
          <w:p w14:paraId="1293C94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балалардың мәдени-бұқаралық іс-шараларға қатысуын ұйымдастырады;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14:paraId="4A9E95D8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іс-шараларды өткізу кезінде балалардың өмірі мен денсаулығын қорғау үшін жағдайлар жасауды қамтамасыз етеді.   </w:t>
            </w:r>
          </w:p>
          <w:p w14:paraId="40E75782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Білуге тиіс:</w:t>
            </w:r>
          </w:p>
          <w:p w14:paraId="0615007B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Қазақстан Республикасының </w:t>
            </w:r>
            <w:hyperlink r:id="rId5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Конституциясы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, Қазақстан Республикасының "</w:t>
            </w:r>
            <w:hyperlink r:id="rId6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Білім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hyperlink r:id="rId7" w:anchor="z22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Педагог мәртебесі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hyperlink r:id="rId8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Сыбайлас жемқорлыққа қарсы іс-қимыл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 заңдары және білім беру мәселелері жөніндегі өзге де нормативтік құқықтық актілер;</w:t>
            </w:r>
          </w:p>
          <w:p w14:paraId="6EC01186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педагогикалық этиканың нормалары;</w:t>
            </w:r>
          </w:p>
          <w:p w14:paraId="596D2D47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 және психология, физиология, гигиена, тәрбие жұмысының әдістемесін, үйірмелер, секциялар, студиялар, клубтық бірлестіктер сабақтарының бағдарламалары;</w:t>
            </w:r>
          </w:p>
          <w:p w14:paraId="4C6ED056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балалар ұжымдарын, ұйымдар мен қауымдастықтар қызметінің негіздерін, еңбек заңнамасы;</w:t>
            </w:r>
          </w:p>
          <w:p w14:paraId="523B6163" w14:textId="77777777" w:rsidR="00E83974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еңбек қауіпсіздігі және еңбек қорғау ережелерін, санитариялық ережелер мен нормалар.</w:t>
            </w:r>
          </w:p>
        </w:tc>
      </w:tr>
      <w:tr w:rsidR="00E83974" w:rsidRPr="000215F5" w14:paraId="5C675B91" w14:textId="77777777" w:rsidTr="00E83974">
        <w:trPr>
          <w:gridBefore w:val="1"/>
          <w:gridAfter w:val="1"/>
          <w:wBefore w:w="432" w:type="dxa"/>
          <w:wAfter w:w="437" w:type="dxa"/>
          <w:trHeight w:val="57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BBB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6</w:t>
            </w:r>
          </w:p>
          <w:p w14:paraId="47A60BF6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4825ACD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6864911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751F092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094A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39EB" w14:textId="0ABDED66" w:rsidR="00EA5B36" w:rsidRPr="00EA5B36" w:rsidRDefault="000215F5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Аға тәлімгер</w:t>
            </w:r>
            <w:r w:rsidR="00E83974"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, 16 сағат</w:t>
            </w:r>
          </w:p>
          <w:p w14:paraId="163A7A02" w14:textId="77777777" w:rsidR="00E83974" w:rsidRPr="00EA5B36" w:rsidRDefault="00E83974" w:rsidP="000215F5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E83974" w:rsidRPr="00EA5B36" w14:paraId="62DA22A1" w14:textId="77777777" w:rsidTr="00E83974">
        <w:trPr>
          <w:gridBefore w:val="1"/>
          <w:gridAfter w:val="1"/>
          <w:wBefore w:w="432" w:type="dxa"/>
          <w:wAfter w:w="437" w:type="dxa"/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B667" w14:textId="77777777" w:rsidR="00E83974" w:rsidRDefault="00E83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3009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9FF7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еңбек өтілі мен біліктілік санатына сәйкес төленеді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1FCA8047" w14:textId="77777777" w:rsidR="00E83974" w:rsidRPr="00EA5B36" w:rsidRDefault="00E83974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арнайы орта білім (min): 113000 теңге;</w:t>
            </w:r>
          </w:p>
          <w:p w14:paraId="36A7EA74" w14:textId="08ED5EAC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жоғары білім (min): 1</w:t>
            </w:r>
            <w:r w:rsidR="003C4906">
              <w:rPr>
                <w:rFonts w:ascii="Times New Roman" w:hAnsi="Times New Roman" w:cs="Times New Roman"/>
                <w:lang w:val="kk-KZ"/>
              </w:rPr>
              <w:t>1</w:t>
            </w:r>
            <w:r w:rsidR="000215F5">
              <w:rPr>
                <w:rFonts w:ascii="Times New Roman" w:hAnsi="Times New Roman" w:cs="Times New Roman"/>
                <w:lang w:val="kk-KZ"/>
              </w:rPr>
              <w:t>90000</w:t>
            </w:r>
            <w:r w:rsidRPr="00EA5B36">
              <w:rPr>
                <w:rFonts w:ascii="Times New Roman" w:hAnsi="Times New Roman" w:cs="Times New Roman"/>
                <w:lang w:val="kk-KZ"/>
              </w:rPr>
              <w:t xml:space="preserve"> теңге</w:t>
            </w:r>
          </w:p>
        </w:tc>
      </w:tr>
      <w:tr w:rsidR="00E83974" w:rsidRPr="000215F5" w14:paraId="4E995737" w14:textId="77777777" w:rsidTr="00E83974">
        <w:trPr>
          <w:gridBefore w:val="1"/>
          <w:gridAfter w:val="1"/>
          <w:wBefore w:w="432" w:type="dxa"/>
          <w:wAfter w:w="437" w:type="dxa"/>
          <w:trHeight w:val="63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670F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8BDA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лауазымның атауы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2578" w14:textId="610D5A47" w:rsidR="00EA5B36" w:rsidRPr="00EA5B36" w:rsidRDefault="000215F5" w:rsidP="000215F5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  <w:lang w:val="kk-KZ"/>
              </w:rPr>
            </w:pPr>
            <w:r w:rsidRPr="000215F5">
              <w:rPr>
                <w:rFonts w:ascii="Times New Roman" w:eastAsia="Times New Roman" w:hAnsi="Times New Roman" w:cs="Times New Roman"/>
                <w:bCs/>
                <w:lang w:val="kk-KZ"/>
              </w:rPr>
              <w:t>Аға тәлімгер</w:t>
            </w:r>
          </w:p>
        </w:tc>
      </w:tr>
      <w:tr w:rsidR="00E83974" w:rsidRPr="00EA5B36" w14:paraId="37240DDB" w14:textId="77777777" w:rsidTr="00EA5B36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C506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7488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Педагогтердің үлгілік </w:t>
            </w: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біліктілік сипаттамаларымен бекітілген кандидатқа</w:t>
            </w:r>
          </w:p>
          <w:p w14:paraId="42758143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AD9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lastRenderedPageBreak/>
              <w:t xml:space="preserve">      тиісті бейін бойынша жоғары және (немесе) жоғары оқу </w:t>
            </w:r>
            <w:r w:rsidRPr="00EA5B36">
              <w:rPr>
                <w:rFonts w:ascii="Times New Roman" w:hAnsi="Times New Roman" w:cs="Times New Roman"/>
              </w:rPr>
              <w:lastRenderedPageBreak/>
              <w:t>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қойылмай, педагогикалық қайта даярлығын растайтын құжат;</w:t>
            </w:r>
          </w:p>
          <w:p w14:paraId="072EA2B4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>      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14:paraId="23248BE3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>      және (немесе) біліктілігінің жоғары деңгейі болған кезде педагог-шебер үшін мамандығы бойынша жұмыс өтілі-кемінде 5 жыл.</w:t>
            </w:r>
          </w:p>
          <w:p w14:paraId="4C175BA8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3974" w:rsidRPr="00EA5B36" w14:paraId="77C29E03" w14:textId="77777777" w:rsidTr="00E83974">
        <w:trPr>
          <w:gridBefore w:val="1"/>
          <w:gridAfter w:val="1"/>
          <w:wBefore w:w="432" w:type="dxa"/>
          <w:wAfter w:w="437" w:type="dxa"/>
          <w:trHeight w:val="42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4B85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lastRenderedPageBreak/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19A9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5B69" w14:textId="3C39289E" w:rsidR="00E83974" w:rsidRPr="00EA5B36" w:rsidRDefault="004218BF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23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.0</w:t>
            </w:r>
            <w:r w:rsidR="000215F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9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03.10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.2022ж.</w:t>
            </w:r>
          </w:p>
        </w:tc>
      </w:tr>
      <w:tr w:rsidR="00E83974" w:rsidRPr="004218BF" w14:paraId="69349C75" w14:textId="77777777" w:rsidTr="00E83974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D540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AAFB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1189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1) 1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0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-қосымшаға сәйкес нысан бойынша Конкурсқа қатысу туралы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өтініш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79F69F6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2)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 басын куәландыратын құжат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не цифрлық құжаттар сервисінен алынған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электронды құжат (идентификация үшін);</w:t>
            </w:r>
          </w:p>
          <w:p w14:paraId="054D217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3) кадрларды есепке алу бойынша толтырылған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 іс парағы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(нақты тұрғылықты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мекенжайы мен байланыс телефондары көрсетілген – бар болса);</w:t>
            </w:r>
          </w:p>
          <w:p w14:paraId="7B086707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4) Педагогтердің үлгілік біліктілік сипаттамаларымен бекітілген лауазымға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қойылатын біліктілік талаптарына сәйкес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білімі туралы құжаттардың көшірмелері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0C65713B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5)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еңбек қызметін растайтын құжаттың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көшірмесі (бар болса);</w:t>
            </w:r>
          </w:p>
          <w:p w14:paraId="2AB5975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6) «Денсаулық сақтау саласындағы есепке алу құжаттамасының нысандарын бекіту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туралы» 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ҚР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Денсаулық сақтау министрінің міндетін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атқарушының 2020 жылғы 30 қазандағы № ҚР ДСМ-175/2020 бұйрығымен бекітілген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нысан бойынша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денсаулық жағдайы туралы анықтама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;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137A985B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7)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психоневрологиялық ұйымнан анықтама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613388B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8)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наркологиялық ұйымнан анықтама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110FB988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) Ұлттық біліктілік тестілеу сертификаты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(бұдан әрі – ҰБТ) немесе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педагог-модератордың, педагог-сарапшының, педагог-зерттеушінің, педагог-шебердің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біліктілік санатының болуы туралы куәлік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(болған жағдайда)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234D57F8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Бағалау парағы;</w:t>
            </w:r>
          </w:p>
        </w:tc>
      </w:tr>
      <w:tr w:rsidR="00E83974" w:rsidRPr="00EA5B36" w14:paraId="12E075A5" w14:textId="77777777" w:rsidTr="00E83974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2CC4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2322" w14:textId="77777777" w:rsidR="00E83974" w:rsidRPr="000215F5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5F5"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794" w14:textId="36391564" w:rsidR="00E83974" w:rsidRPr="000215F5" w:rsidRDefault="000215F5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215F5">
              <w:rPr>
                <w:rFonts w:ascii="Times New Roman" w:eastAsia="Times New Roman" w:hAnsi="Times New Roman" w:cs="Times New Roman"/>
                <w:bCs/>
                <w:lang w:val="kk-KZ"/>
              </w:rPr>
              <w:t>25.05.2023 жылға дейін</w:t>
            </w:r>
          </w:p>
        </w:tc>
      </w:tr>
      <w:tr w:rsidR="00E83974" w14:paraId="1B6BE197" w14:textId="77777777" w:rsidTr="00E83974">
        <w:trPr>
          <w:trHeight w:val="781"/>
          <w:jc w:val="center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DFC5B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5B96F87D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C7AD8C" w14:textId="77777777" w:rsidR="00EA5B36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  <w:p w14:paraId="0C59C16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A5D7BA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F5EDEA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590DD6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18B64E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BA9F41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206D76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B8330B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2F188B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716CE50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0F5BA3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DF6949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7AE79C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B82D835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5AD27F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EE3303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CBD364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1D8E1A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85631B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DBE161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0625DA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8B0903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89943D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ACCF30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3948F6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54DB11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09091C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53677B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59C305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3F7CA5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41AE0D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630ABF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440FE7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C6FD54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955024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D44DAD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58D73A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E99C06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B7806B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6A7652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EDFDFC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D99D7D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1FA7CF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199077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6C0441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901C4F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3EDBC3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25AD30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15E010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E5ACC81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5B36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Мемлекеттік білім беру ұйымдарының</w:t>
            </w:r>
          </w:p>
          <w:p w14:paraId="4C642B9C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бірінші басшылары мен педагогтерін</w:t>
            </w:r>
          </w:p>
          <w:p w14:paraId="39E9CE3C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5999ABC3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10-қосымша</w:t>
            </w:r>
          </w:p>
          <w:p w14:paraId="775F3B1E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</w:rPr>
              <w:t>Нысан</w:t>
            </w:r>
          </w:p>
        </w:tc>
      </w:tr>
    </w:tbl>
    <w:p w14:paraId="14BA22B8" w14:textId="77777777" w:rsidR="00E83974" w:rsidRDefault="00E83974" w:rsidP="00E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3D29D8C" w14:textId="77777777" w:rsidR="00E83974" w:rsidRDefault="00E83974" w:rsidP="00EA5B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01F2E040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</w:rPr>
        <w:t>конкурс жариялаған мемлекеттік орган</w:t>
      </w:r>
      <w:r>
        <w:rPr>
          <w:rFonts w:ascii="Times New Roman" w:hAnsi="Times New Roman" w:cs="Times New Roman"/>
          <w:lang w:val="kk-KZ"/>
        </w:rPr>
        <w:t>)</w:t>
      </w:r>
    </w:p>
    <w:p w14:paraId="5D91A94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818D5B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BCB25FF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(кандидаттың Т.А.Ә. (болған жағдайда), ЖСН</w:t>
      </w:r>
    </w:p>
    <w:p w14:paraId="2B7D65A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04B286F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4FF0D23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жұмыс орны)</w:t>
      </w:r>
    </w:p>
    <w:p w14:paraId="64BDD7C1" w14:textId="77777777" w:rsidR="00E83974" w:rsidRDefault="00E83974" w:rsidP="00EA5B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20AFB66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(нақты тұратын жері, тіркелген мекенжайы, байланыс телефоны)</w:t>
      </w:r>
    </w:p>
    <w:p w14:paraId="5A5B74A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019753DC" w14:textId="77777777" w:rsidR="00E83974" w:rsidRDefault="00E83974" w:rsidP="00EA5B36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14:paraId="2578D7F2" w14:textId="77777777" w:rsidR="00E83974" w:rsidRDefault="00E83974" w:rsidP="00ED2471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Өтініш</w:t>
      </w:r>
    </w:p>
    <w:p w14:paraId="28011B29" w14:textId="77777777" w:rsidR="00E83974" w:rsidRDefault="00E83974" w:rsidP="00EA5B3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      </w:t>
      </w:r>
      <w:r>
        <w:rPr>
          <w:rFonts w:ascii="Times New Roman" w:hAnsi="Times New Roman" w:cs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4D7BB45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1DC372B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E15DD7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(білім беру ұйымдарының атауы, мекенжайы (облыс, аудан,қала/ауыл)</w:t>
      </w:r>
    </w:p>
    <w:p w14:paraId="57DDA3B3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6CDDEDE8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Қазіргі уақытта жұмыс істеймін:</w:t>
      </w:r>
    </w:p>
    <w:p w14:paraId="18FCBBF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32C4C98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_________________________________________________________________________________________</w:t>
      </w:r>
    </w:p>
    <w:p w14:paraId="42741A1B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ұйымның атауы, мекенжайы (облыс, аудан, қала / ауыл)</w:t>
      </w:r>
    </w:p>
    <w:p w14:paraId="7B1A6462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3E89F6F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Өзім туралы мынадай мәліметтерді хабарлаймын:</w:t>
      </w:r>
    </w:p>
    <w:p w14:paraId="4DD53D9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E83974" w14:paraId="22E3E371" w14:textId="77777777" w:rsidTr="00E839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E451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78A8ABF3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6FC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Оқу орнының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11B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Оқу кезеңі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D06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бойынша мамандығы</w:t>
            </w:r>
          </w:p>
          <w:p w14:paraId="53F96D53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3974" w14:paraId="7E113397" w14:textId="77777777" w:rsidTr="00E839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B2C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7A5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BC8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E48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4F513F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90C3BD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Біліктілік санатының болуы (берген (растаған) күні):_____________________________________</w:t>
      </w:r>
    </w:p>
    <w:p w14:paraId="656118E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59050F63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22C2F0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Педагогикалық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жұмыс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өтілі</w:t>
      </w:r>
      <w:r>
        <w:rPr>
          <w:rFonts w:ascii="Times New Roman" w:hAnsi="Times New Roman" w:cs="Times New Roman"/>
          <w:lang w:val="en-US"/>
        </w:rPr>
        <w:t>:_____________________________________________________________</w:t>
      </w:r>
    </w:p>
    <w:p w14:paraId="6414956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Келесі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жұмыс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нәтижелерім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бар</w:t>
      </w:r>
      <w:r>
        <w:rPr>
          <w:rFonts w:ascii="Times New Roman" w:hAnsi="Times New Roman" w:cs="Times New Roman"/>
          <w:lang w:val="en-US"/>
        </w:rPr>
        <w:t>:_________________________________________________________</w:t>
      </w:r>
    </w:p>
    <w:p w14:paraId="04B562C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D9BEAA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186BC0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8E80F7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Наградалары, атақтары, дәрежесі, ғылыми дәрежесі, ғылыми атағы ____________________</w:t>
      </w:r>
    </w:p>
    <w:p w14:paraId="09A6278B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4647B4C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47EEC90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Cондай-ақ қосымша мәліметтері (болған жағдайда)</w:t>
      </w:r>
    </w:p>
    <w:p w14:paraId="2EA2D4C1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7C8C75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C93CBD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CFFC74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20____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lang w:val="kk-KZ"/>
        </w:rPr>
        <w:t>жылғы «____</w:t>
      </w:r>
      <w:r>
        <w:rPr>
          <w:rFonts w:ascii="Times New Roman" w:hAnsi="Times New Roman" w:cs="Times New Roman"/>
        </w:rPr>
        <w:t>»_______________                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 xml:space="preserve">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>олы)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E83974" w14:paraId="4E8B90B3" w14:textId="77777777" w:rsidTr="00E83974">
        <w:trPr>
          <w:trHeight w:val="781"/>
        </w:trPr>
        <w:tc>
          <w:tcPr>
            <w:tcW w:w="5920" w:type="dxa"/>
          </w:tcPr>
          <w:p w14:paraId="3B8CD645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</w:p>
          <w:p w14:paraId="2504E8FD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hideMark/>
          </w:tcPr>
          <w:p w14:paraId="486AF62B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білім беру ұйымдарының</w:t>
            </w:r>
          </w:p>
          <w:p w14:paraId="4A72BBAB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ірінші басшылары мен педагогтерін</w:t>
            </w:r>
          </w:p>
          <w:p w14:paraId="2E96661D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5AD83BF4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11-қосымша</w:t>
            </w:r>
          </w:p>
          <w:p w14:paraId="3480DC2E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</w:rPr>
              <w:t>Нысан</w:t>
            </w:r>
          </w:p>
        </w:tc>
      </w:tr>
    </w:tbl>
    <w:p w14:paraId="5B3B0183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1B5DA4E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</w:rPr>
        <w:t>Педагогтің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немесе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уақытша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лауазымына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кандидаттың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бағалау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парағы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3884A267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Ә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. (</w:t>
      </w:r>
      <w:r>
        <w:rPr>
          <w:rFonts w:ascii="Times New Roman" w:hAnsi="Times New Roman" w:cs="Times New Roman"/>
          <w:color w:val="000000"/>
        </w:rPr>
        <w:t>болған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жағдайда</w:t>
      </w:r>
      <w:r>
        <w:rPr>
          <w:rFonts w:ascii="Times New Roman" w:hAnsi="Times New Roman" w:cs="Times New Roman"/>
          <w:color w:val="000000"/>
          <w:lang w:val="en-US"/>
        </w:rPr>
        <w:t>))</w:t>
      </w:r>
    </w:p>
    <w:p w14:paraId="53570882" w14:textId="77777777" w:rsidR="00E83974" w:rsidRDefault="00E83974" w:rsidP="00E839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2"/>
        <w:gridCol w:w="1986"/>
        <w:gridCol w:w="4963"/>
        <w:gridCol w:w="992"/>
      </w:tblGrid>
      <w:tr w:rsidR="00E83974" w14:paraId="3A965A19" w14:textId="77777777" w:rsidTr="00E83974">
        <w:trPr>
          <w:trHeight w:val="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E51D2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5C306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Өлшемшарттар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79FEF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Растайтын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F7D40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Балл саны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(1-ден 20-ға дейін)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988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</w:p>
          <w:p w14:paraId="1084329D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 xml:space="preserve">Баға </w:t>
            </w:r>
          </w:p>
        </w:tc>
      </w:tr>
      <w:tr w:rsidR="00E83974" w:rsidRPr="004218BF" w14:paraId="7F107AC2" w14:textId="77777777" w:rsidTr="00E83974">
        <w:trPr>
          <w:trHeight w:val="9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B393D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FAFE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 деңгейі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CFDF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8225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Техникалық және кәсіптік = 1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50EAE24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 күндізгі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5DF7F3A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сырттай / қашықтықтан оқыту = 2 балл</w:t>
            </w:r>
          </w:p>
          <w:p w14:paraId="0C4AD4B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білім туралы үздік диплом = 7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6CE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5EE17C7B" w14:textId="77777777" w:rsidTr="00E83974">
        <w:trPr>
          <w:trHeight w:val="9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26115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33F2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Ғылыми/ академиялық дәрежесі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B149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2832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Магистр немесе жоғары білімі бар маман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24EE713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PHD-докторы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6A7B3DF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 докторы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150478B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 кандидаты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586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4218BF" w14:paraId="55F5254A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15C9E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6FADC63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5844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Ұлттық біліктілік тестілеуі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0681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715F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Педагог» біліктілік санатымен</w:t>
            </w:r>
          </w:p>
          <w:p w14:paraId="3391D70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 бойынша:</w:t>
            </w:r>
          </w:p>
          <w:p w14:paraId="7CF319E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60-қа дейін = 0 балл</w:t>
            </w:r>
          </w:p>
          <w:p w14:paraId="1534D3F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70-ке дейін = 2 балл</w:t>
            </w:r>
          </w:p>
          <w:p w14:paraId="26B53F2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80-ге дейін = 5 балл</w:t>
            </w:r>
          </w:p>
          <w:p w14:paraId="124424B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90-ға дейін = 6 балл</w:t>
            </w:r>
          </w:p>
          <w:p w14:paraId="5B40614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4FDFFB5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30-дан 40-қа дейін = 0 балл</w:t>
            </w:r>
          </w:p>
          <w:p w14:paraId="5EBA14B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50-ге дейін = 1 балл</w:t>
            </w:r>
          </w:p>
          <w:p w14:paraId="23B8AD3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60-қа дейін = 2 балл</w:t>
            </w:r>
          </w:p>
          <w:p w14:paraId="7ED99B1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70-ке дейін = 3 балл</w:t>
            </w:r>
          </w:p>
          <w:p w14:paraId="7D200DE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14:paraId="51C278F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«Педагог-модератор» біліктілік санатымен</w:t>
            </w:r>
          </w:p>
          <w:p w14:paraId="2CA8578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 бойынша:</w:t>
            </w:r>
          </w:p>
          <w:p w14:paraId="5133ADA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 = 0 балл</w:t>
            </w:r>
          </w:p>
          <w:p w14:paraId="469A2CB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 = 3 балл</w:t>
            </w:r>
          </w:p>
          <w:p w14:paraId="23B37A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дейін=6 балл</w:t>
            </w:r>
          </w:p>
          <w:p w14:paraId="378259C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80-ден 90 балға дейін=7 балл</w:t>
            </w:r>
          </w:p>
          <w:p w14:paraId="1EBB42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1105F55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2CA2207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 балға дейін=2 балл</w:t>
            </w:r>
          </w:p>
          <w:p w14:paraId="62C4337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дейін=3 балл</w:t>
            </w:r>
          </w:p>
          <w:p w14:paraId="1BF866C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дейін=4 балл</w:t>
            </w:r>
          </w:p>
          <w:p w14:paraId="238CB43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67EB8C5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«Педагог-сарапшы» біліктілік санатымен</w:t>
            </w:r>
          </w:p>
          <w:p w14:paraId="5273829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3466331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дейін=0 балл</w:t>
            </w:r>
          </w:p>
          <w:p w14:paraId="4FC3282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дейін=4 балл</w:t>
            </w:r>
          </w:p>
          <w:p w14:paraId="0CE8A42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дейін=7 балл</w:t>
            </w:r>
          </w:p>
          <w:p w14:paraId="53EF592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 балға дейін=8 балл</w:t>
            </w:r>
          </w:p>
          <w:p w14:paraId="203BB18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2D15DCF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3ACA923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 балға дейін=3 балл</w:t>
            </w:r>
          </w:p>
          <w:p w14:paraId="0857774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дейін=4 балл</w:t>
            </w:r>
          </w:p>
          <w:p w14:paraId="1E87ED4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дейін=5 балл</w:t>
            </w:r>
          </w:p>
          <w:p w14:paraId="5FA7B59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3FEEE73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«Педагог-зерттеуші» біліктілік санатымен</w:t>
            </w:r>
          </w:p>
          <w:p w14:paraId="4B28A54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715AA55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дейін=0 балл</w:t>
            </w:r>
          </w:p>
          <w:p w14:paraId="3D86963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дейін- 5 балл</w:t>
            </w:r>
          </w:p>
          <w:p w14:paraId="6F3D5CB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дейін=8 балл</w:t>
            </w:r>
          </w:p>
          <w:p w14:paraId="201B0D8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 балға дейін=9 балл</w:t>
            </w:r>
          </w:p>
          <w:p w14:paraId="48E2081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225C7E3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51620DF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40 - тан 50 балға дейін=4 балл</w:t>
            </w:r>
          </w:p>
          <w:p w14:paraId="39BEB9B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дейін=5 балл</w:t>
            </w:r>
          </w:p>
          <w:p w14:paraId="64E7540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дейін=6 балл</w:t>
            </w:r>
          </w:p>
          <w:p w14:paraId="19908E3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59AD2B8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Педагог-шебер» біліктілік санатымен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- 10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9F3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5E3B86BB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464F2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1625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Біліктілігі/ Санаты.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5A56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Куәлік, өзге де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824E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санат-1 балл</w:t>
            </w:r>
          </w:p>
          <w:p w14:paraId="0A7DB29A" w14:textId="77777777" w:rsidR="00E83974" w:rsidRDefault="00E839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санат 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 балл</w:t>
            </w:r>
          </w:p>
          <w:p w14:paraId="1339864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 санатты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20E029F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Педагог-модератор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52B6544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Педагог-сарапшы = 5 балл</w:t>
            </w:r>
          </w:p>
          <w:p w14:paraId="37CBEB1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 зерттеуші = 7 балл</w:t>
            </w:r>
          </w:p>
          <w:p w14:paraId="25063C7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Педагог-шебер =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DFA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1BCB151A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C97F7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EA50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 қызмет өтілі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D4C7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B4C1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жылдан 3 жылға дейін = 1</w:t>
            </w:r>
          </w:p>
          <w:p w14:paraId="3774016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 жылдан 5 жылға дейін = 1,5</w:t>
            </w:r>
          </w:p>
          <w:p w14:paraId="7866927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 жылдан 10 жылға дейін = 2</w:t>
            </w:r>
          </w:p>
          <w:p w14:paraId="120E25C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 жылдан және одан артық =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DB6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09F9FE7E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552F2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BF93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46AA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C60E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әдіскер= 1 балл</w:t>
            </w:r>
          </w:p>
          <w:p w14:paraId="642F89C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директор орынбасары= 3 балл</w:t>
            </w:r>
          </w:p>
          <w:p w14:paraId="0EC4EEF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директор =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F7AA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54CB0C30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4D10F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5098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Жұмысқа алғаш кіріскен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педагогтар үшін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AB0F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Білім туралы дипломға қосымша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4E84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Педагогикалық/кәсіптік практика нәтижелері</w:t>
            </w:r>
          </w:p>
          <w:p w14:paraId="33AFA3C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«өте жақсы» = 1 балл</w:t>
            </w:r>
          </w:p>
          <w:p w14:paraId="742A63F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«жақсы» = 0,5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C7E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383E24A9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F730B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D2C2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3FF7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BE7D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Оң ұсыныс хаттың болуы = 3 балл</w:t>
            </w:r>
          </w:p>
          <w:p w14:paraId="5609459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 хат болмаған жағдайда – минус 3 балл</w:t>
            </w:r>
          </w:p>
          <w:p w14:paraId="3CBFCC6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Теріс ұсыныс хаттың болуы = минус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5A7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65540644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13BB0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BB60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 жетістіктердің көрсеткіштері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3751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40DF32C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мұғалімдер мен олимпиадалар жеңімпаздарының дипломдары, грамоталары;</w:t>
            </w:r>
          </w:p>
          <w:p w14:paraId="4DAB736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мемлекеттік награда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6127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 мен конкурстардың жүлдегерлері-0,5 балл</w:t>
            </w:r>
          </w:p>
          <w:p w14:paraId="5DAF9BA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 жобалар-1 балл</w:t>
            </w:r>
          </w:p>
          <w:p w14:paraId="34F40F0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 мен конкурстардың жүлдегерлері-3 балл</w:t>
            </w:r>
          </w:p>
          <w:p w14:paraId="11F0FE1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«Үздік педагог» конкурсының қатысушысы-1 балл</w:t>
            </w:r>
          </w:p>
          <w:p w14:paraId="6551B3C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«Үздік педагог» конкурсының жүлдегері – 5 балл</w:t>
            </w:r>
          </w:p>
          <w:p w14:paraId="0A6B45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38B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4218BF" w14:paraId="43032C8F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158AF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426A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Әдістемелік қызмет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D041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авторлық жұмыстар және жарияланымдар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3557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55020E3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2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4AE8545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07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31557B05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138EC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1A0C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Қоғамдық-педагогикалық қызмет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2EE6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көшбасшылық</w:t>
            </w:r>
          </w:p>
          <w:p w14:paraId="6780D10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көптілділікті жүзеге асыру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F59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тәлімгер-0,5 балл</w:t>
            </w:r>
          </w:p>
          <w:p w14:paraId="3A8C79C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ӘБ жетекшілігі -1 балл</w:t>
            </w:r>
          </w:p>
          <w:p w14:paraId="3A28C7F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кәсіби-педагогикалық қауымдастық көшбасшысы – 1 балл</w:t>
            </w:r>
          </w:p>
          <w:p w14:paraId="498B640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тілде оқыту, орыс/қазақ – 2 балл</w:t>
            </w:r>
          </w:p>
          <w:p w14:paraId="03896DF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Шетел/орыс, шетел/қазақ – 3 балл</w:t>
            </w:r>
          </w:p>
          <w:p w14:paraId="4A4B3A4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 тілде оқыту (қазақ, орыс, шетел) –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298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4FDC6219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D3493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6C95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Курстық дайындық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7C61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пәндік дайындық сертификаттары;</w:t>
            </w:r>
          </w:p>
          <w:p w14:paraId="1A56F08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цифрлық сауаттылық сертификаты,</w:t>
            </w:r>
          </w:p>
          <w:p w14:paraId="1456C0F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ҚАЗТЕСТ, IELTS; </w:t>
            </w:r>
          </w:p>
          <w:p w14:paraId="5F358D9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TOEFL; DELF;</w:t>
            </w:r>
          </w:p>
          <w:p w14:paraId="2486774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9F3C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НЗМ ПШО, «Өрлеу» курстары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0,5 балл</w:t>
            </w:r>
          </w:p>
          <w:p w14:paraId="0E2AA44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курстар - 0,5 балл (әрқайсысы жеке)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F4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1FBFD3DB" w14:textId="77777777" w:rsidTr="00E83974">
        <w:trPr>
          <w:trHeight w:val="3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C2A9A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Барлығы: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B47C2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Максималды балл –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A4F" w14:textId="77777777" w:rsidR="00E83974" w:rsidRDefault="00E83974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1D2F3328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36CA3AA8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0739108F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333CE30A" w14:textId="77777777" w:rsidR="00E83974" w:rsidRDefault="00E83974" w:rsidP="00E83974">
      <w:pPr>
        <w:rPr>
          <w:lang w:val="kk-KZ"/>
        </w:rPr>
      </w:pPr>
    </w:p>
    <w:p w14:paraId="41DECD1A" w14:textId="77777777" w:rsidR="00E83974" w:rsidRDefault="00E83974" w:rsidP="00E83974">
      <w:pPr>
        <w:rPr>
          <w:lang w:val="kk-KZ"/>
        </w:rPr>
      </w:pPr>
    </w:p>
    <w:p w14:paraId="1B6F2973" w14:textId="77777777" w:rsidR="00E83974" w:rsidRDefault="00E83974" w:rsidP="00E83974">
      <w:pPr>
        <w:rPr>
          <w:lang w:val="kk-KZ"/>
        </w:rPr>
      </w:pPr>
    </w:p>
    <w:p w14:paraId="1295F3CD" w14:textId="77777777" w:rsidR="00E83974" w:rsidRDefault="00E83974" w:rsidP="00E83974">
      <w:pPr>
        <w:rPr>
          <w:lang w:val="kk-KZ"/>
        </w:rPr>
      </w:pPr>
    </w:p>
    <w:p w14:paraId="1DB6BCD7" w14:textId="77777777" w:rsidR="00E83974" w:rsidRDefault="00E83974" w:rsidP="00E83974">
      <w:pPr>
        <w:rPr>
          <w:lang w:val="kk-KZ"/>
        </w:rPr>
      </w:pPr>
    </w:p>
    <w:p w14:paraId="067754E2" w14:textId="77777777" w:rsidR="007F5980" w:rsidRDefault="00000000" w:rsidP="00E83974">
      <w:pPr>
        <w:ind w:left="-1260" w:firstLine="1260"/>
      </w:pPr>
    </w:p>
    <w:sectPr w:rsidR="007F5980" w:rsidSect="00E83974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57C"/>
    <w:multiLevelType w:val="hybridMultilevel"/>
    <w:tmpl w:val="1640D4B0"/>
    <w:lvl w:ilvl="0" w:tplc="0F20C25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59B2"/>
    <w:multiLevelType w:val="hybridMultilevel"/>
    <w:tmpl w:val="8AF44A56"/>
    <w:lvl w:ilvl="0" w:tplc="771C1100">
      <w:numFmt w:val="bullet"/>
      <w:lvlText w:val="-"/>
      <w:lvlJc w:val="left"/>
      <w:pPr>
        <w:ind w:left="78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DD1082"/>
    <w:multiLevelType w:val="hybridMultilevel"/>
    <w:tmpl w:val="711A7ED6"/>
    <w:lvl w:ilvl="0" w:tplc="771C110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402224">
    <w:abstractNumId w:val="0"/>
  </w:num>
  <w:num w:numId="2" w16cid:durableId="1365866856">
    <w:abstractNumId w:val="2"/>
  </w:num>
  <w:num w:numId="3" w16cid:durableId="33090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72"/>
    <w:rsid w:val="000215F5"/>
    <w:rsid w:val="00062A72"/>
    <w:rsid w:val="00097C41"/>
    <w:rsid w:val="003C4906"/>
    <w:rsid w:val="004218BF"/>
    <w:rsid w:val="00625E1A"/>
    <w:rsid w:val="008D4AB6"/>
    <w:rsid w:val="00A43D40"/>
    <w:rsid w:val="00BF3705"/>
    <w:rsid w:val="00C06D6F"/>
    <w:rsid w:val="00E83974"/>
    <w:rsid w:val="00EA5B36"/>
    <w:rsid w:val="00E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ED1D"/>
  <w15:docId w15:val="{AF512276-4870-49AB-AC40-7C34E1F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97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A5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97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8397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5B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5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Z1900000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Z070000319_" TargetMode="External"/><Relationship Id="rId5" Type="http://schemas.openxmlformats.org/officeDocument/2006/relationships/hyperlink" Target="https://adilet.zan.kz/kaz/docs/K950001000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Бахытнур</dc:creator>
  <cp:keywords/>
  <dc:description/>
  <cp:lastModifiedBy>user</cp:lastModifiedBy>
  <cp:revision>13</cp:revision>
  <dcterms:created xsi:type="dcterms:W3CDTF">2022-08-01T10:19:00Z</dcterms:created>
  <dcterms:modified xsi:type="dcterms:W3CDTF">2022-09-23T04:05:00Z</dcterms:modified>
</cp:coreProperties>
</file>