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B00AEE" w:rsidRPr="00BF3775" w:rsidRDefault="00527383"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Хореограф</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8C2862"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27383" w:rsidP="00527383">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Хореограф</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Лауазымдық міндеттері: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w:t>
            </w:r>
            <w:r>
              <w:rPr>
                <w:rFonts w:ascii="Times New Roman" w:hAnsi="Times New Roman" w:cs="Times New Roman"/>
                <w:color w:val="000000"/>
                <w:sz w:val="20"/>
                <w:szCs w:val="20"/>
                <w:lang w:val="kk-KZ"/>
              </w:rPr>
              <w:t>б</w:t>
            </w:r>
            <w:r w:rsidRPr="00144634">
              <w:rPr>
                <w:rFonts w:ascii="Times New Roman" w:hAnsi="Times New Roman" w:cs="Times New Roman"/>
                <w:color w:val="000000"/>
                <w:sz w:val="20"/>
                <w:szCs w:val="20"/>
                <w:lang w:val="kk-KZ"/>
              </w:rPr>
              <w:t>ілім алушылардың әр түрлі шығармашылық қызметін ұйымдастырады;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белгіленген құжаттаманы жүргізеді;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алушылардың, тәрбиеленушілердің жетістіктерін қамтамасыз етеді және талдайды;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беру бағдарламасын меңгеру нәтижесін бағалайды;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дарынды және талантты білім алушыларды, тәрбиеленушілерді, оның ішінде ерекше білім берілуіне қажеттілігі бар балаларды қолдайды;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әр түрлі деңгейдегі және бағыттағы іс-шараларға балалардың қатысуын ұйымдастырады;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білім алушылардың, тәрбиеленушілердің каникулдық демалысын ұйымдастыруға қатысады;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ата-аналарға және оларды ауыстыратын тұлғаларға, сондай-ақ педагогтерге консультациялық көмек көрсетеді;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жүйелі түрде кәсіби біліктілігін арттырады.</w:t>
            </w:r>
          </w:p>
          <w:p w:rsidR="00144634" w:rsidRPr="00144634" w:rsidRDefault="00144634" w:rsidP="00144634">
            <w:pPr>
              <w:jc w:val="both"/>
              <w:rPr>
                <w:rFonts w:ascii="Times New Roman" w:hAnsi="Times New Roman" w:cs="Times New Roman"/>
                <w:sz w:val="20"/>
                <w:szCs w:val="20"/>
                <w:lang w:val="kk-KZ"/>
              </w:rPr>
            </w:pPr>
            <w:bookmarkStart w:id="0" w:name="z223"/>
            <w:r w:rsidRPr="00144634">
              <w:rPr>
                <w:rFonts w:ascii="Times New Roman" w:hAnsi="Times New Roman" w:cs="Times New Roman"/>
                <w:color w:val="000000"/>
                <w:sz w:val="20"/>
                <w:szCs w:val="20"/>
                <w:lang w:val="kk-KZ"/>
              </w:rPr>
              <w:t xml:space="preserve">      Білуге тиіс: </w:t>
            </w:r>
          </w:p>
          <w:bookmarkEnd w:id="0"/>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lang w:val="kk-KZ"/>
              </w:rPr>
              <w:t xml:space="preserve">      </w:t>
            </w:r>
            <w:r w:rsidRPr="00144634">
              <w:rPr>
                <w:rFonts w:ascii="Times New Roman" w:hAnsi="Times New Roman" w:cs="Times New Roman"/>
                <w:color w:val="000000"/>
                <w:sz w:val="20"/>
                <w:szCs w:val="20"/>
              </w:rPr>
              <w:t xml:space="preserve">педагогика және психология </w:t>
            </w:r>
            <w:proofErr w:type="spellStart"/>
            <w:r w:rsidRPr="00144634">
              <w:rPr>
                <w:rFonts w:ascii="Times New Roman" w:hAnsi="Times New Roman" w:cs="Times New Roman"/>
                <w:color w:val="000000"/>
                <w:sz w:val="20"/>
                <w:szCs w:val="20"/>
              </w:rPr>
              <w:t>негіздерін</w:t>
            </w:r>
            <w:proofErr w:type="spellEnd"/>
            <w:r w:rsidRPr="00144634">
              <w:rPr>
                <w:rFonts w:ascii="Times New Roman" w:hAnsi="Times New Roman" w:cs="Times New Roman"/>
                <w:color w:val="000000"/>
                <w:sz w:val="20"/>
                <w:szCs w:val="20"/>
              </w:rPr>
              <w:t xml:space="preserve">, еңбек </w:t>
            </w:r>
            <w:proofErr w:type="spellStart"/>
            <w:r w:rsidRPr="00144634">
              <w:rPr>
                <w:rFonts w:ascii="Times New Roman" w:hAnsi="Times New Roman" w:cs="Times New Roman"/>
                <w:color w:val="000000"/>
                <w:sz w:val="20"/>
                <w:szCs w:val="20"/>
              </w:rPr>
              <w:t>заңнамасы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педагогикалық </w:t>
            </w:r>
            <w:proofErr w:type="spellStart"/>
            <w:r w:rsidRPr="00144634">
              <w:rPr>
                <w:rFonts w:ascii="Times New Roman" w:hAnsi="Times New Roman" w:cs="Times New Roman"/>
                <w:color w:val="000000"/>
                <w:sz w:val="20"/>
                <w:szCs w:val="20"/>
              </w:rPr>
              <w:t>этиканың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нормалары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тәрбие </w:t>
            </w:r>
            <w:proofErr w:type="spellStart"/>
            <w:r w:rsidRPr="00144634">
              <w:rPr>
                <w:rFonts w:ascii="Times New Roman" w:hAnsi="Times New Roman" w:cs="Times New Roman"/>
                <w:color w:val="000000"/>
                <w:sz w:val="20"/>
                <w:szCs w:val="20"/>
              </w:rPr>
              <w:t>жұмысының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әдістемесін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өнімді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сараланған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дамытушылық</w:t>
            </w:r>
            <w:proofErr w:type="spellEnd"/>
            <w:r w:rsidRPr="00144634">
              <w:rPr>
                <w:rFonts w:ascii="Times New Roman" w:hAnsi="Times New Roman" w:cs="Times New Roman"/>
                <w:color w:val="000000"/>
                <w:sz w:val="20"/>
                <w:szCs w:val="20"/>
              </w:rPr>
              <w:t xml:space="preserve"> оқытудың заманауи педагогикалық </w:t>
            </w:r>
            <w:proofErr w:type="spellStart"/>
            <w:r w:rsidRPr="00144634">
              <w:rPr>
                <w:rFonts w:ascii="Times New Roman" w:hAnsi="Times New Roman" w:cs="Times New Roman"/>
                <w:color w:val="000000"/>
                <w:sz w:val="20"/>
                <w:szCs w:val="20"/>
              </w:rPr>
              <w:t>технологиялары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құзыреттілік</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тәсілді</w:t>
            </w:r>
            <w:proofErr w:type="spellEnd"/>
            <w:r w:rsidRPr="00144634">
              <w:rPr>
                <w:rFonts w:ascii="Times New Roman" w:hAnsi="Times New Roman" w:cs="Times New Roman"/>
                <w:color w:val="000000"/>
                <w:sz w:val="20"/>
                <w:szCs w:val="20"/>
              </w:rPr>
              <w:t xml:space="preserve"> іске асыру;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 xml:space="preserve">ім </w:t>
            </w:r>
            <w:proofErr w:type="spellStart"/>
            <w:r w:rsidRPr="00144634">
              <w:rPr>
                <w:rFonts w:ascii="Times New Roman" w:hAnsi="Times New Roman" w:cs="Times New Roman"/>
                <w:color w:val="000000"/>
                <w:sz w:val="20"/>
                <w:szCs w:val="20"/>
              </w:rPr>
              <w:t>алушылармен</w:t>
            </w:r>
            <w:proofErr w:type="spellEnd"/>
            <w:r w:rsidRPr="00144634">
              <w:rPr>
                <w:rFonts w:ascii="Times New Roman" w:hAnsi="Times New Roman" w:cs="Times New Roman"/>
                <w:color w:val="000000"/>
                <w:sz w:val="20"/>
                <w:szCs w:val="20"/>
              </w:rPr>
              <w:t xml:space="preserve">, әртүрлі </w:t>
            </w:r>
            <w:proofErr w:type="spellStart"/>
            <w:r w:rsidRPr="00144634">
              <w:rPr>
                <w:rFonts w:ascii="Times New Roman" w:hAnsi="Times New Roman" w:cs="Times New Roman"/>
                <w:color w:val="000000"/>
                <w:sz w:val="20"/>
                <w:szCs w:val="20"/>
              </w:rPr>
              <w:t>жастағы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тәрбиеленушілермен</w:t>
            </w:r>
            <w:proofErr w:type="spellEnd"/>
            <w:r w:rsidRPr="00144634">
              <w:rPr>
                <w:rFonts w:ascii="Times New Roman" w:hAnsi="Times New Roman" w:cs="Times New Roman"/>
                <w:color w:val="000000"/>
                <w:sz w:val="20"/>
                <w:szCs w:val="20"/>
              </w:rPr>
              <w:t xml:space="preserve">, олардың </w:t>
            </w:r>
            <w:proofErr w:type="spellStart"/>
            <w:r w:rsidRPr="00144634">
              <w:rPr>
                <w:rFonts w:ascii="Times New Roman" w:hAnsi="Times New Roman" w:cs="Times New Roman"/>
                <w:color w:val="000000"/>
                <w:sz w:val="20"/>
                <w:szCs w:val="20"/>
              </w:rPr>
              <w:t>ата-аналарымен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оларды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алмастыратын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адамдармен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педагогтармен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байланыс</w:t>
            </w:r>
            <w:proofErr w:type="spellEnd"/>
            <w:r w:rsidRPr="00144634">
              <w:rPr>
                <w:rFonts w:ascii="Times New Roman" w:hAnsi="Times New Roman" w:cs="Times New Roman"/>
                <w:color w:val="000000"/>
                <w:sz w:val="20"/>
                <w:szCs w:val="20"/>
              </w:rPr>
              <w:t xml:space="preserve"> </w:t>
            </w:r>
            <w:r w:rsidRPr="00144634">
              <w:rPr>
                <w:rFonts w:ascii="Times New Roman" w:hAnsi="Times New Roman" w:cs="Times New Roman"/>
                <w:color w:val="000000"/>
                <w:sz w:val="20"/>
                <w:szCs w:val="20"/>
              </w:rPr>
              <w:lastRenderedPageBreak/>
              <w:t xml:space="preserve">орнату, </w:t>
            </w:r>
            <w:proofErr w:type="spellStart"/>
            <w:r w:rsidRPr="00144634">
              <w:rPr>
                <w:rFonts w:ascii="Times New Roman" w:hAnsi="Times New Roman" w:cs="Times New Roman"/>
                <w:color w:val="000000"/>
                <w:sz w:val="20"/>
                <w:szCs w:val="20"/>
              </w:rPr>
              <w:t>жанжалды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жағдайлардың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себептерін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диагностикалау</w:t>
            </w:r>
            <w:proofErr w:type="spellEnd"/>
            <w:r w:rsidRPr="00144634">
              <w:rPr>
                <w:rFonts w:ascii="Times New Roman" w:hAnsi="Times New Roman" w:cs="Times New Roman"/>
                <w:color w:val="000000"/>
                <w:sz w:val="20"/>
                <w:szCs w:val="20"/>
              </w:rPr>
              <w:t xml:space="preserve">, олардың </w:t>
            </w:r>
            <w:proofErr w:type="spellStart"/>
            <w:r w:rsidRPr="00144634">
              <w:rPr>
                <w:rFonts w:ascii="Times New Roman" w:hAnsi="Times New Roman" w:cs="Times New Roman"/>
                <w:color w:val="000000"/>
                <w:sz w:val="20"/>
                <w:szCs w:val="20"/>
              </w:rPr>
              <w:t>алдын</w:t>
            </w:r>
            <w:proofErr w:type="spellEnd"/>
            <w:r w:rsidRPr="00144634">
              <w:rPr>
                <w:rFonts w:ascii="Times New Roman" w:hAnsi="Times New Roman" w:cs="Times New Roman"/>
                <w:color w:val="000000"/>
                <w:sz w:val="20"/>
                <w:szCs w:val="20"/>
              </w:rPr>
              <w:t xml:space="preserve"> алу және </w:t>
            </w:r>
            <w:proofErr w:type="spellStart"/>
            <w:r w:rsidRPr="00144634">
              <w:rPr>
                <w:rFonts w:ascii="Times New Roman" w:hAnsi="Times New Roman" w:cs="Times New Roman"/>
                <w:color w:val="000000"/>
                <w:sz w:val="20"/>
                <w:szCs w:val="20"/>
              </w:rPr>
              <w:t>шешу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әдістері</w:t>
            </w:r>
            <w:proofErr w:type="spellEnd"/>
            <w:r w:rsidRPr="00144634">
              <w:rPr>
                <w:rFonts w:ascii="Times New Roman" w:hAnsi="Times New Roman" w:cs="Times New Roman"/>
                <w:color w:val="000000"/>
                <w:sz w:val="20"/>
                <w:szCs w:val="20"/>
              </w:rPr>
              <w:t xml:space="preserve">;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 xml:space="preserve">ім беру </w:t>
            </w:r>
            <w:proofErr w:type="spellStart"/>
            <w:r w:rsidRPr="00144634">
              <w:rPr>
                <w:rFonts w:ascii="Times New Roman" w:hAnsi="Times New Roman" w:cs="Times New Roman"/>
                <w:color w:val="000000"/>
                <w:sz w:val="20"/>
                <w:szCs w:val="20"/>
              </w:rPr>
              <w:t>ұйымдарының</w:t>
            </w:r>
            <w:proofErr w:type="spellEnd"/>
            <w:r w:rsidRPr="00144634">
              <w:rPr>
                <w:rFonts w:ascii="Times New Roman" w:hAnsi="Times New Roman" w:cs="Times New Roman"/>
                <w:color w:val="000000"/>
                <w:sz w:val="20"/>
                <w:szCs w:val="20"/>
              </w:rPr>
              <w:t xml:space="preserve"> ішкі еңбек </w:t>
            </w:r>
            <w:proofErr w:type="spellStart"/>
            <w:r w:rsidRPr="00144634">
              <w:rPr>
                <w:rFonts w:ascii="Times New Roman" w:hAnsi="Times New Roman" w:cs="Times New Roman"/>
                <w:color w:val="000000"/>
                <w:sz w:val="20"/>
                <w:szCs w:val="20"/>
              </w:rPr>
              <w:t>тәртібінің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қағидалары</w:t>
            </w:r>
            <w:proofErr w:type="spellEnd"/>
            <w:r w:rsidRPr="00144634">
              <w:rPr>
                <w:rFonts w:ascii="Times New Roman" w:hAnsi="Times New Roman" w:cs="Times New Roman"/>
                <w:color w:val="000000"/>
                <w:sz w:val="20"/>
                <w:szCs w:val="20"/>
              </w:rPr>
              <w:t xml:space="preserve">, еңбек </w:t>
            </w:r>
            <w:proofErr w:type="spellStart"/>
            <w:r w:rsidRPr="00144634">
              <w:rPr>
                <w:rFonts w:ascii="Times New Roman" w:hAnsi="Times New Roman" w:cs="Times New Roman"/>
                <w:color w:val="000000"/>
                <w:sz w:val="20"/>
                <w:szCs w:val="20"/>
              </w:rPr>
              <w:t>қауіпсіздігі</w:t>
            </w:r>
            <w:proofErr w:type="spellEnd"/>
            <w:r w:rsidRPr="00144634">
              <w:rPr>
                <w:rFonts w:ascii="Times New Roman" w:hAnsi="Times New Roman" w:cs="Times New Roman"/>
                <w:color w:val="000000"/>
                <w:sz w:val="20"/>
                <w:szCs w:val="20"/>
              </w:rPr>
              <w:t xml:space="preserve"> және </w:t>
            </w:r>
            <w:proofErr w:type="spellStart"/>
            <w:r w:rsidRPr="00144634">
              <w:rPr>
                <w:rFonts w:ascii="Times New Roman" w:hAnsi="Times New Roman" w:cs="Times New Roman"/>
                <w:color w:val="000000"/>
                <w:sz w:val="20"/>
                <w:szCs w:val="20"/>
              </w:rPr>
              <w:t>еңбекті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қорғау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өрт</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қауіпсіздігі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қағидалары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bookmarkStart w:id="1" w:name="z224"/>
            <w:r w:rsidRPr="001446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іктілікке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қойылатын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талаптар</w:t>
            </w:r>
            <w:proofErr w:type="spellEnd"/>
            <w:r w:rsidRPr="00144634">
              <w:rPr>
                <w:rFonts w:ascii="Times New Roman" w:hAnsi="Times New Roman" w:cs="Times New Roman"/>
                <w:color w:val="000000"/>
                <w:sz w:val="20"/>
                <w:szCs w:val="20"/>
              </w:rPr>
              <w:t xml:space="preserve">: </w:t>
            </w:r>
          </w:p>
          <w:bookmarkEnd w:id="1"/>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тиі</w:t>
            </w:r>
            <w:proofErr w:type="gramStart"/>
            <w:r w:rsidRPr="00144634">
              <w:rPr>
                <w:rFonts w:ascii="Times New Roman" w:hAnsi="Times New Roman" w:cs="Times New Roman"/>
                <w:color w:val="000000"/>
                <w:sz w:val="20"/>
                <w:szCs w:val="20"/>
              </w:rPr>
              <w:t>ст</w:t>
            </w:r>
            <w:proofErr w:type="gramEnd"/>
            <w:r w:rsidRPr="00144634">
              <w:rPr>
                <w:rFonts w:ascii="Times New Roman" w:hAnsi="Times New Roman" w:cs="Times New Roman"/>
                <w:color w:val="000000"/>
                <w:sz w:val="20"/>
                <w:szCs w:val="20"/>
              </w:rPr>
              <w:t>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жоғары және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жоғары оқу </w:t>
            </w:r>
            <w:proofErr w:type="spellStart"/>
            <w:r w:rsidRPr="00144634">
              <w:rPr>
                <w:rFonts w:ascii="Times New Roman" w:hAnsi="Times New Roman" w:cs="Times New Roman"/>
                <w:color w:val="000000"/>
                <w:sz w:val="20"/>
                <w:szCs w:val="20"/>
              </w:rPr>
              <w:t>орнынан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кейінгі</w:t>
            </w:r>
            <w:proofErr w:type="spellEnd"/>
            <w:r w:rsidRPr="00144634">
              <w:rPr>
                <w:rFonts w:ascii="Times New Roman" w:hAnsi="Times New Roman" w:cs="Times New Roman"/>
                <w:color w:val="000000"/>
                <w:sz w:val="20"/>
                <w:szCs w:val="20"/>
              </w:rPr>
              <w:t xml:space="preserve"> педагогикалық білім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өзге</w:t>
            </w:r>
            <w:proofErr w:type="spellEnd"/>
            <w:r w:rsidRPr="00144634">
              <w:rPr>
                <w:rFonts w:ascii="Times New Roman" w:hAnsi="Times New Roman" w:cs="Times New Roman"/>
                <w:color w:val="000000"/>
                <w:sz w:val="20"/>
                <w:szCs w:val="20"/>
              </w:rPr>
              <w:t xml:space="preserve"> де кәсіптік білім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тиісті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тиісті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w:t>
            </w:r>
            <w:proofErr w:type="spellStart"/>
            <w:r w:rsidRPr="00144634">
              <w:rPr>
                <w:rFonts w:ascii="Times New Roman" w:hAnsi="Times New Roman" w:cs="Times New Roman"/>
                <w:color w:val="000000"/>
                <w:sz w:val="20"/>
                <w:szCs w:val="20"/>
              </w:rPr>
              <w:t>техникалық</w:t>
            </w:r>
            <w:proofErr w:type="spellEnd"/>
            <w:r w:rsidRPr="00144634">
              <w:rPr>
                <w:rFonts w:ascii="Times New Roman" w:hAnsi="Times New Roman" w:cs="Times New Roman"/>
                <w:color w:val="000000"/>
                <w:sz w:val="20"/>
                <w:szCs w:val="20"/>
              </w:rPr>
              <w:t xml:space="preserve"> және кәсіптік білім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жұмыс </w:t>
            </w:r>
            <w:proofErr w:type="spellStart"/>
            <w:r w:rsidRPr="00144634">
              <w:rPr>
                <w:rFonts w:ascii="Times New Roman" w:hAnsi="Times New Roman" w:cs="Times New Roman"/>
                <w:color w:val="000000"/>
                <w:sz w:val="20"/>
                <w:szCs w:val="20"/>
              </w:rPr>
              <w:t>стажына</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талаптар</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қойылмай</w:t>
            </w:r>
            <w:proofErr w:type="spellEnd"/>
            <w:r w:rsidRPr="00144634">
              <w:rPr>
                <w:rFonts w:ascii="Times New Roman" w:hAnsi="Times New Roman" w:cs="Times New Roman"/>
                <w:color w:val="000000"/>
                <w:sz w:val="20"/>
                <w:szCs w:val="20"/>
              </w:rPr>
              <w:t xml:space="preserve">, педагогикалық </w:t>
            </w:r>
            <w:proofErr w:type="spellStart"/>
            <w:r w:rsidRPr="00144634">
              <w:rPr>
                <w:rFonts w:ascii="Times New Roman" w:hAnsi="Times New Roman" w:cs="Times New Roman"/>
                <w:color w:val="000000"/>
                <w:sz w:val="20"/>
                <w:szCs w:val="20"/>
              </w:rPr>
              <w:t>қайта</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даярлауды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растайтын</w:t>
            </w:r>
            <w:proofErr w:type="spellEnd"/>
            <w:r w:rsidRPr="00144634">
              <w:rPr>
                <w:rFonts w:ascii="Times New Roman" w:hAnsi="Times New Roman" w:cs="Times New Roman"/>
                <w:color w:val="000000"/>
                <w:sz w:val="20"/>
                <w:szCs w:val="20"/>
              </w:rPr>
              <w:t xml:space="preserve"> құжат;</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және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бі</w:t>
            </w:r>
            <w:proofErr w:type="gramStart"/>
            <w:r w:rsidRPr="00144634">
              <w:rPr>
                <w:rFonts w:ascii="Times New Roman" w:hAnsi="Times New Roman" w:cs="Times New Roman"/>
                <w:color w:val="000000"/>
                <w:sz w:val="20"/>
                <w:szCs w:val="20"/>
              </w:rPr>
              <w:t>л</w:t>
            </w:r>
            <w:proofErr w:type="gramEnd"/>
            <w:r w:rsidRPr="00144634">
              <w:rPr>
                <w:rFonts w:ascii="Times New Roman" w:hAnsi="Times New Roman" w:cs="Times New Roman"/>
                <w:color w:val="000000"/>
                <w:sz w:val="20"/>
                <w:szCs w:val="20"/>
              </w:rPr>
              <w:t>іктілігінің</w:t>
            </w:r>
            <w:proofErr w:type="spellEnd"/>
            <w:r w:rsidRPr="00144634">
              <w:rPr>
                <w:rFonts w:ascii="Times New Roman" w:hAnsi="Times New Roman" w:cs="Times New Roman"/>
                <w:color w:val="000000"/>
                <w:sz w:val="20"/>
                <w:szCs w:val="20"/>
              </w:rPr>
              <w:t xml:space="preserve"> орта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жоғары деңгейі </w:t>
            </w:r>
            <w:proofErr w:type="spellStart"/>
            <w:r w:rsidRPr="00144634">
              <w:rPr>
                <w:rFonts w:ascii="Times New Roman" w:hAnsi="Times New Roman" w:cs="Times New Roman"/>
                <w:color w:val="000000"/>
                <w:sz w:val="20"/>
                <w:szCs w:val="20"/>
              </w:rPr>
              <w:t>болған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кезде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мамандығы</w:t>
            </w:r>
            <w:proofErr w:type="spellEnd"/>
            <w:r w:rsidRPr="00144634">
              <w:rPr>
                <w:rFonts w:ascii="Times New Roman" w:hAnsi="Times New Roman" w:cs="Times New Roman"/>
                <w:color w:val="000000"/>
                <w:sz w:val="20"/>
                <w:szCs w:val="20"/>
              </w:rPr>
              <w:t xml:space="preserve"> бойынша жұмыс </w:t>
            </w:r>
            <w:proofErr w:type="spellStart"/>
            <w:r w:rsidRPr="00144634">
              <w:rPr>
                <w:rFonts w:ascii="Times New Roman" w:hAnsi="Times New Roman" w:cs="Times New Roman"/>
                <w:color w:val="000000"/>
                <w:sz w:val="20"/>
                <w:szCs w:val="20"/>
              </w:rPr>
              <w:t>өтілі</w:t>
            </w:r>
            <w:proofErr w:type="spellEnd"/>
            <w:r w:rsidRPr="00144634">
              <w:rPr>
                <w:rFonts w:ascii="Times New Roman" w:hAnsi="Times New Roman" w:cs="Times New Roman"/>
                <w:color w:val="000000"/>
                <w:sz w:val="20"/>
                <w:szCs w:val="20"/>
              </w:rPr>
              <w:t xml:space="preserve">: педагог-модератор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2 жыл, педагог-</w:t>
            </w:r>
            <w:proofErr w:type="spellStart"/>
            <w:r w:rsidRPr="00144634">
              <w:rPr>
                <w:rFonts w:ascii="Times New Roman" w:hAnsi="Times New Roman" w:cs="Times New Roman"/>
                <w:color w:val="000000"/>
                <w:sz w:val="20"/>
                <w:szCs w:val="20"/>
              </w:rPr>
              <w:t>сарапшы</w:t>
            </w:r>
            <w:proofErr w:type="spellEnd"/>
            <w:r w:rsidRPr="00144634">
              <w:rPr>
                <w:rFonts w:ascii="Times New Roman" w:hAnsi="Times New Roman" w:cs="Times New Roman"/>
                <w:color w:val="000000"/>
                <w:sz w:val="20"/>
                <w:szCs w:val="20"/>
              </w:rPr>
              <w:t xml:space="preserve">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3 жыл, педагог-зерттеуші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4 жыл;</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және (</w:t>
            </w:r>
            <w:proofErr w:type="spellStart"/>
            <w:r w:rsidRPr="00144634">
              <w:rPr>
                <w:rFonts w:ascii="Times New Roman" w:hAnsi="Times New Roman" w:cs="Times New Roman"/>
                <w:color w:val="000000"/>
                <w:sz w:val="20"/>
                <w:szCs w:val="20"/>
              </w:rPr>
              <w:t>немесе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біліктілігінің</w:t>
            </w:r>
            <w:proofErr w:type="spellEnd"/>
            <w:r w:rsidRPr="00144634">
              <w:rPr>
                <w:rFonts w:ascii="Times New Roman" w:hAnsi="Times New Roman" w:cs="Times New Roman"/>
                <w:color w:val="000000"/>
                <w:sz w:val="20"/>
                <w:szCs w:val="20"/>
              </w:rPr>
              <w:t xml:space="preserve"> жоғары деңгейі </w:t>
            </w:r>
            <w:proofErr w:type="spellStart"/>
            <w:r w:rsidRPr="00144634">
              <w:rPr>
                <w:rFonts w:ascii="Times New Roman" w:hAnsi="Times New Roman" w:cs="Times New Roman"/>
                <w:color w:val="000000"/>
                <w:sz w:val="20"/>
                <w:szCs w:val="20"/>
              </w:rPr>
              <w:t>болған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кезде</w:t>
            </w:r>
            <w:proofErr w:type="spellEnd"/>
            <w:r w:rsidRPr="00144634">
              <w:rPr>
                <w:rFonts w:ascii="Times New Roman" w:hAnsi="Times New Roman" w:cs="Times New Roman"/>
                <w:color w:val="000000"/>
                <w:sz w:val="20"/>
                <w:szCs w:val="20"/>
              </w:rPr>
              <w:t xml:space="preserve"> педагог-</w:t>
            </w:r>
            <w:proofErr w:type="spellStart"/>
            <w:r w:rsidRPr="00144634">
              <w:rPr>
                <w:rFonts w:ascii="Times New Roman" w:hAnsi="Times New Roman" w:cs="Times New Roman"/>
                <w:color w:val="000000"/>
                <w:sz w:val="20"/>
                <w:szCs w:val="20"/>
              </w:rPr>
              <w:t>шебер</w:t>
            </w:r>
            <w:proofErr w:type="spellEnd"/>
            <w:r w:rsidRPr="00144634">
              <w:rPr>
                <w:rFonts w:ascii="Times New Roman" w:hAnsi="Times New Roman" w:cs="Times New Roman"/>
                <w:color w:val="000000"/>
                <w:sz w:val="20"/>
                <w:szCs w:val="20"/>
              </w:rPr>
              <w:t xml:space="preserve"> үшін </w:t>
            </w:r>
            <w:proofErr w:type="spellStart"/>
            <w:r w:rsidRPr="00144634">
              <w:rPr>
                <w:rFonts w:ascii="Times New Roman" w:hAnsi="Times New Roman" w:cs="Times New Roman"/>
                <w:color w:val="000000"/>
                <w:sz w:val="20"/>
                <w:szCs w:val="20"/>
              </w:rPr>
              <w:t>мамандығы</w:t>
            </w:r>
            <w:proofErr w:type="spellEnd"/>
            <w:r w:rsidRPr="00144634">
              <w:rPr>
                <w:rFonts w:ascii="Times New Roman" w:hAnsi="Times New Roman" w:cs="Times New Roman"/>
                <w:color w:val="000000"/>
                <w:sz w:val="20"/>
                <w:szCs w:val="20"/>
              </w:rPr>
              <w:t xml:space="preserve"> бойынша жұмыс </w:t>
            </w:r>
            <w:proofErr w:type="spellStart"/>
            <w:r w:rsidRPr="00144634">
              <w:rPr>
                <w:rFonts w:ascii="Times New Roman" w:hAnsi="Times New Roman" w:cs="Times New Roman"/>
                <w:color w:val="000000"/>
                <w:sz w:val="20"/>
                <w:szCs w:val="20"/>
              </w:rPr>
              <w:t>өтіл</w:t>
            </w:r>
            <w:proofErr w:type="gramStart"/>
            <w:r w:rsidRPr="00144634">
              <w:rPr>
                <w:rFonts w:ascii="Times New Roman" w:hAnsi="Times New Roman" w:cs="Times New Roman"/>
                <w:color w:val="000000"/>
                <w:sz w:val="20"/>
                <w:szCs w:val="20"/>
              </w:rPr>
              <w:t>і-</w:t>
            </w:r>
            <w:proofErr w:type="gramEnd"/>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5 жыл;</w:t>
            </w:r>
          </w:p>
          <w:p w:rsidR="00EA19C9" w:rsidRPr="00B2218B" w:rsidRDefault="00EA19C9" w:rsidP="00B2218B">
            <w:pPr>
              <w:jc w:val="both"/>
              <w:rPr>
                <w:rFonts w:ascii="Times New Roman" w:eastAsia="Times New Roman" w:hAnsi="Times New Roman" w:cs="Times New Roman"/>
                <w:bCs/>
                <w:color w:val="000000"/>
                <w:sz w:val="20"/>
                <w:szCs w:val="20"/>
              </w:rPr>
            </w:pPr>
          </w:p>
        </w:tc>
      </w:tr>
      <w:tr w:rsidR="008E7665" w:rsidRPr="008C2862"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8C2862"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8C2862" w:rsidP="00DB4D8F">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21.11</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05.12</w:t>
            </w:r>
            <w:r w:rsidR="007D6C2C">
              <w:rPr>
                <w:rFonts w:ascii="Times New Roman" w:eastAsia="Times New Roman" w:hAnsi="Times New Roman" w:cs="Times New Roman"/>
                <w:bCs/>
                <w:sz w:val="20"/>
                <w:szCs w:val="20"/>
                <w:lang w:val="kk-KZ"/>
              </w:rPr>
              <w:t>.2022</w:t>
            </w:r>
          </w:p>
        </w:tc>
      </w:tr>
      <w:tr w:rsidR="00B1578A" w:rsidRPr="008C2862"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 xml:space="preserve">і – ҰБТ) </w:t>
            </w:r>
            <w:proofErr w:type="spellStart"/>
            <w:r w:rsidRPr="00497B2F">
              <w:rPr>
                <w:rFonts w:ascii="Times New Roman" w:eastAsia="Times New Roman" w:hAnsi="Times New Roman" w:cs="Times New Roman"/>
                <w:bCs/>
                <w:color w:val="000000"/>
                <w:sz w:val="20"/>
                <w:szCs w:val="20"/>
              </w:rPr>
              <w:t>немесе</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bookmarkStart w:id="2" w:name="_GoBack"/>
            <w:bookmarkEnd w:id="2"/>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3" w:name="z229"/>
      <w:r w:rsidRPr="003B57C7">
        <w:rPr>
          <w:rFonts w:ascii="Times New Roman" w:hAnsi="Times New Roman" w:cs="Times New Roman"/>
          <w:b/>
          <w:color w:val="000000"/>
          <w:sz w:val="20"/>
          <w:szCs w:val="20"/>
        </w:rPr>
        <w:t>Өтініш</w:t>
      </w:r>
    </w:p>
    <w:bookmarkEnd w:id="3"/>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4"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4"/>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Ұлттық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Педагогикалық/кәсіптік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 тілде оқыту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44634"/>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383"/>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86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B087-B388-49A2-B480-33D63E67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70</cp:revision>
  <cp:lastPrinted>2022-02-21T04:12:00Z</cp:lastPrinted>
  <dcterms:created xsi:type="dcterms:W3CDTF">2022-02-18T12:04:00Z</dcterms:created>
  <dcterms:modified xsi:type="dcterms:W3CDTF">2022-12-06T04:50:00Z</dcterms:modified>
</cp:coreProperties>
</file>