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75" w:rsidRPr="005D1875" w:rsidRDefault="005D1875" w:rsidP="005D1875">
      <w:pPr>
        <w:pStyle w:val="a3"/>
        <w:jc w:val="center"/>
        <w:rPr>
          <w:sz w:val="28"/>
          <w:szCs w:val="28"/>
        </w:rPr>
      </w:pPr>
      <w:r w:rsidRPr="005D1875">
        <w:rPr>
          <w:sz w:val="28"/>
          <w:szCs w:val="28"/>
        </w:rPr>
        <w:t>Десять секретов успешного проведения</w:t>
      </w:r>
    </w:p>
    <w:p w:rsidR="005D1875" w:rsidRPr="005D1875" w:rsidRDefault="005D1875" w:rsidP="005D1875">
      <w:pPr>
        <w:pStyle w:val="a3"/>
        <w:jc w:val="center"/>
        <w:rPr>
          <w:sz w:val="28"/>
          <w:szCs w:val="28"/>
        </w:rPr>
      </w:pPr>
      <w:r w:rsidRPr="005D1875">
        <w:rPr>
          <w:sz w:val="28"/>
          <w:szCs w:val="28"/>
        </w:rPr>
        <w:t>родительского собрания.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Родительское собрание является необходимым атрибутом школьной жизни. Как сделать его интересным и продуктивным? Они могут оказаться особенно полезными начинающему классному руководителю.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2. Определите одну наиболее важную проблему, касающуюся учеников вашего класса, и на ее обсуждении постройте разговор с родителями.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4. Подготовьте визитки с именами родителей, особенно в том случае, если они еще недостаточно хорошо знают друг друга.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5. Вместе с родителями придумайте правила для участников собрания. </w:t>
      </w:r>
      <w:proofErr w:type="gramStart"/>
      <w:r w:rsidRPr="005D1875">
        <w:rPr>
          <w:sz w:val="28"/>
          <w:szCs w:val="28"/>
        </w:rPr>
        <w:t>Например</w:t>
      </w:r>
      <w:proofErr w:type="gramEnd"/>
      <w:r w:rsidRPr="005D1875">
        <w:rPr>
          <w:sz w:val="28"/>
          <w:szCs w:val="28"/>
        </w:rPr>
        <w:t xml:space="preserve">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6. Берегите время людей, приглашенных на собрание. С этой целью установите регламент и строго следите за его соблюдением.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7. В ходе собрания используйте игры и групповые формы организации взаимодействия родителей.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8. Сделать общение на собрании непринужденным и откровенным может помочь чашка чая.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10. Стремитесь к тому, чтобы на собрании были приняты конкретные решения.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Правила поведения классного руководителя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lastRenderedPageBreak/>
        <w:t xml:space="preserve">на родительском собрании: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1. Педагогу необходимо снять собственное напряжение и тревогу перед встречей с родителями.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2. С помощью речи, интонации, жестов и других средств дайте родителям почувствовать ваше уважение и внимание к ним. </w:t>
      </w:r>
    </w:p>
    <w:p w:rsidR="005D1875" w:rsidRP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 </w:t>
      </w:r>
    </w:p>
    <w:p w:rsidR="005D1875" w:rsidRDefault="005D1875" w:rsidP="005D1875">
      <w:pPr>
        <w:pStyle w:val="a3"/>
        <w:rPr>
          <w:sz w:val="28"/>
          <w:szCs w:val="28"/>
        </w:rPr>
      </w:pPr>
      <w:r w:rsidRPr="005D1875">
        <w:rPr>
          <w:sz w:val="28"/>
          <w:szCs w:val="28"/>
        </w:rPr>
        <w:t xml:space="preserve"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</w: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E33D1B" w:rsidRDefault="00E33D1B" w:rsidP="005D1875">
      <w:pPr>
        <w:pStyle w:val="a3"/>
        <w:rPr>
          <w:sz w:val="28"/>
          <w:szCs w:val="28"/>
        </w:rPr>
      </w:pPr>
    </w:p>
    <w:p w:rsidR="001E709A" w:rsidRPr="005D1875" w:rsidRDefault="001E709A">
      <w:pPr>
        <w:rPr>
          <w:sz w:val="28"/>
          <w:szCs w:val="28"/>
        </w:rPr>
      </w:pPr>
      <w:bookmarkStart w:id="0" w:name="_GoBack"/>
      <w:bookmarkEnd w:id="0"/>
    </w:p>
    <w:sectPr w:rsidR="001E709A" w:rsidRPr="005D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0"/>
    <w:rsid w:val="001E709A"/>
    <w:rsid w:val="00327EA0"/>
    <w:rsid w:val="005D1875"/>
    <w:rsid w:val="006C7CD0"/>
    <w:rsid w:val="00A54BD5"/>
    <w:rsid w:val="00BB2250"/>
    <w:rsid w:val="00C44E42"/>
    <w:rsid w:val="00CC6357"/>
    <w:rsid w:val="00D532ED"/>
    <w:rsid w:val="00DF39DF"/>
    <w:rsid w:val="00E33D1B"/>
    <w:rsid w:val="00EB51B0"/>
    <w:rsid w:val="00F41208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F8FA"/>
  <w15:chartTrackingRefBased/>
  <w15:docId w15:val="{1B55F81B-D2EE-4094-B49E-7DFD19B7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39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2021-05-11T06:01:00Z</cp:lastPrinted>
  <dcterms:created xsi:type="dcterms:W3CDTF">2020-01-10T03:04:00Z</dcterms:created>
  <dcterms:modified xsi:type="dcterms:W3CDTF">2023-01-18T08:03:00Z</dcterms:modified>
</cp:coreProperties>
</file>