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5D4" w:rsidRPr="00C36633" w:rsidRDefault="009835D4" w:rsidP="00FF1903">
      <w:pPr>
        <w:jc w:val="center"/>
        <w:rPr>
          <w:rFonts w:ascii="Times New Roman" w:hAnsi="Times New Roman" w:cs="Times New Roman"/>
          <w:sz w:val="28"/>
          <w:szCs w:val="28"/>
          <w:lang w:val="kk-KZ"/>
        </w:rPr>
      </w:pPr>
      <w:r w:rsidRPr="00C36633">
        <w:rPr>
          <w:rFonts w:ascii="Times New Roman" w:hAnsi="Times New Roman" w:cs="Times New Roman"/>
          <w:sz w:val="28"/>
          <w:szCs w:val="28"/>
          <w:lang w:val="kk-KZ"/>
        </w:rPr>
        <w:t>Павлодар облысының білім беру басқармасы, Павлодар қаласы білім беру бөлімінің «Павлодар қаласының №31   сәбилер бақшасы» коммуналдық мемлекеттік қазыналық кәсіпорыны</w:t>
      </w:r>
    </w:p>
    <w:p w:rsidR="009835D4" w:rsidRDefault="009835D4" w:rsidP="009835D4">
      <w:pPr>
        <w:rPr>
          <w:lang w:val="kk-KZ"/>
        </w:rPr>
      </w:pPr>
      <w:r>
        <w:rPr>
          <w:rFonts w:ascii="Times New Roman" w:hAnsi="Times New Roman" w:cs="Times New Roman"/>
          <w:sz w:val="28"/>
          <w:szCs w:val="28"/>
          <w:lang w:val="kk-KZ"/>
        </w:rPr>
        <w:t>(мекен-жайы: Павлодар қ. Н.Назарбаев даңғылы,7/2,</w:t>
      </w:r>
      <w:r w:rsidRPr="00C36633">
        <w:rPr>
          <w:rFonts w:ascii="Times New Roman" w:hAnsi="Times New Roman" w:cs="Times New Roman"/>
          <w:sz w:val="28"/>
          <w:szCs w:val="28"/>
          <w:lang w:val="kk-KZ"/>
        </w:rPr>
        <w:t xml:space="preserve"> тел.61-03-02, э / почта: sad31@goo.edu.kz)</w:t>
      </w:r>
    </w:p>
    <w:p w:rsidR="009835D4" w:rsidRDefault="009835D4" w:rsidP="009835D4">
      <w:pPr>
        <w:rPr>
          <w:lang w:val="kk-KZ"/>
        </w:rPr>
      </w:pPr>
    </w:p>
    <w:p w:rsidR="009835D4" w:rsidRPr="009835D4" w:rsidRDefault="009835D4" w:rsidP="009835D4">
      <w:pPr>
        <w:jc w:val="center"/>
        <w:rPr>
          <w:rFonts w:ascii="Times New Roman" w:hAnsi="Times New Roman" w:cs="Times New Roman"/>
          <w:b/>
          <w:sz w:val="28"/>
          <w:szCs w:val="28"/>
          <w:lang w:val="kk-KZ"/>
        </w:rPr>
      </w:pPr>
      <w:r w:rsidRPr="009835D4">
        <w:rPr>
          <w:rFonts w:ascii="Times New Roman" w:hAnsi="Times New Roman" w:cs="Times New Roman"/>
          <w:b/>
          <w:sz w:val="28"/>
          <w:szCs w:val="28"/>
          <w:lang w:val="kk-KZ"/>
        </w:rPr>
        <w:t>Тәрбиешілердің бос лауазымдарына ашық конкурс жариялайды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Тәрбиешілердің бос лауазымдарына ашық конкурс жариялайды.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Конкурс ҚР БҒМ 2012 жылғы 21 ақпандағы № 57 "мемлекеттік білім беру ұйымдарының педагог лауазымына орналасуға конкурс өткізу тәртібі туралы"бұйрығының негізінде өткізіледі.</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b/>
          <w:sz w:val="28"/>
          <w:szCs w:val="28"/>
          <w:lang w:val="kk-KZ"/>
        </w:rPr>
        <w:t>Байқаудың өтетін күні мен орны</w:t>
      </w:r>
      <w:r w:rsidRPr="009835D4">
        <w:rPr>
          <w:rFonts w:ascii="Times New Roman" w:hAnsi="Times New Roman" w:cs="Times New Roman"/>
          <w:sz w:val="28"/>
          <w:szCs w:val="28"/>
          <w:lang w:val="kk-KZ"/>
        </w:rPr>
        <w:t>: Павлодар қаласы, Н.Назарбаев даңғылы, 7/2</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Байқау кезеңдері:</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 xml:space="preserve"> 1) Конкурс өткізу туралы хабарландыруды жариялау; </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 xml:space="preserve">2) конкурсқа қатысуға ниет білдірген кандидаттардан құжаттар қабылдау; </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 xml:space="preserve">3) үміткерлердің құжаттарының педагогтердің үлгілік біліктілік сипаттамаларында бекітілген Біліктілік талаптарына сәйкестігін қарау; </w:t>
      </w:r>
    </w:p>
    <w:p w:rsid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4) конкурстық комиссияның отырысы.</w:t>
      </w:r>
    </w:p>
    <w:p w:rsidR="009835D4" w:rsidRPr="009835D4" w:rsidRDefault="009835D4" w:rsidP="009835D4">
      <w:pPr>
        <w:spacing w:after="0"/>
        <w:ind w:firstLine="708"/>
        <w:rPr>
          <w:rFonts w:ascii="Times New Roman" w:hAnsi="Times New Roman" w:cs="Times New Roman"/>
          <w:sz w:val="28"/>
          <w:szCs w:val="28"/>
          <w:lang w:val="kk-KZ"/>
        </w:rPr>
      </w:pPr>
      <w:r w:rsidRPr="009835D4">
        <w:rPr>
          <w:rFonts w:ascii="Times New Roman" w:hAnsi="Times New Roman" w:cs="Times New Roman"/>
          <w:sz w:val="28"/>
          <w:szCs w:val="28"/>
          <w:lang w:val="kk-KZ"/>
        </w:rPr>
        <w:t>Конкурсқа қатысуға өтінімдерді беру мерзімі мен орны: бұқаралық ақпарат құралдарында хабарландыру жарияланған күннен бастап 7 жұмыс күні ішінде бос лауазымға орналасуға арналған құжаттар Павлодар қаласы, Н.Назарбаев</w:t>
      </w:r>
      <w:r>
        <w:rPr>
          <w:rFonts w:ascii="Times New Roman" w:hAnsi="Times New Roman" w:cs="Times New Roman"/>
          <w:sz w:val="28"/>
          <w:szCs w:val="28"/>
          <w:lang w:val="kk-KZ"/>
        </w:rPr>
        <w:t xml:space="preserve"> даңғылы 7/2 мекенжайы бойынша «Павлодар қаласының №31 сәбилер бақшасы» </w:t>
      </w:r>
      <w:r w:rsidRPr="009835D4">
        <w:rPr>
          <w:rFonts w:ascii="Times New Roman" w:hAnsi="Times New Roman" w:cs="Times New Roman"/>
          <w:sz w:val="28"/>
          <w:szCs w:val="28"/>
          <w:lang w:val="kk-KZ"/>
        </w:rPr>
        <w:t>КМҚК (электрондық пошта немесе қағаз та</w:t>
      </w:r>
      <w:r>
        <w:rPr>
          <w:rFonts w:ascii="Times New Roman" w:hAnsi="Times New Roman" w:cs="Times New Roman"/>
          <w:sz w:val="28"/>
          <w:szCs w:val="28"/>
          <w:lang w:val="kk-KZ"/>
        </w:rPr>
        <w:t>сымалдағышта) қабылданады.</w:t>
      </w:r>
    </w:p>
    <w:p w:rsidR="009835D4" w:rsidRPr="009835D4" w:rsidRDefault="009835D4" w:rsidP="009835D4">
      <w:pPr>
        <w:spacing w:after="0"/>
        <w:ind w:firstLine="708"/>
        <w:jc w:val="both"/>
        <w:rPr>
          <w:rFonts w:ascii="Times New Roman" w:hAnsi="Times New Roman" w:cs="Times New Roman"/>
          <w:b/>
          <w:sz w:val="28"/>
          <w:szCs w:val="28"/>
          <w:lang w:val="kk-KZ"/>
        </w:rPr>
      </w:pP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b/>
          <w:sz w:val="28"/>
          <w:szCs w:val="28"/>
          <w:lang w:val="kk-KZ"/>
        </w:rPr>
        <w:t>Біліктілік талаптары:</w:t>
      </w:r>
      <w:r w:rsidRPr="009835D4">
        <w:rPr>
          <w:rFonts w:ascii="Times New Roman" w:hAnsi="Times New Roman" w:cs="Times New Roman"/>
          <w:sz w:val="28"/>
          <w:szCs w:val="28"/>
          <w:lang w:val="kk-KZ"/>
        </w:rPr>
        <w:t xml:space="preserve"> тиісті бейін бойынша жоғары және (немесе) жоғары оқу орнынан кейінгі педагогикалық немесе өзге де кәсіптік білім немесе тиісті бейін бойынша педагогикалық қайта даярлауды немесе техникалық және кәсіптік білім беруді растайтын құжат, жұмыс стажына талаптар қойылмайды;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Лауазымдық міндеттері.Балалардың өмірі мен денсаулығын қорғауды қамтамасыз етеді, оларды тәрбиелеу мен оқытуда Денсаулық сақтау технологияларын қолданады.</w:t>
      </w:r>
    </w:p>
    <w:p w:rsid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Мектепке дейінгі тәрбие мен оқытудың мемлекеттік жалпыға міндетті стандартының талаптарына, жас тобының үлгілік оқу жоспарына сәйкес ұйымдастырылған оқу қызметінің кестесіне сәйкес педагогикалық процесті жүзеге асырады, пәндік-дамытушылық ортаны құрады, балалар қызметіне (ойын, танымдық, қозғалыс, бейнелеу, еңбек) басшылық етеді.</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lastRenderedPageBreak/>
        <w:t>Балалармен жұмыс жасауда тұлғаға бағытталған тәсілді жүзеге асырады.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Дамуында ауытқулары бар балалармен түзету қызметі саласындағы мамандарға көмек көрсетеді, жалпы білім беретін оқу бағдарламаларын, оқу-әдістемелік әдебиеттерді зерделеу негізінде және топ балаларының жеке білім алу қажеттіліктерін ескере отырып тәрбие-білім беру жұмысын жоспарлайды.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Қол жеткізілген нәтижелерді талдау негізінде білім беру қызметін жобалайды.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Мектепке түсу кезінде бірдей бастапқы мүмкіндіктерді қамтамасыз ету үшін ерекше білім беру қажеттіліктері бар балаларды және әдетте дамып келе жатқан балаларды бірлесіп тәрбиелеу және оқыту жағдайында әлеуметтендіруді жүзеге асырады.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Мамандардың ұсынымдарын ескере отырып, ерекше білім берілуіне қажеттілігі бар әрбір балаға жеке қарауды қамтамасыз етеді.</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Отандық және шетелдік тәжірибені зерттеу негізінде үздік тәжірибелерді зерттеу, жалпылау, тарату және енгізумен айналысады.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Мектепке дейінгі жастағы балаларды тәрбиелеу және оқыту мәселелері бойынша ата-аналарға консультациялық көмекті жүзеге асырады. Балалардың мүдделері мен құқықтарын қорғайды.</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Білім беру процесінің барлық субъектілерінің, оның ішінде балала</w:t>
      </w:r>
      <w:r w:rsidR="002018C1">
        <w:rPr>
          <w:rFonts w:ascii="Times New Roman" w:hAnsi="Times New Roman" w:cs="Times New Roman"/>
          <w:sz w:val="28"/>
          <w:szCs w:val="28"/>
          <w:lang w:val="kk-KZ"/>
        </w:rPr>
        <w:t>р отбасының қатысуымен ұйымда «Қ</w:t>
      </w:r>
      <w:r w:rsidRPr="009835D4">
        <w:rPr>
          <w:rFonts w:ascii="Times New Roman" w:hAnsi="Times New Roman" w:cs="Times New Roman"/>
          <w:sz w:val="28"/>
          <w:szCs w:val="28"/>
          <w:lang w:val="kk-KZ"/>
        </w:rPr>
        <w:t>ұнды</w:t>
      </w:r>
      <w:r w:rsidR="002018C1">
        <w:rPr>
          <w:rFonts w:ascii="Times New Roman" w:hAnsi="Times New Roman" w:cs="Times New Roman"/>
          <w:sz w:val="28"/>
          <w:szCs w:val="28"/>
          <w:lang w:val="kk-KZ"/>
        </w:rPr>
        <w:t>лықтарға негізделген білім беру»</w:t>
      </w:r>
      <w:r w:rsidRPr="009835D4">
        <w:rPr>
          <w:rFonts w:ascii="Times New Roman" w:hAnsi="Times New Roman" w:cs="Times New Roman"/>
          <w:sz w:val="28"/>
          <w:szCs w:val="28"/>
          <w:lang w:val="kk-KZ"/>
        </w:rPr>
        <w:t xml:space="preserve"> тұжырымдамасын енгізеді.</w:t>
      </w:r>
    </w:p>
    <w:p w:rsidR="009835D4" w:rsidRP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 xml:space="preserve">Отандық және шетелдік ғылыми-зерттеу жұмыстары, авторлық туындылар және олардың жұмыс процесінде қолданылуы негізінде жүзеге асырылады. </w:t>
      </w:r>
    </w:p>
    <w:p w:rsidR="009835D4" w:rsidRDefault="009835D4" w:rsidP="009835D4">
      <w:pPr>
        <w:spacing w:after="0"/>
        <w:ind w:firstLine="708"/>
        <w:jc w:val="both"/>
        <w:rPr>
          <w:rFonts w:ascii="Times New Roman" w:hAnsi="Times New Roman" w:cs="Times New Roman"/>
          <w:sz w:val="28"/>
          <w:szCs w:val="28"/>
          <w:lang w:val="kk-KZ"/>
        </w:rPr>
      </w:pPr>
      <w:r w:rsidRPr="009835D4">
        <w:rPr>
          <w:rFonts w:ascii="Times New Roman" w:hAnsi="Times New Roman" w:cs="Times New Roman"/>
          <w:sz w:val="28"/>
          <w:szCs w:val="28"/>
          <w:lang w:val="kk-KZ"/>
        </w:rPr>
        <w:t>Компьютерлік сауаттылықты және ақпараттық-коммуникациялық құзыреттілікті жақсы меңгерген.</w:t>
      </w:r>
    </w:p>
    <w:p w:rsidR="009835D4" w:rsidRPr="002018C1" w:rsidRDefault="009835D4" w:rsidP="002018C1">
      <w:pPr>
        <w:spacing w:after="0"/>
        <w:jc w:val="both"/>
        <w:rPr>
          <w:rFonts w:ascii="Times New Roman" w:hAnsi="Times New Roman" w:cs="Times New Roman"/>
          <w:b/>
          <w:sz w:val="28"/>
          <w:szCs w:val="28"/>
          <w:lang w:val="kk-KZ"/>
        </w:rPr>
      </w:pP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Тәрбиешілердің </w:t>
      </w:r>
      <w:r w:rsidRPr="002018C1">
        <w:rPr>
          <w:rFonts w:ascii="Times New Roman" w:hAnsi="Times New Roman" w:cs="Times New Roman"/>
          <w:b/>
          <w:sz w:val="28"/>
          <w:szCs w:val="28"/>
          <w:lang w:val="kk-KZ"/>
        </w:rPr>
        <w:t>лауазымдық жалақысының</w:t>
      </w:r>
      <w:r w:rsidRPr="002018C1">
        <w:rPr>
          <w:rFonts w:ascii="Times New Roman" w:hAnsi="Times New Roman" w:cs="Times New Roman"/>
          <w:sz w:val="28"/>
          <w:szCs w:val="28"/>
          <w:lang w:val="kk-KZ"/>
        </w:rPr>
        <w:t xml:space="preserve"> мөлшері жұмыс өтіліне, біліміне байланысты 121000 теңгеден 200000 теңгеге дейін.</w:t>
      </w:r>
    </w:p>
    <w:p w:rsidR="002018C1" w:rsidRPr="002018C1" w:rsidRDefault="002018C1" w:rsidP="002018C1">
      <w:pPr>
        <w:spacing w:after="0"/>
        <w:ind w:firstLine="708"/>
        <w:rPr>
          <w:rFonts w:ascii="Times New Roman" w:hAnsi="Times New Roman" w:cs="Times New Roman"/>
          <w:b/>
          <w:sz w:val="28"/>
          <w:szCs w:val="28"/>
          <w:lang w:val="kk-KZ"/>
        </w:rPr>
      </w:pPr>
      <w:r w:rsidRPr="002018C1">
        <w:rPr>
          <w:rFonts w:ascii="Times New Roman" w:hAnsi="Times New Roman" w:cs="Times New Roman"/>
          <w:b/>
          <w:sz w:val="28"/>
          <w:szCs w:val="28"/>
          <w:lang w:val="kk-KZ"/>
        </w:rPr>
        <w:t xml:space="preserve">Конкурсқа қатысу үшін қажетті құжаттар тізімі: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1) осы Қағидаларға 10-қосымшаға сәйкес нысан бойынша өтініш; 2)жеке басын куәландыратын құжат (сәйкестендіру үшін);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3) кадрларды есепке алу бойынша толтырылған жеке іс парағы (нақты тұрғылықты жерін және байланыс телефондарын көрсете отырып – бар болса);</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 4) педагогтердің үлгілік біліктілік сипаттамаларымен бекітілген лауазымға қойылатын біліктілік талаптарына сәйкес білімі туралы құжаттардың көшірмелері; ;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5) еңбек қызметін растайтын құжаттың көшірмесі (бар болса);</w:t>
      </w:r>
    </w:p>
    <w:p w:rsidR="002018C1" w:rsidRPr="002018C1" w:rsidRDefault="002018C1" w:rsidP="002018C1">
      <w:pPr>
        <w:spacing w:after="0"/>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 6) «</w:t>
      </w:r>
      <w:r w:rsidRPr="002018C1">
        <w:rPr>
          <w:rFonts w:ascii="Times New Roman" w:hAnsi="Times New Roman" w:cs="Times New Roman"/>
          <w:sz w:val="28"/>
          <w:szCs w:val="28"/>
          <w:lang w:val="kk-KZ"/>
        </w:rPr>
        <w:t>Денсаулық сақтау саласындағы есепке алу құжаттама</w:t>
      </w:r>
      <w:r>
        <w:rPr>
          <w:rFonts w:ascii="Times New Roman" w:hAnsi="Times New Roman" w:cs="Times New Roman"/>
          <w:sz w:val="28"/>
          <w:szCs w:val="28"/>
          <w:lang w:val="kk-KZ"/>
        </w:rPr>
        <w:t>сының нысандарын бекіту туралы»</w:t>
      </w:r>
      <w:r w:rsidRPr="002018C1">
        <w:rPr>
          <w:rFonts w:ascii="Times New Roman" w:hAnsi="Times New Roman" w:cs="Times New Roman"/>
          <w:sz w:val="28"/>
          <w:szCs w:val="28"/>
          <w:lang w:val="kk-KZ"/>
        </w:rPr>
        <w:t xml:space="preserve">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21579 болып тіркелген) бекітілген нысан бойынша денсаулық жағдайы туралы анықтама.</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 7) Психоневрологиялық ұйымнан анықтама;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8) Наркологиялық ұйымнан анықтама;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9) соттылығының жоқтығы туралы анықтама;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 xml:space="preserve">10) ұлттық біліктілік тестілеу сертификаты (бұдан әрі – ҰБТ) немесе педагог-модератордың, педагог-сарапшының, педагог-зерттеушінің, педагог-шебердің біліктілік санатының болуы туралы куәлік (болған жағдайда). </w:t>
      </w:r>
    </w:p>
    <w:p w:rsidR="002018C1" w:rsidRPr="002018C1"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sz w:val="28"/>
          <w:szCs w:val="28"/>
          <w:lang w:val="kk-KZ"/>
        </w:rPr>
        <w:t>11) 11-қосымшаға сәйкес нысан бойынша педагогтің бос немесе уақытша бос лауазымына кандидаттың толтырылған бағалау парағы.</w:t>
      </w:r>
    </w:p>
    <w:p w:rsidR="009835D4" w:rsidRDefault="002018C1" w:rsidP="002018C1">
      <w:pPr>
        <w:spacing w:after="0"/>
        <w:ind w:firstLine="708"/>
        <w:jc w:val="both"/>
        <w:rPr>
          <w:rFonts w:ascii="Times New Roman" w:hAnsi="Times New Roman" w:cs="Times New Roman"/>
          <w:sz w:val="28"/>
          <w:szCs w:val="28"/>
          <w:lang w:val="kk-KZ"/>
        </w:rPr>
      </w:pPr>
      <w:r w:rsidRPr="002018C1">
        <w:rPr>
          <w:rFonts w:ascii="Times New Roman" w:hAnsi="Times New Roman" w:cs="Times New Roman"/>
          <w:b/>
          <w:sz w:val="28"/>
          <w:szCs w:val="28"/>
          <w:lang w:val="kk-KZ"/>
        </w:rPr>
        <w:t>Ақпаратты нақтылау үшін байланыс телефондары:</w:t>
      </w:r>
      <w:r w:rsidRPr="002018C1">
        <w:rPr>
          <w:rFonts w:ascii="Times New Roman" w:hAnsi="Times New Roman" w:cs="Times New Roman"/>
          <w:sz w:val="28"/>
          <w:szCs w:val="28"/>
          <w:lang w:val="kk-KZ"/>
        </w:rPr>
        <w:t xml:space="preserve"> 8 (7182) 61-03-02, электрондық мекенжайы: </w:t>
      </w:r>
      <w:r w:rsidR="00AB557A">
        <w:rPr>
          <w:rFonts w:ascii="Times New Roman" w:hAnsi="Times New Roman" w:cs="Times New Roman"/>
          <w:sz w:val="28"/>
          <w:szCs w:val="28"/>
          <w:lang w:val="kk-KZ"/>
        </w:rPr>
        <w:fldChar w:fldCharType="begin"/>
      </w:r>
      <w:r w:rsidR="00AB557A">
        <w:rPr>
          <w:rFonts w:ascii="Times New Roman" w:hAnsi="Times New Roman" w:cs="Times New Roman"/>
          <w:sz w:val="28"/>
          <w:szCs w:val="28"/>
          <w:lang w:val="kk-KZ"/>
        </w:rPr>
        <w:instrText xml:space="preserve"> HYPERLINK "mailto:</w:instrText>
      </w:r>
      <w:r w:rsidR="00AB557A" w:rsidRPr="002018C1">
        <w:rPr>
          <w:rFonts w:ascii="Times New Roman" w:hAnsi="Times New Roman" w:cs="Times New Roman"/>
          <w:sz w:val="28"/>
          <w:szCs w:val="28"/>
          <w:lang w:val="kk-KZ"/>
        </w:rPr>
        <w:instrText>sad31@goo.edu.kz</w:instrText>
      </w:r>
      <w:r w:rsidR="00AB557A">
        <w:rPr>
          <w:rFonts w:ascii="Times New Roman" w:hAnsi="Times New Roman" w:cs="Times New Roman"/>
          <w:sz w:val="28"/>
          <w:szCs w:val="28"/>
          <w:lang w:val="kk-KZ"/>
        </w:rPr>
        <w:instrText xml:space="preserve">" </w:instrText>
      </w:r>
      <w:r w:rsidR="00AB557A">
        <w:rPr>
          <w:rFonts w:ascii="Times New Roman" w:hAnsi="Times New Roman" w:cs="Times New Roman"/>
          <w:sz w:val="28"/>
          <w:szCs w:val="28"/>
          <w:lang w:val="kk-KZ"/>
        </w:rPr>
        <w:fldChar w:fldCharType="separate"/>
      </w:r>
      <w:r w:rsidR="00AB557A" w:rsidRPr="00101A44">
        <w:rPr>
          <w:rStyle w:val="a3"/>
          <w:rFonts w:ascii="Times New Roman" w:hAnsi="Times New Roman" w:cs="Times New Roman"/>
          <w:sz w:val="28"/>
          <w:szCs w:val="28"/>
          <w:lang w:val="kk-KZ"/>
        </w:rPr>
        <w:t>sad31@goo.edu.kz</w:t>
      </w:r>
      <w:r w:rsidR="00AB557A">
        <w:rPr>
          <w:rFonts w:ascii="Times New Roman" w:hAnsi="Times New Roman" w:cs="Times New Roman"/>
          <w:sz w:val="28"/>
          <w:szCs w:val="28"/>
          <w:lang w:val="kk-KZ"/>
        </w:rPr>
        <w:fldChar w:fldCharType="end"/>
      </w:r>
    </w:p>
    <w:p w:rsidR="00AB557A" w:rsidRDefault="00AB557A" w:rsidP="00AB557A">
      <w:pPr>
        <w:spacing w:after="0"/>
        <w:jc w:val="both"/>
        <w:rPr>
          <w:rFonts w:ascii="Times New Roman" w:hAnsi="Times New Roman" w:cs="Times New Roman"/>
          <w:sz w:val="28"/>
          <w:szCs w:val="28"/>
          <w:lang w:val="kk-KZ"/>
        </w:rPr>
      </w:pPr>
      <w:bookmarkStart w:id="0" w:name="_GoBack"/>
      <w:bookmarkEnd w:id="0"/>
    </w:p>
    <w:p w:rsidR="00AB557A" w:rsidRDefault="00AB557A" w:rsidP="002018C1">
      <w:pPr>
        <w:spacing w:after="0"/>
        <w:ind w:firstLine="708"/>
        <w:jc w:val="both"/>
        <w:rPr>
          <w:rFonts w:ascii="Times New Roman" w:hAnsi="Times New Roman" w:cs="Times New Roman"/>
          <w:sz w:val="28"/>
          <w:szCs w:val="28"/>
          <w:lang w:val="kk-KZ"/>
        </w:rPr>
      </w:pPr>
    </w:p>
    <w:p w:rsidR="00AB557A" w:rsidRDefault="00AB557A" w:rsidP="00AB557A">
      <w:pPr>
        <w:jc w:val="center"/>
        <w:rPr>
          <w:rFonts w:ascii="Times New Roman" w:hAnsi="Times New Roman" w:cs="Times New Roman"/>
          <w:sz w:val="28"/>
          <w:szCs w:val="28"/>
        </w:rPr>
      </w:pPr>
      <w:r w:rsidRPr="00FC56F0">
        <w:rPr>
          <w:rFonts w:ascii="Times New Roman" w:hAnsi="Times New Roman" w:cs="Times New Roman"/>
          <w:sz w:val="28"/>
          <w:szCs w:val="28"/>
        </w:rPr>
        <w:t>Коммунальное государственное казенное предприятие «</w:t>
      </w:r>
      <w:r>
        <w:rPr>
          <w:rFonts w:ascii="Times New Roman" w:hAnsi="Times New Roman" w:cs="Times New Roman"/>
          <w:sz w:val="28"/>
          <w:szCs w:val="28"/>
          <w:lang w:val="kk-KZ"/>
        </w:rPr>
        <w:t>Я</w:t>
      </w:r>
      <w:proofErr w:type="spellStart"/>
      <w:r>
        <w:rPr>
          <w:rFonts w:ascii="Times New Roman" w:hAnsi="Times New Roman" w:cs="Times New Roman"/>
          <w:sz w:val="28"/>
          <w:szCs w:val="28"/>
        </w:rPr>
        <w:t>сли</w:t>
      </w:r>
      <w:proofErr w:type="spellEnd"/>
      <w:r>
        <w:rPr>
          <w:rFonts w:ascii="Times New Roman" w:hAnsi="Times New Roman" w:cs="Times New Roman"/>
          <w:sz w:val="28"/>
          <w:szCs w:val="28"/>
        </w:rPr>
        <w:t>-сад №31</w:t>
      </w:r>
      <w:r w:rsidRPr="00FC56F0">
        <w:rPr>
          <w:rFonts w:ascii="Times New Roman" w:hAnsi="Times New Roman" w:cs="Times New Roman"/>
          <w:sz w:val="28"/>
          <w:szCs w:val="28"/>
        </w:rPr>
        <w:t xml:space="preserve"> города Павлода</w:t>
      </w:r>
      <w:r>
        <w:rPr>
          <w:rFonts w:ascii="Times New Roman" w:hAnsi="Times New Roman" w:cs="Times New Roman"/>
          <w:sz w:val="28"/>
          <w:szCs w:val="28"/>
        </w:rPr>
        <w:t>ра</w:t>
      </w:r>
      <w:r w:rsidRPr="00FC56F0">
        <w:rPr>
          <w:rFonts w:ascii="Times New Roman" w:hAnsi="Times New Roman" w:cs="Times New Roman"/>
          <w:sz w:val="28"/>
          <w:szCs w:val="28"/>
        </w:rPr>
        <w:t xml:space="preserve"> " отдела образования города Павлодара</w:t>
      </w:r>
      <w:r>
        <w:rPr>
          <w:rFonts w:ascii="Times New Roman" w:hAnsi="Times New Roman" w:cs="Times New Roman"/>
          <w:sz w:val="28"/>
          <w:szCs w:val="28"/>
        </w:rPr>
        <w:t xml:space="preserve">, управления образования Павлодарской области </w:t>
      </w:r>
    </w:p>
    <w:p w:rsidR="00AB557A" w:rsidRDefault="00AB557A" w:rsidP="00AB557A">
      <w:pPr>
        <w:jc w:val="center"/>
        <w:rPr>
          <w:rFonts w:ascii="Times New Roman" w:hAnsi="Times New Roman" w:cs="Times New Roman"/>
          <w:sz w:val="28"/>
          <w:szCs w:val="28"/>
        </w:rPr>
      </w:pPr>
      <w:r w:rsidRPr="00FC56F0">
        <w:rPr>
          <w:rFonts w:ascii="Times New Roman" w:hAnsi="Times New Roman" w:cs="Times New Roman"/>
          <w:sz w:val="28"/>
          <w:szCs w:val="28"/>
        </w:rPr>
        <w:t xml:space="preserve"> (а</w:t>
      </w:r>
      <w:r>
        <w:rPr>
          <w:rFonts w:ascii="Times New Roman" w:hAnsi="Times New Roman" w:cs="Times New Roman"/>
          <w:sz w:val="28"/>
          <w:szCs w:val="28"/>
        </w:rPr>
        <w:t xml:space="preserve">дрес: г. Павлодар, </w:t>
      </w:r>
      <w:proofErr w:type="spellStart"/>
      <w:r>
        <w:rPr>
          <w:rFonts w:ascii="Times New Roman" w:hAnsi="Times New Roman" w:cs="Times New Roman"/>
          <w:sz w:val="28"/>
          <w:szCs w:val="28"/>
        </w:rPr>
        <w:t>пр.Н.Назарбаева</w:t>
      </w:r>
      <w:proofErr w:type="spellEnd"/>
      <w:r>
        <w:rPr>
          <w:rFonts w:ascii="Times New Roman" w:hAnsi="Times New Roman" w:cs="Times New Roman"/>
          <w:sz w:val="28"/>
          <w:szCs w:val="28"/>
        </w:rPr>
        <w:t>, 7/2, тел.61-03-02</w:t>
      </w:r>
      <w:r w:rsidRPr="00FC56F0">
        <w:rPr>
          <w:rFonts w:ascii="Times New Roman" w:hAnsi="Times New Roman" w:cs="Times New Roman"/>
          <w:sz w:val="28"/>
          <w:szCs w:val="28"/>
        </w:rPr>
        <w:t xml:space="preserve">, э / почта: </w:t>
      </w:r>
      <w:r w:rsidRPr="0039299C">
        <w:rPr>
          <w:rFonts w:ascii="Times New Roman" w:hAnsi="Times New Roman" w:cs="Times New Roman"/>
          <w:sz w:val="28"/>
          <w:szCs w:val="28"/>
        </w:rPr>
        <w:t>sad31@goo.</w:t>
      </w:r>
      <w:proofErr w:type="spellStart"/>
      <w:r w:rsidRPr="0039299C">
        <w:rPr>
          <w:rFonts w:ascii="Times New Roman" w:hAnsi="Times New Roman" w:cs="Times New Roman"/>
          <w:sz w:val="28"/>
          <w:szCs w:val="28"/>
          <w:lang w:val="en-US"/>
        </w:rPr>
        <w:t>edu</w:t>
      </w:r>
      <w:proofErr w:type="spellEnd"/>
      <w:r w:rsidRPr="0039299C">
        <w:rPr>
          <w:rFonts w:ascii="Times New Roman" w:hAnsi="Times New Roman" w:cs="Times New Roman"/>
          <w:sz w:val="28"/>
          <w:szCs w:val="28"/>
        </w:rPr>
        <w:t>.</w:t>
      </w:r>
      <w:proofErr w:type="spellStart"/>
      <w:r>
        <w:rPr>
          <w:rFonts w:ascii="Times New Roman" w:hAnsi="Times New Roman" w:cs="Times New Roman"/>
          <w:sz w:val="28"/>
          <w:szCs w:val="28"/>
        </w:rPr>
        <w:t>kz</w:t>
      </w:r>
      <w:proofErr w:type="spellEnd"/>
      <w:r w:rsidRPr="00FC56F0">
        <w:rPr>
          <w:rFonts w:ascii="Times New Roman" w:hAnsi="Times New Roman" w:cs="Times New Roman"/>
          <w:sz w:val="28"/>
          <w:szCs w:val="28"/>
        </w:rPr>
        <w:t>)</w:t>
      </w:r>
    </w:p>
    <w:p w:rsidR="00AB557A" w:rsidRPr="00A679E2" w:rsidRDefault="00AB557A" w:rsidP="00AB557A">
      <w:pPr>
        <w:jc w:val="center"/>
        <w:rPr>
          <w:rFonts w:ascii="Times New Roman" w:hAnsi="Times New Roman" w:cs="Times New Roman"/>
          <w:b/>
          <w:sz w:val="28"/>
          <w:szCs w:val="28"/>
        </w:rPr>
      </w:pPr>
      <w:r w:rsidRPr="00A679E2">
        <w:rPr>
          <w:rFonts w:ascii="Times New Roman" w:hAnsi="Times New Roman" w:cs="Times New Roman"/>
          <w:b/>
          <w:sz w:val="28"/>
          <w:szCs w:val="28"/>
        </w:rPr>
        <w:t>Объявля</w:t>
      </w:r>
      <w:r>
        <w:rPr>
          <w:rFonts w:ascii="Times New Roman" w:hAnsi="Times New Roman" w:cs="Times New Roman"/>
          <w:b/>
          <w:sz w:val="28"/>
          <w:szCs w:val="28"/>
        </w:rPr>
        <w:t>ет открытый конкурс на вакантную должность воспитателя</w:t>
      </w:r>
      <w:r w:rsidRPr="00A679E2">
        <w:rPr>
          <w:rFonts w:ascii="Times New Roman" w:hAnsi="Times New Roman" w:cs="Times New Roman"/>
          <w:b/>
          <w:sz w:val="28"/>
          <w:szCs w:val="28"/>
        </w:rPr>
        <w:t>.</w:t>
      </w:r>
    </w:p>
    <w:p w:rsidR="00AB557A" w:rsidRDefault="00AB557A" w:rsidP="00AB557A">
      <w:pPr>
        <w:ind w:firstLine="708"/>
        <w:jc w:val="both"/>
        <w:rPr>
          <w:rFonts w:ascii="Times New Roman" w:hAnsi="Times New Roman" w:cs="Times New Roman"/>
          <w:sz w:val="28"/>
          <w:szCs w:val="28"/>
        </w:rPr>
      </w:pPr>
      <w:r w:rsidRPr="00FC56F0">
        <w:rPr>
          <w:rFonts w:ascii="Times New Roman" w:hAnsi="Times New Roman" w:cs="Times New Roman"/>
          <w:b/>
          <w:sz w:val="28"/>
          <w:szCs w:val="28"/>
        </w:rPr>
        <w:t>Конкурс проводится</w:t>
      </w:r>
      <w:r w:rsidRPr="00FC56F0">
        <w:rPr>
          <w:rFonts w:ascii="Times New Roman" w:hAnsi="Times New Roman" w:cs="Times New Roman"/>
          <w:sz w:val="28"/>
          <w:szCs w:val="28"/>
        </w:rPr>
        <w:t xml:space="preserve"> на основании приказа МОН РК от </w:t>
      </w:r>
      <w:r>
        <w:rPr>
          <w:rFonts w:ascii="Times New Roman" w:hAnsi="Times New Roman" w:cs="Times New Roman"/>
          <w:sz w:val="28"/>
          <w:szCs w:val="28"/>
        </w:rPr>
        <w:t>21февраля 2012</w:t>
      </w:r>
      <w:r w:rsidRPr="00FC56F0">
        <w:rPr>
          <w:rFonts w:ascii="Times New Roman" w:hAnsi="Times New Roman" w:cs="Times New Roman"/>
          <w:sz w:val="28"/>
          <w:szCs w:val="28"/>
        </w:rPr>
        <w:t xml:space="preserve">года </w:t>
      </w:r>
      <w:r>
        <w:rPr>
          <w:rFonts w:ascii="Times New Roman" w:hAnsi="Times New Roman" w:cs="Times New Roman"/>
          <w:sz w:val="28"/>
          <w:szCs w:val="28"/>
        </w:rPr>
        <w:t xml:space="preserve">№ 57 </w:t>
      </w:r>
      <w:r w:rsidRPr="00FC56F0">
        <w:rPr>
          <w:rFonts w:ascii="Times New Roman" w:hAnsi="Times New Roman" w:cs="Times New Roman"/>
          <w:sz w:val="28"/>
          <w:szCs w:val="28"/>
        </w:rPr>
        <w:t xml:space="preserve">«О порядке проведения конкурса на </w:t>
      </w:r>
      <w:r>
        <w:rPr>
          <w:rFonts w:ascii="Times New Roman" w:hAnsi="Times New Roman" w:cs="Times New Roman"/>
          <w:sz w:val="28"/>
          <w:szCs w:val="28"/>
          <w:lang w:val="kk-KZ"/>
        </w:rPr>
        <w:t>занятие</w:t>
      </w:r>
      <w:r>
        <w:rPr>
          <w:rFonts w:ascii="Times New Roman" w:hAnsi="Times New Roman" w:cs="Times New Roman"/>
          <w:sz w:val="28"/>
          <w:szCs w:val="28"/>
        </w:rPr>
        <w:t xml:space="preserve"> должности педагога </w:t>
      </w:r>
      <w:r w:rsidRPr="00FC56F0">
        <w:rPr>
          <w:rFonts w:ascii="Times New Roman" w:hAnsi="Times New Roman" w:cs="Times New Roman"/>
          <w:sz w:val="28"/>
          <w:szCs w:val="28"/>
        </w:rPr>
        <w:t>государственных организаций образования».</w:t>
      </w:r>
    </w:p>
    <w:p w:rsidR="00AB557A" w:rsidRDefault="00AB557A" w:rsidP="00AB557A">
      <w:pPr>
        <w:ind w:firstLine="708"/>
        <w:jc w:val="both"/>
        <w:rPr>
          <w:rFonts w:ascii="Times New Roman" w:hAnsi="Times New Roman" w:cs="Times New Roman"/>
          <w:sz w:val="28"/>
          <w:szCs w:val="28"/>
        </w:rPr>
      </w:pPr>
      <w:r w:rsidRPr="00575F1E">
        <w:rPr>
          <w:rFonts w:ascii="Times New Roman" w:hAnsi="Times New Roman" w:cs="Times New Roman"/>
          <w:b/>
          <w:sz w:val="28"/>
          <w:szCs w:val="28"/>
        </w:rPr>
        <w:t>Дата и место проведения конкурса</w:t>
      </w:r>
      <w:r w:rsidRPr="00575F1E">
        <w:rPr>
          <w:rFonts w:ascii="Times New Roman" w:hAnsi="Times New Roman" w:cs="Times New Roman"/>
          <w:sz w:val="28"/>
          <w:szCs w:val="28"/>
        </w:rPr>
        <w:t>: г</w:t>
      </w:r>
      <w:r>
        <w:rPr>
          <w:rFonts w:ascii="Times New Roman" w:hAnsi="Times New Roman" w:cs="Times New Roman"/>
          <w:sz w:val="28"/>
          <w:szCs w:val="28"/>
        </w:rPr>
        <w:t xml:space="preserve">ород Павлодар, </w:t>
      </w:r>
      <w:proofErr w:type="spellStart"/>
      <w:r>
        <w:rPr>
          <w:rFonts w:ascii="Times New Roman" w:hAnsi="Times New Roman" w:cs="Times New Roman"/>
          <w:sz w:val="28"/>
          <w:szCs w:val="28"/>
        </w:rPr>
        <w:t>пр.Н.Назарбаева</w:t>
      </w:r>
      <w:proofErr w:type="spellEnd"/>
      <w:r>
        <w:rPr>
          <w:rFonts w:ascii="Times New Roman" w:hAnsi="Times New Roman" w:cs="Times New Roman"/>
          <w:sz w:val="28"/>
          <w:szCs w:val="28"/>
        </w:rPr>
        <w:t>, 7/2</w:t>
      </w:r>
    </w:p>
    <w:p w:rsidR="00AB557A" w:rsidRPr="00575F1E" w:rsidRDefault="00AB557A" w:rsidP="00AB557A">
      <w:pPr>
        <w:spacing w:after="0"/>
        <w:ind w:firstLine="708"/>
        <w:jc w:val="both"/>
        <w:rPr>
          <w:rFonts w:ascii="Times New Roman" w:hAnsi="Times New Roman" w:cs="Times New Roman"/>
          <w:sz w:val="28"/>
          <w:szCs w:val="28"/>
        </w:rPr>
      </w:pPr>
      <w:r w:rsidRPr="00575F1E">
        <w:rPr>
          <w:rFonts w:ascii="Times New Roman" w:hAnsi="Times New Roman" w:cs="Times New Roman"/>
          <w:b/>
          <w:sz w:val="28"/>
          <w:szCs w:val="28"/>
        </w:rPr>
        <w:t>Этапы конкурса</w:t>
      </w:r>
      <w:r w:rsidRPr="00575F1E">
        <w:rPr>
          <w:rFonts w:ascii="Times New Roman" w:hAnsi="Times New Roman" w:cs="Times New Roman"/>
          <w:sz w:val="28"/>
          <w:szCs w:val="28"/>
        </w:rPr>
        <w:t>:</w:t>
      </w:r>
    </w:p>
    <w:p w:rsidR="00AB557A" w:rsidRPr="00575F1E" w:rsidRDefault="00AB557A" w:rsidP="00AB557A">
      <w:pPr>
        <w:spacing w:after="0"/>
        <w:ind w:firstLine="708"/>
        <w:jc w:val="both"/>
        <w:rPr>
          <w:rFonts w:ascii="Times New Roman" w:hAnsi="Times New Roman" w:cs="Times New Roman"/>
          <w:sz w:val="28"/>
          <w:szCs w:val="28"/>
        </w:rPr>
      </w:pPr>
      <w:r w:rsidRPr="00575F1E">
        <w:rPr>
          <w:rFonts w:ascii="Times New Roman" w:hAnsi="Times New Roman" w:cs="Times New Roman"/>
          <w:sz w:val="28"/>
          <w:szCs w:val="28"/>
        </w:rPr>
        <w:t xml:space="preserve"> 1) публикация объявления о проведении конкурса; </w:t>
      </w:r>
    </w:p>
    <w:p w:rsidR="00AB557A" w:rsidRDefault="00AB557A" w:rsidP="00AB557A">
      <w:pPr>
        <w:spacing w:after="0"/>
        <w:ind w:firstLine="708"/>
        <w:jc w:val="both"/>
        <w:rPr>
          <w:rFonts w:ascii="Times New Roman" w:hAnsi="Times New Roman" w:cs="Times New Roman"/>
          <w:sz w:val="28"/>
          <w:szCs w:val="28"/>
        </w:rPr>
      </w:pPr>
      <w:r w:rsidRPr="00575F1E">
        <w:rPr>
          <w:rFonts w:ascii="Times New Roman" w:hAnsi="Times New Roman" w:cs="Times New Roman"/>
          <w:sz w:val="28"/>
          <w:szCs w:val="28"/>
        </w:rPr>
        <w:t>2) прием документов от</w:t>
      </w:r>
      <w:r>
        <w:rPr>
          <w:rFonts w:ascii="Times New Roman" w:hAnsi="Times New Roman" w:cs="Times New Roman"/>
          <w:sz w:val="28"/>
          <w:szCs w:val="28"/>
        </w:rPr>
        <w:t xml:space="preserve"> кандидатов, </w:t>
      </w:r>
      <w:r w:rsidRPr="00575F1E">
        <w:rPr>
          <w:rFonts w:ascii="Times New Roman" w:hAnsi="Times New Roman" w:cs="Times New Roman"/>
          <w:sz w:val="28"/>
          <w:szCs w:val="28"/>
        </w:rPr>
        <w:t>изъявив</w:t>
      </w:r>
      <w:r>
        <w:rPr>
          <w:rFonts w:ascii="Times New Roman" w:hAnsi="Times New Roman" w:cs="Times New Roman"/>
          <w:sz w:val="28"/>
          <w:szCs w:val="28"/>
        </w:rPr>
        <w:t>ш</w:t>
      </w:r>
      <w:r w:rsidRPr="00575F1E">
        <w:rPr>
          <w:rFonts w:ascii="Times New Roman" w:hAnsi="Times New Roman" w:cs="Times New Roman"/>
          <w:sz w:val="28"/>
          <w:szCs w:val="28"/>
        </w:rPr>
        <w:t xml:space="preserve">их желание участвовать в конкурсе; </w:t>
      </w:r>
    </w:p>
    <w:p w:rsidR="00AB557A" w:rsidRDefault="00AB557A" w:rsidP="00AB557A">
      <w:pPr>
        <w:spacing w:after="0"/>
        <w:ind w:firstLine="708"/>
        <w:jc w:val="both"/>
        <w:rPr>
          <w:rFonts w:ascii="Times New Roman" w:hAnsi="Times New Roman" w:cs="Times New Roman"/>
          <w:sz w:val="28"/>
          <w:szCs w:val="28"/>
        </w:rPr>
      </w:pPr>
      <w:proofErr w:type="gramStart"/>
      <w:r w:rsidRPr="00575F1E">
        <w:rPr>
          <w:rFonts w:ascii="Times New Roman" w:hAnsi="Times New Roman" w:cs="Times New Roman"/>
          <w:sz w:val="28"/>
          <w:szCs w:val="28"/>
        </w:rPr>
        <w:t>3)</w:t>
      </w:r>
      <w:r>
        <w:rPr>
          <w:rFonts w:ascii="Times New Roman" w:hAnsi="Times New Roman" w:cs="Times New Roman"/>
          <w:sz w:val="28"/>
          <w:szCs w:val="28"/>
        </w:rPr>
        <w:t>рассмотрение</w:t>
      </w:r>
      <w:proofErr w:type="gramEnd"/>
      <w:r>
        <w:rPr>
          <w:rFonts w:ascii="Times New Roman" w:hAnsi="Times New Roman" w:cs="Times New Roman"/>
          <w:sz w:val="28"/>
          <w:szCs w:val="28"/>
        </w:rPr>
        <w:t xml:space="preserve"> документов кандидатов на соответствие квалификационным требованиям, утверждёнными Типовыми квалификационными характеристикам педагогов</w:t>
      </w:r>
      <w:r w:rsidRPr="00575F1E">
        <w:rPr>
          <w:rFonts w:ascii="Times New Roman" w:hAnsi="Times New Roman" w:cs="Times New Roman"/>
          <w:sz w:val="28"/>
          <w:szCs w:val="28"/>
        </w:rPr>
        <w:t xml:space="preserve">; </w:t>
      </w:r>
    </w:p>
    <w:p w:rsidR="00AB557A" w:rsidRPr="00821B0C" w:rsidRDefault="00AB557A" w:rsidP="00AB557A">
      <w:pPr>
        <w:spacing w:after="0"/>
        <w:ind w:firstLine="708"/>
        <w:jc w:val="both"/>
        <w:rPr>
          <w:rFonts w:ascii="Times New Roman" w:hAnsi="Times New Roman" w:cs="Times New Roman"/>
          <w:color w:val="FF0000"/>
          <w:sz w:val="28"/>
          <w:szCs w:val="28"/>
        </w:rPr>
      </w:pPr>
      <w:r w:rsidRPr="00575F1E">
        <w:rPr>
          <w:rFonts w:ascii="Times New Roman" w:hAnsi="Times New Roman" w:cs="Times New Roman"/>
          <w:sz w:val="28"/>
          <w:szCs w:val="28"/>
        </w:rPr>
        <w:t>4) заседании конкурсной комиссии</w:t>
      </w:r>
      <w:r>
        <w:rPr>
          <w:rFonts w:ascii="Times New Roman" w:hAnsi="Times New Roman" w:cs="Times New Roman"/>
          <w:sz w:val="28"/>
          <w:szCs w:val="28"/>
        </w:rPr>
        <w:t>.</w:t>
      </w:r>
    </w:p>
    <w:p w:rsidR="00AB557A" w:rsidRDefault="00AB557A" w:rsidP="00AB557A">
      <w:pPr>
        <w:spacing w:after="0"/>
        <w:ind w:firstLine="708"/>
        <w:jc w:val="both"/>
        <w:rPr>
          <w:rFonts w:ascii="Times New Roman" w:hAnsi="Times New Roman" w:cs="Times New Roman"/>
          <w:sz w:val="28"/>
          <w:szCs w:val="28"/>
        </w:rPr>
      </w:pPr>
      <w:r w:rsidRPr="00575F1E">
        <w:rPr>
          <w:rFonts w:ascii="Times New Roman" w:hAnsi="Times New Roman" w:cs="Times New Roman"/>
          <w:b/>
          <w:sz w:val="28"/>
          <w:szCs w:val="28"/>
        </w:rPr>
        <w:t>Срок и место подачи заявок на участие в конкурсе</w:t>
      </w:r>
      <w:r w:rsidRPr="00575F1E">
        <w:rPr>
          <w:rFonts w:ascii="Times New Roman" w:hAnsi="Times New Roman" w:cs="Times New Roman"/>
          <w:sz w:val="28"/>
          <w:szCs w:val="28"/>
        </w:rPr>
        <w:t xml:space="preserve">: в течение 7 рабочих дней со дня опубликования объявления в средствах массовой </w:t>
      </w:r>
      <w:r w:rsidRPr="00575F1E">
        <w:rPr>
          <w:rFonts w:ascii="Times New Roman" w:hAnsi="Times New Roman" w:cs="Times New Roman"/>
          <w:sz w:val="28"/>
          <w:szCs w:val="28"/>
        </w:rPr>
        <w:lastRenderedPageBreak/>
        <w:t>информации документы на занятие вакантной</w:t>
      </w:r>
      <w:r>
        <w:rPr>
          <w:rFonts w:ascii="Times New Roman" w:hAnsi="Times New Roman" w:cs="Times New Roman"/>
          <w:sz w:val="28"/>
          <w:szCs w:val="28"/>
        </w:rPr>
        <w:t xml:space="preserve"> должности принимаются в КГКП «</w:t>
      </w:r>
      <w:r>
        <w:rPr>
          <w:rFonts w:ascii="Times New Roman" w:hAnsi="Times New Roman" w:cs="Times New Roman"/>
          <w:sz w:val="28"/>
          <w:szCs w:val="28"/>
          <w:lang w:val="kk-KZ"/>
        </w:rPr>
        <w:t>Я</w:t>
      </w:r>
      <w:proofErr w:type="spellStart"/>
      <w:r w:rsidRPr="00575F1E">
        <w:rPr>
          <w:rFonts w:ascii="Times New Roman" w:hAnsi="Times New Roman" w:cs="Times New Roman"/>
          <w:sz w:val="28"/>
          <w:szCs w:val="28"/>
        </w:rPr>
        <w:t>сли</w:t>
      </w:r>
      <w:proofErr w:type="spellEnd"/>
      <w:r w:rsidRPr="00575F1E">
        <w:rPr>
          <w:rFonts w:ascii="Times New Roman" w:hAnsi="Times New Roman" w:cs="Times New Roman"/>
          <w:sz w:val="28"/>
          <w:szCs w:val="28"/>
        </w:rPr>
        <w:t>-сад №</w:t>
      </w:r>
      <w:r>
        <w:rPr>
          <w:rFonts w:ascii="Times New Roman" w:hAnsi="Times New Roman" w:cs="Times New Roman"/>
          <w:sz w:val="28"/>
          <w:szCs w:val="28"/>
        </w:rPr>
        <w:t>31</w:t>
      </w:r>
      <w:r w:rsidRPr="00575F1E">
        <w:rPr>
          <w:rFonts w:ascii="Times New Roman" w:hAnsi="Times New Roman" w:cs="Times New Roman"/>
          <w:sz w:val="28"/>
          <w:szCs w:val="28"/>
        </w:rPr>
        <w:t xml:space="preserve"> города Павлодара» </w:t>
      </w:r>
      <w:r>
        <w:rPr>
          <w:rFonts w:ascii="Times New Roman" w:hAnsi="Times New Roman" w:cs="Times New Roman"/>
          <w:sz w:val="28"/>
          <w:szCs w:val="28"/>
        </w:rPr>
        <w:t xml:space="preserve">по адресу: город Павлодар, пр. </w:t>
      </w:r>
      <w:proofErr w:type="spellStart"/>
      <w:r>
        <w:rPr>
          <w:rFonts w:ascii="Times New Roman" w:hAnsi="Times New Roman" w:cs="Times New Roman"/>
          <w:sz w:val="28"/>
          <w:szCs w:val="28"/>
        </w:rPr>
        <w:t>Н.Назарбаева</w:t>
      </w:r>
      <w:proofErr w:type="spellEnd"/>
      <w:r>
        <w:rPr>
          <w:rFonts w:ascii="Times New Roman" w:hAnsi="Times New Roman" w:cs="Times New Roman"/>
          <w:sz w:val="28"/>
          <w:szCs w:val="28"/>
        </w:rPr>
        <w:t xml:space="preserve"> 7/2</w:t>
      </w:r>
      <w:r w:rsidRPr="00575F1E">
        <w:rPr>
          <w:rFonts w:ascii="Times New Roman" w:hAnsi="Times New Roman" w:cs="Times New Roman"/>
          <w:sz w:val="28"/>
          <w:szCs w:val="28"/>
        </w:rPr>
        <w:t xml:space="preserve"> (по электронной почте или на бумажном носителе).</w:t>
      </w:r>
    </w:p>
    <w:p w:rsidR="00AB557A" w:rsidRDefault="00AB557A" w:rsidP="00AB557A">
      <w:pPr>
        <w:spacing w:after="0"/>
        <w:ind w:firstLine="708"/>
        <w:jc w:val="both"/>
        <w:rPr>
          <w:rFonts w:ascii="Times New Roman" w:hAnsi="Times New Roman" w:cs="Times New Roman"/>
          <w:sz w:val="28"/>
          <w:szCs w:val="28"/>
        </w:rPr>
      </w:pPr>
    </w:p>
    <w:p w:rsidR="00AB557A" w:rsidRDefault="00AB557A" w:rsidP="00AB557A">
      <w:pPr>
        <w:spacing w:after="0"/>
        <w:ind w:firstLine="708"/>
        <w:jc w:val="both"/>
        <w:rPr>
          <w:rFonts w:ascii="Times New Roman" w:hAnsi="Times New Roman" w:cs="Times New Roman"/>
          <w:sz w:val="28"/>
          <w:szCs w:val="28"/>
        </w:rPr>
      </w:pPr>
      <w:r w:rsidRPr="00575F1E">
        <w:rPr>
          <w:rFonts w:ascii="Times New Roman" w:hAnsi="Times New Roman" w:cs="Times New Roman"/>
          <w:b/>
          <w:sz w:val="28"/>
          <w:szCs w:val="28"/>
        </w:rPr>
        <w:t>Квалификационные требования</w:t>
      </w:r>
      <w:r w:rsidRPr="00575F1E">
        <w:rPr>
          <w:rFonts w:ascii="Times New Roman" w:hAnsi="Times New Roman" w:cs="Times New Roman"/>
          <w:sz w:val="28"/>
          <w:szCs w:val="28"/>
        </w:rPr>
        <w:t xml:space="preserve">: </w:t>
      </w:r>
      <w:r w:rsidRPr="00DF16DF">
        <w:rPr>
          <w:rFonts w:ascii="Times New Roman" w:hAnsi="Times New Roman" w:cs="Times New Roman"/>
          <w:sz w:val="28"/>
          <w:szCs w:val="28"/>
        </w:rPr>
        <w:t>высшее и (или) послевузовское педагогическое или иное профессиональное образование по соответствующему профилю или документ, подтверждающий педагогическую переподготовку или техническое и профессиональное образование по соответствующему профилю, без предъявления требований к стажу работы;</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575F1E">
        <w:rPr>
          <w:rFonts w:ascii="Times New Roman" w:hAnsi="Times New Roman" w:cs="Times New Roman"/>
          <w:b/>
          <w:sz w:val="28"/>
          <w:szCs w:val="28"/>
        </w:rPr>
        <w:t xml:space="preserve">Должностные </w:t>
      </w:r>
      <w:proofErr w:type="spellStart"/>
      <w:r w:rsidRPr="00575F1E">
        <w:rPr>
          <w:rFonts w:ascii="Times New Roman" w:hAnsi="Times New Roman" w:cs="Times New Roman"/>
          <w:b/>
          <w:sz w:val="28"/>
          <w:szCs w:val="28"/>
        </w:rPr>
        <w:t>обязанности</w:t>
      </w:r>
      <w:r w:rsidRPr="00575F1E">
        <w:rPr>
          <w:rFonts w:ascii="Times New Roman" w:hAnsi="Times New Roman" w:cs="Times New Roman"/>
          <w:sz w:val="28"/>
          <w:szCs w:val="28"/>
        </w:rPr>
        <w:t>.</w:t>
      </w:r>
      <w:r w:rsidRPr="00DF16DF">
        <w:rPr>
          <w:rFonts w:ascii="Times New Roman" w:hAnsi="Times New Roman" w:cs="Times New Roman"/>
          <w:sz w:val="28"/>
          <w:szCs w:val="28"/>
        </w:rPr>
        <w:t>Обеспечивает</w:t>
      </w:r>
      <w:proofErr w:type="spellEnd"/>
      <w:r w:rsidRPr="00DF16DF">
        <w:rPr>
          <w:rFonts w:ascii="Times New Roman" w:hAnsi="Times New Roman" w:cs="Times New Roman"/>
          <w:sz w:val="28"/>
          <w:szCs w:val="28"/>
        </w:rPr>
        <w:t xml:space="preserve"> охрану жизни и здоровья детей, применяет </w:t>
      </w:r>
      <w:proofErr w:type="spellStart"/>
      <w:r w:rsidRPr="00DF16DF">
        <w:rPr>
          <w:rFonts w:ascii="Times New Roman" w:hAnsi="Times New Roman" w:cs="Times New Roman"/>
          <w:sz w:val="28"/>
          <w:szCs w:val="28"/>
        </w:rPr>
        <w:t>здоровьесберегающие</w:t>
      </w:r>
      <w:proofErr w:type="spellEnd"/>
      <w:r w:rsidRPr="00DF16DF">
        <w:rPr>
          <w:rFonts w:ascii="Times New Roman" w:hAnsi="Times New Roman" w:cs="Times New Roman"/>
          <w:sz w:val="28"/>
          <w:szCs w:val="28"/>
        </w:rPr>
        <w:t xml:space="preserve"> технологии в их воспитании и обучении.</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Осуществляет педагогический процесс в соответствии с требованиями государственного общеобязательного стандарта дошкольного воспитания и обучения, расписанием организованной учебной деятельности согласно Типовому учебному плану возрастной группы, создает предметно-развивающую среду, руководит детской деятельностью (игровая, познавательная, двигательная, изобразительная, трудовая).</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Осуществляет личностно-ориентированный подход в работе с детьми.</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 xml:space="preserve">Оказывает содействие специалистам в области коррекционной деятельности с детьми, имеющими отклонения в развитии, планирует </w:t>
      </w:r>
      <w:proofErr w:type="spellStart"/>
      <w:r w:rsidRPr="00DF16DF">
        <w:rPr>
          <w:rFonts w:ascii="Times New Roman" w:hAnsi="Times New Roman" w:cs="Times New Roman"/>
          <w:sz w:val="28"/>
          <w:szCs w:val="28"/>
        </w:rPr>
        <w:t>воспитательно</w:t>
      </w:r>
      <w:proofErr w:type="spellEnd"/>
      <w:r w:rsidRPr="00DF16DF">
        <w:rPr>
          <w:rFonts w:ascii="Times New Roman" w:hAnsi="Times New Roman" w:cs="Times New Roman"/>
          <w:sz w:val="28"/>
          <w:szCs w:val="28"/>
        </w:rPr>
        <w:t>-образовательную работу на основе изучения общеобразовательных учебных программ, учебно-методической литературы и с учетом индивидуальных образовательных потребностей детей группы.</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 xml:space="preserve">Проектирует </w:t>
      </w:r>
      <w:proofErr w:type="spellStart"/>
      <w:r w:rsidRPr="00DF16DF">
        <w:rPr>
          <w:rFonts w:ascii="Times New Roman" w:hAnsi="Times New Roman" w:cs="Times New Roman"/>
          <w:sz w:val="28"/>
          <w:szCs w:val="28"/>
        </w:rPr>
        <w:t>воспитательно</w:t>
      </w:r>
      <w:proofErr w:type="spellEnd"/>
      <w:r w:rsidRPr="00DF16DF">
        <w:rPr>
          <w:rFonts w:ascii="Times New Roman" w:hAnsi="Times New Roman" w:cs="Times New Roman"/>
          <w:sz w:val="28"/>
          <w:szCs w:val="28"/>
        </w:rPr>
        <w:t>-образовательную деятельность на основе анализа достигнутых результатов.</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Осуществляет социализацию в условиях совместного воспитания и обучения детей с особыми образовательными потребностями и обычно развивающихся детей для обеспечения равных стартовых возможностей при поступлении в школу.</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Обеспечивает индивидуальный подход к каждому ребенку с особыми образовательными потребностями с учетом рекомендаций специалистов.</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Занимается изучением, обобщением, распространением и внедрением лучших практик на основе изучения отечественного и зарубежного опыта.</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Осуществляет консультационную помощь родителям по вопросам воспитания и обучения детей дошкольного возраста. Защищает интересы и права детей.</w:t>
      </w:r>
    </w:p>
    <w:p w:rsidR="00AB557A" w:rsidRPr="00DF16DF" w:rsidRDefault="00AB557A" w:rsidP="00AB557A">
      <w:pPr>
        <w:spacing w:after="0" w:line="240" w:lineRule="auto"/>
        <w:ind w:firstLine="709"/>
        <w:jc w:val="both"/>
        <w:rPr>
          <w:rFonts w:ascii="Times New Roman" w:hAnsi="Times New Roman" w:cs="Times New Roman"/>
          <w:sz w:val="28"/>
          <w:szCs w:val="28"/>
        </w:rPr>
      </w:pPr>
      <w:r w:rsidRPr="00DF16DF">
        <w:rPr>
          <w:rFonts w:ascii="Times New Roman" w:hAnsi="Times New Roman" w:cs="Times New Roman"/>
          <w:sz w:val="28"/>
          <w:szCs w:val="28"/>
        </w:rPr>
        <w:t>Внедряет концепцию "Образование, основанное на ценностях" в организации с участием всех субъектов образовательного процесса, в том числе семьи детей.</w:t>
      </w:r>
    </w:p>
    <w:p w:rsidR="00AB557A" w:rsidRDefault="00AB557A" w:rsidP="00AB557A">
      <w:pPr>
        <w:spacing w:after="0"/>
        <w:ind w:firstLine="708"/>
        <w:jc w:val="both"/>
        <w:rPr>
          <w:rFonts w:ascii="Times New Roman" w:hAnsi="Times New Roman" w:cs="Times New Roman"/>
          <w:sz w:val="28"/>
          <w:szCs w:val="28"/>
        </w:rPr>
      </w:pPr>
      <w:r>
        <w:rPr>
          <w:rFonts w:ascii="Times New Roman" w:hAnsi="Times New Roman" w:cs="Times New Roman"/>
          <w:sz w:val="28"/>
          <w:szCs w:val="28"/>
          <w:lang w:val="kk-KZ"/>
        </w:rPr>
        <w:t>П</w:t>
      </w:r>
      <w:proofErr w:type="spellStart"/>
      <w:r w:rsidRPr="00DD5FCA">
        <w:rPr>
          <w:rFonts w:ascii="Times New Roman" w:hAnsi="Times New Roman" w:cs="Times New Roman"/>
          <w:sz w:val="28"/>
          <w:szCs w:val="28"/>
        </w:rPr>
        <w:t>едагогической</w:t>
      </w:r>
      <w:proofErr w:type="spellEnd"/>
      <w:r w:rsidRPr="00DD5FCA">
        <w:rPr>
          <w:rFonts w:ascii="Times New Roman" w:hAnsi="Times New Roman" w:cs="Times New Roman"/>
          <w:sz w:val="28"/>
          <w:szCs w:val="28"/>
        </w:rPr>
        <w:t xml:space="preserve"> деятельности на основе отечественных и зарубежных научно-исследовательских работ, авторских произведений и их применением в процессе работы. </w:t>
      </w:r>
    </w:p>
    <w:p w:rsidR="00AB557A" w:rsidRDefault="00AB557A" w:rsidP="00AB557A">
      <w:pPr>
        <w:spacing w:after="0"/>
        <w:ind w:firstLine="708"/>
        <w:jc w:val="both"/>
      </w:pPr>
      <w:r w:rsidRPr="00DD5FCA">
        <w:rPr>
          <w:rFonts w:ascii="Times New Roman" w:hAnsi="Times New Roman" w:cs="Times New Roman"/>
          <w:sz w:val="28"/>
          <w:szCs w:val="28"/>
        </w:rPr>
        <w:lastRenderedPageBreak/>
        <w:t>Хорошо владеет компьютерной грамотностью и информационно-коммуникационной компетентностью</w:t>
      </w:r>
      <w:r>
        <w:t>.</w:t>
      </w:r>
    </w:p>
    <w:p w:rsidR="00AB557A" w:rsidRDefault="00AB557A" w:rsidP="00AB557A">
      <w:pPr>
        <w:spacing w:after="0"/>
        <w:ind w:firstLine="708"/>
        <w:jc w:val="both"/>
        <w:rPr>
          <w:rFonts w:ascii="Times New Roman" w:hAnsi="Times New Roman" w:cs="Times New Roman"/>
          <w:b/>
          <w:sz w:val="28"/>
          <w:szCs w:val="28"/>
        </w:rPr>
      </w:pP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b/>
          <w:sz w:val="28"/>
          <w:szCs w:val="28"/>
        </w:rPr>
        <w:t>Размер должностного оклада</w:t>
      </w:r>
      <w:r w:rsidRPr="00DD5FCA">
        <w:rPr>
          <w:rFonts w:ascii="Times New Roman" w:hAnsi="Times New Roman" w:cs="Times New Roman"/>
          <w:sz w:val="28"/>
          <w:szCs w:val="28"/>
        </w:rPr>
        <w:t xml:space="preserve"> воспитателя</w:t>
      </w:r>
      <w:r>
        <w:rPr>
          <w:rFonts w:ascii="Times New Roman" w:hAnsi="Times New Roman" w:cs="Times New Roman"/>
          <w:sz w:val="28"/>
          <w:szCs w:val="28"/>
        </w:rPr>
        <w:t>м в зависимости от стажа работы</w:t>
      </w:r>
      <w:r w:rsidRPr="00DD5FCA">
        <w:rPr>
          <w:rFonts w:ascii="Times New Roman" w:hAnsi="Times New Roman" w:cs="Times New Roman"/>
          <w:sz w:val="28"/>
          <w:szCs w:val="28"/>
        </w:rPr>
        <w:t>,</w:t>
      </w:r>
      <w:r>
        <w:rPr>
          <w:rFonts w:ascii="Times New Roman" w:hAnsi="Times New Roman" w:cs="Times New Roman"/>
          <w:sz w:val="28"/>
          <w:szCs w:val="28"/>
        </w:rPr>
        <w:t xml:space="preserve"> образования от 121000 до 200000</w:t>
      </w:r>
      <w:r w:rsidRPr="00DD5FCA">
        <w:rPr>
          <w:rFonts w:ascii="Times New Roman" w:hAnsi="Times New Roman" w:cs="Times New Roman"/>
          <w:sz w:val="28"/>
          <w:szCs w:val="28"/>
        </w:rPr>
        <w:t xml:space="preserve"> тенге.</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b/>
          <w:sz w:val="28"/>
          <w:szCs w:val="28"/>
        </w:rPr>
        <w:t>Перечень документов</w:t>
      </w:r>
      <w:r w:rsidRPr="00DD5FCA">
        <w:rPr>
          <w:rFonts w:ascii="Times New Roman" w:hAnsi="Times New Roman" w:cs="Times New Roman"/>
          <w:sz w:val="28"/>
          <w:szCs w:val="28"/>
        </w:rPr>
        <w:t xml:space="preserve">, необходимых для участия в конкурсе: </w:t>
      </w:r>
    </w:p>
    <w:p w:rsidR="00AB557A" w:rsidRDefault="00AB557A" w:rsidP="00AB557A">
      <w:pPr>
        <w:spacing w:after="0"/>
        <w:ind w:left="708"/>
        <w:jc w:val="both"/>
        <w:rPr>
          <w:rFonts w:ascii="Times New Roman" w:hAnsi="Times New Roman" w:cs="Times New Roman"/>
          <w:sz w:val="28"/>
          <w:szCs w:val="28"/>
        </w:rPr>
      </w:pPr>
      <w:r w:rsidRPr="00DD5FCA">
        <w:rPr>
          <w:rFonts w:ascii="Times New Roman" w:hAnsi="Times New Roman" w:cs="Times New Roman"/>
          <w:sz w:val="28"/>
          <w:szCs w:val="28"/>
        </w:rPr>
        <w:t xml:space="preserve">1) заявление по форме согласно приложению 10 к настоящим Правилам; 2) документ, удостоверяющий личность (для идентификации); </w:t>
      </w:r>
    </w:p>
    <w:p w:rsidR="00AB557A" w:rsidRDefault="00AB557A" w:rsidP="00AB557A">
      <w:pPr>
        <w:spacing w:after="0"/>
        <w:ind w:firstLine="708"/>
        <w:jc w:val="both"/>
        <w:rPr>
          <w:rFonts w:ascii="Times New Roman" w:hAnsi="Times New Roman" w:cs="Times New Roman"/>
          <w:sz w:val="28"/>
          <w:szCs w:val="28"/>
        </w:rPr>
      </w:pPr>
      <w:proofErr w:type="gramStart"/>
      <w:r w:rsidRPr="00DD5FCA">
        <w:rPr>
          <w:rFonts w:ascii="Times New Roman" w:hAnsi="Times New Roman" w:cs="Times New Roman"/>
          <w:sz w:val="28"/>
          <w:szCs w:val="28"/>
        </w:rPr>
        <w:t>3)заполненный</w:t>
      </w:r>
      <w:proofErr w:type="gramEnd"/>
      <w:r w:rsidRPr="00DD5FCA">
        <w:rPr>
          <w:rFonts w:ascii="Times New Roman" w:hAnsi="Times New Roman" w:cs="Times New Roman"/>
          <w:sz w:val="28"/>
          <w:szCs w:val="28"/>
        </w:rPr>
        <w:t xml:space="preserve"> личный листок по учету кадров (с указанием фактического места жительства и контактных телефонов – при наличии);</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 4) копии документов об образовании в соответствии с квалификационными требованиями к должности, утвержденными типовыми квалификационными характеристиками педагогов; </w:t>
      </w:r>
    </w:p>
    <w:p w:rsidR="00AB557A" w:rsidRDefault="00AB557A" w:rsidP="00AB557A">
      <w:pPr>
        <w:spacing w:after="0"/>
        <w:ind w:firstLine="708"/>
        <w:jc w:val="both"/>
        <w:rPr>
          <w:rFonts w:ascii="Times New Roman" w:hAnsi="Times New Roman" w:cs="Times New Roman"/>
          <w:sz w:val="28"/>
          <w:szCs w:val="28"/>
        </w:rPr>
      </w:pPr>
      <w:proofErr w:type="gramStart"/>
      <w:r w:rsidRPr="00DD5FCA">
        <w:rPr>
          <w:rFonts w:ascii="Times New Roman" w:hAnsi="Times New Roman" w:cs="Times New Roman"/>
          <w:sz w:val="28"/>
          <w:szCs w:val="28"/>
        </w:rPr>
        <w:t>5)копия</w:t>
      </w:r>
      <w:proofErr w:type="gramEnd"/>
      <w:r w:rsidRPr="00DD5FCA">
        <w:rPr>
          <w:rFonts w:ascii="Times New Roman" w:hAnsi="Times New Roman" w:cs="Times New Roman"/>
          <w:sz w:val="28"/>
          <w:szCs w:val="28"/>
        </w:rPr>
        <w:t xml:space="preserve"> документа, подтверждающего трудовую деятельность (при наличии);</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 6) справка о состоянии здоровья по форме, утвержденной приказом исполняющего обязанности министра здравоохранения Республики Казахстан от 30 октября 2020 года № МЗ РК-175/2020" Об утверждении форм учетной документации в области здравоохранения " (зарегистрирован в Реестре государственной регистрации нормативных правовых актов за № 21579).</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 7) справка с психоневрологической организации; </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8) справка с наркологической организации; </w:t>
      </w:r>
    </w:p>
    <w:p w:rsidR="00AB557A" w:rsidRPr="00DD5FC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9) справка об отсутствии судимости; </w:t>
      </w:r>
    </w:p>
    <w:p w:rsidR="00AB557A" w:rsidRPr="00DD5FC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 xml:space="preserve">10) сертификат Национального квалификационного тестирования (далее – </w:t>
      </w:r>
      <w:r>
        <w:rPr>
          <w:rFonts w:ascii="Times New Roman" w:hAnsi="Times New Roman" w:cs="Times New Roman"/>
          <w:sz w:val="28"/>
          <w:szCs w:val="28"/>
          <w:lang w:val="kk-KZ"/>
        </w:rPr>
        <w:t>ЕНТ</w:t>
      </w:r>
      <w:r w:rsidRPr="00DD5FCA">
        <w:rPr>
          <w:rFonts w:ascii="Times New Roman" w:hAnsi="Times New Roman" w:cs="Times New Roman"/>
          <w:sz w:val="28"/>
          <w:szCs w:val="28"/>
        </w:rPr>
        <w:t xml:space="preserve">) или свидетельство о наличии квалификационной категории педагога-модератора, педагога-эксперта, педагога-исследователя, педагога-мастера (при наличии). </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sz w:val="28"/>
          <w:szCs w:val="28"/>
        </w:rPr>
        <w:t>11) заполненный оценочный лист кандидата на вакантную или временно вакантную должность педагога по форме согласно приложению 11.</w:t>
      </w:r>
    </w:p>
    <w:p w:rsidR="00AB557A" w:rsidRDefault="00AB557A" w:rsidP="00AB557A">
      <w:pPr>
        <w:spacing w:after="0"/>
        <w:ind w:firstLine="708"/>
        <w:jc w:val="both"/>
        <w:rPr>
          <w:rFonts w:ascii="Times New Roman" w:hAnsi="Times New Roman" w:cs="Times New Roman"/>
          <w:sz w:val="28"/>
          <w:szCs w:val="28"/>
        </w:rPr>
      </w:pPr>
      <w:r w:rsidRPr="00DD5FCA">
        <w:rPr>
          <w:rFonts w:ascii="Times New Roman" w:hAnsi="Times New Roman" w:cs="Times New Roman"/>
          <w:b/>
          <w:sz w:val="28"/>
          <w:szCs w:val="28"/>
        </w:rPr>
        <w:t>Контактные телефоны для уточнения информации</w:t>
      </w:r>
      <w:r>
        <w:rPr>
          <w:rFonts w:ascii="Times New Roman" w:hAnsi="Times New Roman" w:cs="Times New Roman"/>
          <w:sz w:val="28"/>
          <w:szCs w:val="28"/>
        </w:rPr>
        <w:t>: 8 (7182) 61-03-02</w:t>
      </w:r>
      <w:r w:rsidRPr="00DD5FCA">
        <w:rPr>
          <w:rFonts w:ascii="Times New Roman" w:hAnsi="Times New Roman" w:cs="Times New Roman"/>
          <w:sz w:val="28"/>
          <w:szCs w:val="28"/>
        </w:rPr>
        <w:t xml:space="preserve">, электронный адрес: </w:t>
      </w:r>
      <w:r w:rsidRPr="0039299C">
        <w:rPr>
          <w:rFonts w:ascii="Times New Roman" w:hAnsi="Times New Roman" w:cs="Times New Roman"/>
          <w:sz w:val="28"/>
          <w:szCs w:val="28"/>
        </w:rPr>
        <w:t>sad31@goo.</w:t>
      </w:r>
      <w:proofErr w:type="spellStart"/>
      <w:r w:rsidRPr="0039299C">
        <w:rPr>
          <w:rFonts w:ascii="Times New Roman" w:hAnsi="Times New Roman" w:cs="Times New Roman"/>
          <w:sz w:val="28"/>
          <w:szCs w:val="28"/>
          <w:lang w:val="en-US"/>
        </w:rPr>
        <w:t>edu</w:t>
      </w:r>
      <w:proofErr w:type="spellEnd"/>
      <w:r w:rsidRPr="0039299C">
        <w:rPr>
          <w:rFonts w:ascii="Times New Roman" w:hAnsi="Times New Roman" w:cs="Times New Roman"/>
          <w:sz w:val="28"/>
          <w:szCs w:val="28"/>
        </w:rPr>
        <w:t>.</w:t>
      </w:r>
      <w:proofErr w:type="spellStart"/>
      <w:r>
        <w:rPr>
          <w:rFonts w:ascii="Times New Roman" w:hAnsi="Times New Roman" w:cs="Times New Roman"/>
          <w:sz w:val="28"/>
          <w:szCs w:val="28"/>
        </w:rPr>
        <w:t>kz</w:t>
      </w:r>
      <w:proofErr w:type="spellEnd"/>
    </w:p>
    <w:p w:rsidR="00AB557A" w:rsidRDefault="00AB557A" w:rsidP="00AB557A">
      <w:pPr>
        <w:spacing w:after="0"/>
        <w:ind w:firstLine="708"/>
        <w:jc w:val="both"/>
        <w:rPr>
          <w:rFonts w:ascii="Times New Roman" w:hAnsi="Times New Roman" w:cs="Times New Roman"/>
          <w:sz w:val="28"/>
          <w:szCs w:val="28"/>
        </w:rPr>
      </w:pPr>
    </w:p>
    <w:p w:rsidR="00AB557A" w:rsidRDefault="00AB557A" w:rsidP="00AB557A">
      <w:pPr>
        <w:spacing w:after="0"/>
        <w:ind w:firstLine="708"/>
        <w:jc w:val="both"/>
        <w:rPr>
          <w:rFonts w:ascii="Times New Roman" w:hAnsi="Times New Roman" w:cs="Times New Roman"/>
          <w:sz w:val="28"/>
          <w:szCs w:val="28"/>
        </w:rPr>
      </w:pPr>
    </w:p>
    <w:p w:rsidR="00AB557A" w:rsidRDefault="00AB557A" w:rsidP="00AB557A">
      <w:pPr>
        <w:spacing w:after="0"/>
        <w:ind w:firstLine="708"/>
        <w:jc w:val="both"/>
        <w:rPr>
          <w:rFonts w:ascii="Times New Roman" w:hAnsi="Times New Roman" w:cs="Times New Roman"/>
          <w:sz w:val="28"/>
          <w:szCs w:val="28"/>
        </w:rPr>
      </w:pPr>
    </w:p>
    <w:p w:rsidR="00AB557A" w:rsidRDefault="00AB557A" w:rsidP="00AB557A">
      <w:pPr>
        <w:spacing w:after="0"/>
        <w:ind w:firstLine="708"/>
        <w:jc w:val="both"/>
        <w:rPr>
          <w:rFonts w:ascii="Times New Roman" w:hAnsi="Times New Roman" w:cs="Times New Roman"/>
          <w:sz w:val="28"/>
          <w:szCs w:val="28"/>
          <w:lang w:val="kk-KZ"/>
        </w:rPr>
      </w:pPr>
    </w:p>
    <w:p w:rsidR="00AB557A" w:rsidRDefault="00AB557A" w:rsidP="00AB557A">
      <w:pPr>
        <w:spacing w:after="0"/>
        <w:ind w:firstLine="708"/>
        <w:jc w:val="both"/>
        <w:rPr>
          <w:rFonts w:ascii="Times New Roman" w:hAnsi="Times New Roman" w:cs="Times New Roman"/>
          <w:sz w:val="28"/>
          <w:szCs w:val="28"/>
          <w:lang w:val="kk-KZ"/>
        </w:rPr>
      </w:pPr>
    </w:p>
    <w:p w:rsidR="00AB557A" w:rsidRPr="00EF52EA" w:rsidRDefault="00AB557A" w:rsidP="00AB557A">
      <w:pPr>
        <w:rPr>
          <w:lang w:val="kk-KZ"/>
        </w:rPr>
      </w:pPr>
    </w:p>
    <w:p w:rsidR="00AB557A" w:rsidRPr="009835D4" w:rsidRDefault="00AB557A" w:rsidP="002018C1">
      <w:pPr>
        <w:spacing w:after="0"/>
        <w:ind w:firstLine="708"/>
        <w:jc w:val="both"/>
        <w:rPr>
          <w:rFonts w:ascii="Times New Roman" w:hAnsi="Times New Roman" w:cs="Times New Roman"/>
          <w:sz w:val="28"/>
          <w:szCs w:val="28"/>
          <w:lang w:val="kk-KZ"/>
        </w:rPr>
      </w:pPr>
    </w:p>
    <w:sectPr w:rsidR="00AB557A" w:rsidRPr="009835D4" w:rsidSect="00EA785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8F5746"/>
    <w:rsid w:val="000B7ED2"/>
    <w:rsid w:val="00170D10"/>
    <w:rsid w:val="002018C1"/>
    <w:rsid w:val="0024416D"/>
    <w:rsid w:val="002D3CBD"/>
    <w:rsid w:val="0039299C"/>
    <w:rsid w:val="003F3765"/>
    <w:rsid w:val="004D642C"/>
    <w:rsid w:val="00575F1E"/>
    <w:rsid w:val="00715F17"/>
    <w:rsid w:val="007208E9"/>
    <w:rsid w:val="007E6897"/>
    <w:rsid w:val="00821B0C"/>
    <w:rsid w:val="00880718"/>
    <w:rsid w:val="008F5746"/>
    <w:rsid w:val="009835D4"/>
    <w:rsid w:val="00A679E2"/>
    <w:rsid w:val="00A71FCC"/>
    <w:rsid w:val="00A767BA"/>
    <w:rsid w:val="00AB557A"/>
    <w:rsid w:val="00B051D1"/>
    <w:rsid w:val="00C62625"/>
    <w:rsid w:val="00D77C47"/>
    <w:rsid w:val="00DD5FCA"/>
    <w:rsid w:val="00DE76F2"/>
    <w:rsid w:val="00DF16DF"/>
    <w:rsid w:val="00E43AA6"/>
    <w:rsid w:val="00E81594"/>
    <w:rsid w:val="00EA785E"/>
    <w:rsid w:val="00EF7D09"/>
    <w:rsid w:val="00F534A3"/>
    <w:rsid w:val="00FC56F0"/>
    <w:rsid w:val="00FF19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750838-42EA-4BB4-9B7B-3991E4C1C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785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C56F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049498">
      <w:bodyDiv w:val="1"/>
      <w:marLeft w:val="0"/>
      <w:marRight w:val="0"/>
      <w:marTop w:val="0"/>
      <w:marBottom w:val="0"/>
      <w:divBdr>
        <w:top w:val="none" w:sz="0" w:space="0" w:color="auto"/>
        <w:left w:val="none" w:sz="0" w:space="0" w:color="auto"/>
        <w:bottom w:val="none" w:sz="0" w:space="0" w:color="auto"/>
        <w:right w:val="none" w:sz="0" w:space="0" w:color="auto"/>
      </w:divBdr>
      <w:divsChild>
        <w:div w:id="485366355">
          <w:marLeft w:val="0"/>
          <w:marRight w:val="0"/>
          <w:marTop w:val="0"/>
          <w:marBottom w:val="0"/>
          <w:divBdr>
            <w:top w:val="none" w:sz="0" w:space="0" w:color="auto"/>
            <w:left w:val="none" w:sz="0" w:space="0" w:color="auto"/>
            <w:bottom w:val="none" w:sz="0" w:space="0" w:color="auto"/>
            <w:right w:val="none" w:sz="0" w:space="0" w:color="auto"/>
          </w:divBdr>
          <w:divsChild>
            <w:div w:id="53623449">
              <w:marLeft w:val="0"/>
              <w:marRight w:val="0"/>
              <w:marTop w:val="0"/>
              <w:marBottom w:val="0"/>
              <w:divBdr>
                <w:top w:val="none" w:sz="0" w:space="0" w:color="auto"/>
                <w:left w:val="none" w:sz="0" w:space="0" w:color="auto"/>
                <w:bottom w:val="none" w:sz="0" w:space="0" w:color="auto"/>
                <w:right w:val="none" w:sz="0" w:space="0" w:color="auto"/>
              </w:divBdr>
              <w:divsChild>
                <w:div w:id="32074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148815">
          <w:marLeft w:val="0"/>
          <w:marRight w:val="0"/>
          <w:marTop w:val="0"/>
          <w:marBottom w:val="0"/>
          <w:divBdr>
            <w:top w:val="none" w:sz="0" w:space="0" w:color="auto"/>
            <w:left w:val="none" w:sz="0" w:space="0" w:color="auto"/>
            <w:bottom w:val="none" w:sz="0" w:space="0" w:color="auto"/>
            <w:right w:val="none" w:sz="0" w:space="0" w:color="auto"/>
          </w:divBdr>
          <w:divsChild>
            <w:div w:id="986784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1536</Words>
  <Characters>8756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Асем</dc:creator>
  <cp:keywords/>
  <dc:description/>
  <cp:lastModifiedBy>user</cp:lastModifiedBy>
  <cp:revision>86</cp:revision>
  <dcterms:created xsi:type="dcterms:W3CDTF">2022-03-01T05:54:00Z</dcterms:created>
  <dcterms:modified xsi:type="dcterms:W3CDTF">2022-08-31T04:52:00Z</dcterms:modified>
</cp:coreProperties>
</file>