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3" w:rsidRDefault="00DF0E13" w:rsidP="00DF0E1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География пәнінен қорытынды аттестаттауға </w:t>
      </w:r>
    </w:p>
    <w:p w:rsidR="00DF0E13" w:rsidRDefault="00DF0E13" w:rsidP="00DF0E1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дайындық тапсырмалары</w:t>
      </w:r>
    </w:p>
    <w:p w:rsidR="009E22AD" w:rsidRDefault="009E22AD" w:rsidP="00921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5DE" w:rsidRPr="009E22AD" w:rsidRDefault="009F25DE" w:rsidP="00921AE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</w:rPr>
        <w:t>А</w:t>
      </w:r>
      <w:r w:rsidR="009006C0" w:rsidRPr="009E22AD">
        <w:rPr>
          <w:rFonts w:ascii="Times New Roman" w:hAnsi="Times New Roman"/>
          <w:b/>
          <w:sz w:val="28"/>
          <w:szCs w:val="28"/>
          <w:lang w:val="kk-KZ"/>
        </w:rPr>
        <w:t xml:space="preserve"> бө</w:t>
      </w:r>
      <w:proofErr w:type="gramStart"/>
      <w:r w:rsidR="009006C0" w:rsidRPr="009E22AD">
        <w:rPr>
          <w:rFonts w:ascii="Times New Roman" w:hAnsi="Times New Roman"/>
          <w:b/>
          <w:sz w:val="28"/>
          <w:szCs w:val="28"/>
          <w:lang w:val="kk-KZ"/>
        </w:rPr>
        <w:t>л</w:t>
      </w:r>
      <w:proofErr w:type="gramEnd"/>
      <w:r w:rsidR="009006C0" w:rsidRPr="009E22AD">
        <w:rPr>
          <w:rFonts w:ascii="Times New Roman" w:hAnsi="Times New Roman"/>
          <w:b/>
          <w:sz w:val="28"/>
          <w:szCs w:val="28"/>
          <w:lang w:val="kk-KZ"/>
        </w:rPr>
        <w:t xml:space="preserve">імі </w:t>
      </w:r>
    </w:p>
    <w:p w:rsidR="00B81021" w:rsidRPr="009E22AD" w:rsidRDefault="00B81021" w:rsidP="00921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FBC" w:rsidRPr="009E22AD" w:rsidRDefault="00D84FB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  <w:lang w:val="kk-KZ"/>
        </w:rPr>
        <w:t>Нұсқаулық: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Төрт жауаптың ішінен бір дұрыс жауапты таңдап аласыз. Таңдап алған жауапты шеңбермен белгілейсіз.</w:t>
      </w:r>
    </w:p>
    <w:p w:rsidR="008E7CFB" w:rsidRPr="009E22AD" w:rsidRDefault="008E7CFB" w:rsidP="00921AE5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3023E" w:rsidRPr="009E22AD" w:rsidRDefault="00134192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1.</w:t>
      </w:r>
      <w:r w:rsidR="00F17901" w:rsidRPr="009E22AD">
        <w:rPr>
          <w:rFonts w:ascii="Times New Roman" w:hAnsi="Times New Roman"/>
          <w:sz w:val="28"/>
          <w:szCs w:val="28"/>
          <w:lang w:val="kk-KZ"/>
        </w:rPr>
        <w:t xml:space="preserve"> Х.</w:t>
      </w:r>
      <w:r w:rsidR="00D03FEA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7901" w:rsidRPr="009E22AD">
        <w:rPr>
          <w:rFonts w:ascii="Times New Roman" w:hAnsi="Times New Roman"/>
          <w:sz w:val="28"/>
          <w:szCs w:val="28"/>
          <w:lang w:val="kk-KZ"/>
        </w:rPr>
        <w:t>Колумбтың география ғылымының дамуына  қосқан үлесін анықтаңыздар.</w:t>
      </w:r>
    </w:p>
    <w:p w:rsidR="0003023E" w:rsidRPr="009E22AD" w:rsidRDefault="0003023E" w:rsidP="00921AE5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9E22AD">
        <w:rPr>
          <w:rFonts w:ascii="Times New Roman" w:eastAsia="Calibri" w:hAnsi="Times New Roman"/>
          <w:sz w:val="28"/>
          <w:szCs w:val="28"/>
          <w:lang w:val="kk-KZ"/>
        </w:rPr>
        <w:t xml:space="preserve">A) </w:t>
      </w:r>
      <w:r w:rsidR="00F17901" w:rsidRPr="009E22AD">
        <w:rPr>
          <w:rFonts w:ascii="Times New Roman" w:eastAsia="Calibri" w:hAnsi="Times New Roman"/>
          <w:sz w:val="28"/>
          <w:szCs w:val="28"/>
          <w:lang w:val="kk-KZ"/>
        </w:rPr>
        <w:t>Американы ашты</w:t>
      </w:r>
    </w:p>
    <w:p w:rsidR="0003023E" w:rsidRPr="009E22AD" w:rsidRDefault="0003023E" w:rsidP="00921AE5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9E22AD">
        <w:rPr>
          <w:rFonts w:ascii="Times New Roman" w:eastAsia="Calibri" w:hAnsi="Times New Roman"/>
          <w:sz w:val="28"/>
          <w:szCs w:val="28"/>
          <w:lang w:val="kk-KZ"/>
        </w:rPr>
        <w:t xml:space="preserve">B) </w:t>
      </w:r>
      <w:r w:rsidR="00F17901" w:rsidRPr="009E22AD">
        <w:rPr>
          <w:rFonts w:ascii="Times New Roman" w:eastAsia="Calibri" w:hAnsi="Times New Roman"/>
          <w:sz w:val="28"/>
          <w:szCs w:val="28"/>
          <w:lang w:val="kk-KZ"/>
        </w:rPr>
        <w:t>Нәсілдер теңдігін дәлелдеді</w:t>
      </w:r>
    </w:p>
    <w:p w:rsidR="0003023E" w:rsidRPr="009E22AD" w:rsidRDefault="0003023E" w:rsidP="00921AE5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9E22AD">
        <w:rPr>
          <w:rFonts w:ascii="Times New Roman" w:eastAsia="Calibri" w:hAnsi="Times New Roman"/>
          <w:sz w:val="28"/>
          <w:szCs w:val="28"/>
          <w:lang w:val="kk-KZ"/>
        </w:rPr>
        <w:t xml:space="preserve">C) </w:t>
      </w:r>
      <w:r w:rsidR="00F17901" w:rsidRPr="009E22AD">
        <w:rPr>
          <w:rFonts w:ascii="Times New Roman" w:eastAsia="Calibri" w:hAnsi="Times New Roman"/>
          <w:sz w:val="28"/>
          <w:szCs w:val="28"/>
          <w:lang w:val="kk-KZ"/>
        </w:rPr>
        <w:t>Жердің шар тәріздес екенін дәлелдеді</w:t>
      </w:r>
    </w:p>
    <w:p w:rsidR="0003023E" w:rsidRPr="009E22AD" w:rsidRDefault="0003023E" w:rsidP="00921AE5">
      <w:pPr>
        <w:rPr>
          <w:rFonts w:ascii="Times New Roman" w:eastAsia="Calibri" w:hAnsi="Times New Roman"/>
          <w:sz w:val="28"/>
          <w:szCs w:val="28"/>
          <w:lang w:val="kk-KZ"/>
        </w:rPr>
      </w:pPr>
      <w:r w:rsidRPr="009E22AD">
        <w:rPr>
          <w:rFonts w:ascii="Times New Roman" w:eastAsia="Calibri" w:hAnsi="Times New Roman"/>
          <w:sz w:val="28"/>
          <w:szCs w:val="28"/>
          <w:lang w:val="kk-KZ"/>
        </w:rPr>
        <w:t xml:space="preserve">D) </w:t>
      </w:r>
      <w:r w:rsidR="00F17901" w:rsidRPr="009E22AD">
        <w:rPr>
          <w:rFonts w:ascii="Times New Roman" w:eastAsia="Calibri" w:hAnsi="Times New Roman"/>
          <w:sz w:val="28"/>
          <w:szCs w:val="28"/>
          <w:lang w:val="kk-KZ"/>
        </w:rPr>
        <w:t>Топырақтың таралуын зерттеді</w:t>
      </w:r>
      <w:r w:rsidR="0069135B"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            </w:t>
      </w:r>
      <w:r w:rsidR="00293A33"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                                                             </w:t>
      </w:r>
      <w:r w:rsidR="00F42DE4">
        <w:rPr>
          <w:rFonts w:ascii="Times New Roman" w:eastAsia="Calibri" w:hAnsi="Times New Roman"/>
          <w:sz w:val="28"/>
          <w:szCs w:val="28"/>
          <w:lang w:val="kk-KZ"/>
        </w:rPr>
        <w:t xml:space="preserve">      </w:t>
      </w:r>
      <w:r w:rsidR="0069135B"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03023E" w:rsidRPr="009E22AD" w:rsidRDefault="0003023E" w:rsidP="00921AE5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F17901" w:rsidRPr="009E22AD" w:rsidRDefault="00F17901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-</w:t>
      </w:r>
      <w:r w:rsidR="00CE5F85" w:rsidRPr="009E22AD">
        <w:rPr>
          <w:rFonts w:ascii="Times New Roman" w:hAnsi="Times New Roman"/>
          <w:sz w:val="28"/>
          <w:szCs w:val="28"/>
          <w:lang w:val="kk-KZ"/>
        </w:rPr>
        <w:t xml:space="preserve">суретте көрсетілген климатограммаға </w:t>
      </w:r>
      <w:r w:rsidR="000554E7" w:rsidRPr="009E22AD">
        <w:rPr>
          <w:rFonts w:ascii="Times New Roman" w:hAnsi="Times New Roman"/>
          <w:sz w:val="28"/>
          <w:szCs w:val="28"/>
          <w:lang w:val="kk-KZ"/>
        </w:rPr>
        <w:t>мұқият назар аударып, зерттеңіз</w:t>
      </w:r>
      <w:r w:rsidR="00C81CA3" w:rsidRPr="009E22AD">
        <w:rPr>
          <w:rFonts w:ascii="Times New Roman" w:hAnsi="Times New Roman"/>
          <w:sz w:val="28"/>
          <w:szCs w:val="28"/>
          <w:lang w:val="kk-KZ"/>
        </w:rPr>
        <w:t>дер.</w:t>
      </w:r>
    </w:p>
    <w:p w:rsidR="000554E7" w:rsidRPr="009E22AD" w:rsidRDefault="000554E7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температура </w:t>
      </w:r>
      <w:r w:rsidR="00590D7F" w:rsidRPr="009E22AD">
        <w:rPr>
          <w:rFonts w:ascii="Times New Roman" w:hAnsi="Times New Roman"/>
          <w:sz w:val="28"/>
          <w:szCs w:val="28"/>
          <w:lang w:val="kk-KZ"/>
        </w:rPr>
        <w:t>° С</w:t>
      </w:r>
      <w:r w:rsidR="00D03FEA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0D7F" w:rsidRPr="009E22AD">
        <w:rPr>
          <w:rFonts w:ascii="Times New Roman" w:hAnsi="Times New Roman"/>
          <w:sz w:val="28"/>
          <w:szCs w:val="28"/>
          <w:lang w:val="kk-KZ"/>
        </w:rPr>
        <w:t>жауын</w:t>
      </w:r>
      <w:r w:rsidR="00D03FEA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0D7F" w:rsidRPr="009E22AD">
        <w:rPr>
          <w:rFonts w:ascii="Times New Roman" w:hAnsi="Times New Roman"/>
          <w:sz w:val="28"/>
          <w:szCs w:val="28"/>
          <w:lang w:val="kk-KZ"/>
        </w:rPr>
        <w:t>-</w:t>
      </w:r>
      <w:r w:rsidR="00D03FEA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0D7F" w:rsidRPr="009E22AD">
        <w:rPr>
          <w:rFonts w:ascii="Times New Roman" w:hAnsi="Times New Roman"/>
          <w:sz w:val="28"/>
          <w:szCs w:val="28"/>
          <w:lang w:val="kk-KZ"/>
        </w:rPr>
        <w:t>шашын,</w:t>
      </w:r>
      <w:r w:rsidR="00D03FEA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0D7F" w:rsidRPr="009E22AD">
        <w:rPr>
          <w:rFonts w:ascii="Times New Roman" w:hAnsi="Times New Roman"/>
          <w:sz w:val="28"/>
          <w:szCs w:val="28"/>
          <w:lang w:val="kk-KZ"/>
        </w:rPr>
        <w:t>мм</w:t>
      </w:r>
    </w:p>
    <w:p w:rsidR="000554E7" w:rsidRPr="009E22AD" w:rsidRDefault="00590D7F" w:rsidP="00921AE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EC070E" wp14:editId="12D79ADA">
            <wp:extent cx="3973615" cy="2074460"/>
            <wp:effectExtent l="0" t="0" r="0" b="0"/>
            <wp:docPr id="5" name="Рисунок 5" descr="Картинки по запросу климат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иматограм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7" b="17349"/>
                    <a:stretch/>
                  </pic:blipFill>
                  <pic:spPr bwMode="auto">
                    <a:xfrm>
                      <a:off x="0" y="0"/>
                      <a:ext cx="3966316" cy="207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4E7" w:rsidRPr="009E22AD" w:rsidRDefault="00D03FEA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806B1C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="000554E7" w:rsidRPr="009E22AD">
        <w:rPr>
          <w:rFonts w:ascii="Times New Roman" w:hAnsi="Times New Roman"/>
          <w:sz w:val="28"/>
          <w:szCs w:val="28"/>
          <w:lang w:val="kk-KZ"/>
        </w:rPr>
        <w:t xml:space="preserve"> қ     а    </w:t>
      </w:r>
      <w:r w:rsidR="00D35116" w:rsidRPr="009E22AD">
        <w:rPr>
          <w:rFonts w:ascii="Times New Roman" w:hAnsi="Times New Roman"/>
          <w:sz w:val="28"/>
          <w:szCs w:val="28"/>
          <w:lang w:val="kk-KZ"/>
        </w:rPr>
        <w:t xml:space="preserve"> н    с   </w:t>
      </w:r>
      <w:r w:rsidR="00590D7F" w:rsidRPr="009E22AD">
        <w:rPr>
          <w:rFonts w:ascii="Times New Roman" w:hAnsi="Times New Roman"/>
          <w:sz w:val="28"/>
          <w:szCs w:val="28"/>
          <w:lang w:val="kk-KZ"/>
        </w:rPr>
        <w:t xml:space="preserve">м  </w:t>
      </w:r>
      <w:r w:rsidR="000554E7" w:rsidRPr="009E22AD">
        <w:rPr>
          <w:rFonts w:ascii="Times New Roman" w:hAnsi="Times New Roman"/>
          <w:sz w:val="28"/>
          <w:szCs w:val="28"/>
          <w:lang w:val="kk-KZ"/>
        </w:rPr>
        <w:t>м   ш   т    қ    қ   қ    ж</w:t>
      </w:r>
    </w:p>
    <w:p w:rsidR="004D0E13" w:rsidRDefault="003D3A70" w:rsidP="00921AE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  <w:lang w:val="kk-KZ"/>
        </w:rPr>
        <w:t>1</w:t>
      </w:r>
      <w:r w:rsidR="00A232D3" w:rsidRPr="009E22AD">
        <w:rPr>
          <w:rFonts w:ascii="Times New Roman" w:hAnsi="Times New Roman"/>
          <w:b/>
          <w:sz w:val="28"/>
          <w:szCs w:val="28"/>
          <w:lang w:val="kk-KZ"/>
        </w:rPr>
        <w:t>-</w:t>
      </w:r>
      <w:r w:rsidR="000554E7" w:rsidRPr="009E22AD">
        <w:rPr>
          <w:rFonts w:ascii="Times New Roman" w:hAnsi="Times New Roman"/>
          <w:b/>
          <w:sz w:val="28"/>
          <w:szCs w:val="28"/>
          <w:lang w:val="kk-KZ"/>
        </w:rPr>
        <w:t>сурет</w:t>
      </w:r>
    </w:p>
    <w:p w:rsidR="00F42DE4" w:rsidRPr="009E22AD" w:rsidRDefault="00F42DE4" w:rsidP="00921AE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81CA3" w:rsidRPr="009E22AD" w:rsidRDefault="00495337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2.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1CA3" w:rsidRPr="009E22AD">
        <w:rPr>
          <w:rFonts w:ascii="Times New Roman" w:hAnsi="Times New Roman"/>
          <w:sz w:val="28"/>
          <w:szCs w:val="28"/>
          <w:lang w:val="kk-KZ"/>
        </w:rPr>
        <w:t xml:space="preserve">1-сурет бойынша жауын-шашыны ең мол </w:t>
      </w:r>
      <w:r w:rsidR="00307744" w:rsidRPr="009E22AD">
        <w:rPr>
          <w:rFonts w:ascii="Times New Roman" w:hAnsi="Times New Roman"/>
          <w:sz w:val="28"/>
          <w:szCs w:val="28"/>
          <w:lang w:val="kk-KZ"/>
        </w:rPr>
        <w:t xml:space="preserve">түсетін </w:t>
      </w:r>
      <w:r w:rsidR="00C81CA3" w:rsidRPr="009E22AD">
        <w:rPr>
          <w:rFonts w:ascii="Times New Roman" w:hAnsi="Times New Roman"/>
          <w:sz w:val="28"/>
          <w:szCs w:val="28"/>
          <w:lang w:val="kk-KZ"/>
        </w:rPr>
        <w:t>айды анықтаңыздар.</w:t>
      </w:r>
    </w:p>
    <w:p w:rsidR="00041B94" w:rsidRPr="009E22AD" w:rsidRDefault="00C4173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A) </w:t>
      </w:r>
      <w:r w:rsidR="00C81CA3" w:rsidRPr="009E22AD">
        <w:rPr>
          <w:rFonts w:ascii="Times New Roman" w:hAnsi="Times New Roman"/>
          <w:sz w:val="28"/>
          <w:szCs w:val="28"/>
          <w:lang w:val="kk-KZ"/>
        </w:rPr>
        <w:t xml:space="preserve">Мамыр </w:t>
      </w:r>
    </w:p>
    <w:p w:rsidR="00041B94" w:rsidRPr="009E22AD" w:rsidRDefault="00C4173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B) </w:t>
      </w:r>
      <w:r w:rsidR="00C81CA3" w:rsidRPr="009E22AD">
        <w:rPr>
          <w:rFonts w:ascii="Times New Roman" w:hAnsi="Times New Roman"/>
          <w:sz w:val="28"/>
          <w:szCs w:val="28"/>
          <w:lang w:val="kk-KZ"/>
        </w:rPr>
        <w:t>Маусым</w:t>
      </w:r>
    </w:p>
    <w:p w:rsidR="00C4173D" w:rsidRPr="009E22AD" w:rsidRDefault="00C4173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C) </w:t>
      </w:r>
      <w:r w:rsidR="00C81CA3" w:rsidRPr="009E22AD">
        <w:rPr>
          <w:rFonts w:ascii="Times New Roman" w:hAnsi="Times New Roman"/>
          <w:sz w:val="28"/>
          <w:szCs w:val="28"/>
          <w:lang w:val="kk-KZ"/>
        </w:rPr>
        <w:t>Қаңтар</w:t>
      </w:r>
    </w:p>
    <w:p w:rsidR="00C4173D" w:rsidRPr="009E22AD" w:rsidRDefault="00C4173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D) </w:t>
      </w:r>
      <w:r w:rsidR="00C81CA3" w:rsidRPr="009E22AD">
        <w:rPr>
          <w:rFonts w:ascii="Times New Roman" w:hAnsi="Times New Roman"/>
          <w:sz w:val="28"/>
          <w:szCs w:val="28"/>
          <w:lang w:val="kk-KZ"/>
        </w:rPr>
        <w:t>Қазан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041B94" w:rsidRPr="009E22AD" w:rsidRDefault="00041B94" w:rsidP="00921AE5">
      <w:pPr>
        <w:rPr>
          <w:rFonts w:ascii="Times New Roman" w:eastAsia="Calibri" w:hAnsi="Times New Roman"/>
          <w:noProof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ab/>
      </w:r>
    </w:p>
    <w:p w:rsidR="00F42DE4" w:rsidRDefault="00F42DE4" w:rsidP="00921AE5">
      <w:pPr>
        <w:rPr>
          <w:rFonts w:ascii="Times New Roman" w:hAnsi="Times New Roman"/>
          <w:sz w:val="28"/>
          <w:szCs w:val="28"/>
          <w:lang w:val="kk-KZ"/>
        </w:rPr>
      </w:pPr>
    </w:p>
    <w:p w:rsidR="00EB2FBC" w:rsidRPr="009E22AD" w:rsidRDefault="00EB2FBC" w:rsidP="00921AE5">
      <w:pPr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Еуразия картасы көрсетілген 2-суретке мұқият қараңыздар</w:t>
      </w:r>
    </w:p>
    <w:p w:rsidR="00C81CA3" w:rsidRPr="009E22AD" w:rsidRDefault="00C81CA3" w:rsidP="00921AE5">
      <w:pPr>
        <w:jc w:val="center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000F8B" w:rsidRPr="009E22AD" w:rsidRDefault="00000F8B" w:rsidP="00921AE5">
      <w:pPr>
        <w:jc w:val="center"/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5C4CEC" wp14:editId="13FFEEA0">
            <wp:extent cx="2428613" cy="1733321"/>
            <wp:effectExtent l="0" t="0" r="0" b="0"/>
            <wp:docPr id="1" name="Рисунок 1" descr="C:\Users\Admin\Desktop\slide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de_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86" cy="17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70" w:rsidRPr="009E22AD" w:rsidRDefault="00300316" w:rsidP="00921AE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</w:rPr>
        <w:t>2-</w:t>
      </w:r>
      <w:r w:rsidRPr="009E22AD">
        <w:rPr>
          <w:rFonts w:ascii="Times New Roman" w:hAnsi="Times New Roman"/>
          <w:b/>
          <w:sz w:val="28"/>
          <w:szCs w:val="28"/>
          <w:lang w:val="kk-KZ"/>
        </w:rPr>
        <w:t>сурет</w:t>
      </w:r>
    </w:p>
    <w:p w:rsidR="00DF0E13" w:rsidRDefault="00DF0E13" w:rsidP="00921AE5">
      <w:pPr>
        <w:rPr>
          <w:rFonts w:ascii="Times New Roman" w:hAnsi="Times New Roman"/>
          <w:sz w:val="28"/>
          <w:szCs w:val="28"/>
          <w:lang w:val="en-US"/>
        </w:rPr>
      </w:pPr>
    </w:p>
    <w:p w:rsidR="000321EC" w:rsidRPr="009E22AD" w:rsidRDefault="00F37350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lastRenderedPageBreak/>
        <w:t>3. Сызықшамен көрсеті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лген көлді атаңыздар.</w:t>
      </w:r>
    </w:p>
    <w:p w:rsidR="00C4173D" w:rsidRPr="009E22AD" w:rsidRDefault="00C4173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A</w:t>
      </w:r>
      <w:r w:rsidR="00F37350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041B94" w:rsidRPr="009E22AD">
        <w:rPr>
          <w:rFonts w:ascii="Times New Roman" w:hAnsi="Times New Roman"/>
          <w:sz w:val="28"/>
          <w:szCs w:val="28"/>
          <w:lang w:val="kk-KZ"/>
        </w:rPr>
        <w:t>Арал</w:t>
      </w:r>
    </w:p>
    <w:p w:rsidR="00041B94" w:rsidRPr="009E22AD" w:rsidRDefault="00C4173D" w:rsidP="00921AE5">
      <w:pPr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B</w:t>
      </w:r>
      <w:r w:rsidR="00F37350" w:rsidRPr="009E22AD">
        <w:rPr>
          <w:rFonts w:ascii="Times New Roman" w:hAnsi="Times New Roman"/>
          <w:sz w:val="28"/>
          <w:szCs w:val="28"/>
        </w:rPr>
        <w:t xml:space="preserve">) </w:t>
      </w:r>
      <w:r w:rsidR="00041B94" w:rsidRPr="009E22AD">
        <w:rPr>
          <w:rFonts w:ascii="Times New Roman" w:hAnsi="Times New Roman"/>
          <w:sz w:val="28"/>
          <w:szCs w:val="28"/>
        </w:rPr>
        <w:t>Каспий</w:t>
      </w:r>
    </w:p>
    <w:p w:rsidR="00041B94" w:rsidRPr="009E22AD" w:rsidRDefault="00C4173D" w:rsidP="00921AE5">
      <w:pPr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C</w:t>
      </w:r>
      <w:r w:rsidR="00F37350" w:rsidRPr="009E22AD">
        <w:rPr>
          <w:rFonts w:ascii="Times New Roman" w:hAnsi="Times New Roman"/>
          <w:sz w:val="28"/>
          <w:szCs w:val="28"/>
        </w:rPr>
        <w:t xml:space="preserve">) </w:t>
      </w:r>
      <w:r w:rsidR="00041B94" w:rsidRPr="009E22AD">
        <w:rPr>
          <w:rFonts w:ascii="Times New Roman" w:hAnsi="Times New Roman"/>
          <w:sz w:val="28"/>
          <w:szCs w:val="28"/>
        </w:rPr>
        <w:t>Байкал</w:t>
      </w:r>
    </w:p>
    <w:p w:rsidR="00041B94" w:rsidRPr="009E22AD" w:rsidRDefault="00C4173D" w:rsidP="00921AE5">
      <w:pPr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D</w:t>
      </w:r>
      <w:r w:rsidRPr="009E22AD">
        <w:rPr>
          <w:rFonts w:ascii="Times New Roman" w:hAnsi="Times New Roman"/>
          <w:sz w:val="28"/>
          <w:szCs w:val="28"/>
        </w:rPr>
        <w:t xml:space="preserve">) </w:t>
      </w:r>
      <w:r w:rsidR="000321EC" w:rsidRPr="009E22AD">
        <w:rPr>
          <w:rFonts w:ascii="Times New Roman" w:hAnsi="Times New Roman"/>
          <w:sz w:val="28"/>
          <w:szCs w:val="28"/>
        </w:rPr>
        <w:t>Бал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қаш</w:t>
      </w:r>
      <w:r w:rsidR="00041B94" w:rsidRPr="009E22AD">
        <w:rPr>
          <w:rFonts w:ascii="Times New Roman" w:hAnsi="Times New Roman"/>
          <w:sz w:val="28"/>
          <w:szCs w:val="28"/>
        </w:rPr>
        <w:tab/>
      </w:r>
      <w:r w:rsidR="0069135B"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       </w:t>
      </w:r>
      <w:r w:rsidR="00293A33" w:rsidRPr="009E22A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</w:t>
      </w:r>
      <w:r w:rsidR="00F42DE4">
        <w:rPr>
          <w:rFonts w:ascii="Times New Roman" w:eastAsia="Calibri" w:hAnsi="Times New Roman"/>
          <w:sz w:val="28"/>
          <w:szCs w:val="28"/>
          <w:lang w:val="kk-KZ"/>
        </w:rPr>
        <w:t xml:space="preserve">      </w:t>
      </w:r>
      <w:r w:rsidR="00293A33" w:rsidRPr="009E22AD">
        <w:rPr>
          <w:rFonts w:ascii="Times New Roman" w:eastAsia="Calibri" w:hAnsi="Times New Roman"/>
          <w:sz w:val="28"/>
          <w:szCs w:val="28"/>
        </w:rPr>
        <w:t xml:space="preserve">       </w:t>
      </w:r>
      <w:r w:rsidR="0069135B"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F42DE4" w:rsidRDefault="00F42DE4" w:rsidP="00921AE5">
      <w:pPr>
        <w:rPr>
          <w:rFonts w:ascii="Times New Roman" w:hAnsi="Times New Roman"/>
          <w:sz w:val="28"/>
          <w:szCs w:val="28"/>
          <w:lang w:val="kk-KZ"/>
        </w:rPr>
      </w:pPr>
    </w:p>
    <w:p w:rsidR="000321EC" w:rsidRPr="009E22AD" w:rsidRDefault="00041B94" w:rsidP="00921AE5">
      <w:pPr>
        <w:rPr>
          <w:rFonts w:ascii="Times New Roman" w:hAnsi="Times New Roman"/>
          <w:sz w:val="28"/>
          <w:szCs w:val="28"/>
          <w:lang w:val="kk-KZ"/>
        </w:rPr>
      </w:pPr>
      <w:r w:rsidRPr="00F42DE4">
        <w:rPr>
          <w:rFonts w:ascii="Times New Roman" w:hAnsi="Times New Roman"/>
          <w:sz w:val="28"/>
          <w:szCs w:val="28"/>
          <w:lang w:val="kk-KZ"/>
        </w:rPr>
        <w:t>4.</w:t>
      </w:r>
      <w:r w:rsidR="00F37350" w:rsidRPr="009E22AD">
        <w:rPr>
          <w:rFonts w:ascii="Times New Roman" w:hAnsi="Times New Roman"/>
          <w:sz w:val="28"/>
          <w:szCs w:val="28"/>
          <w:lang w:val="kk-KZ"/>
        </w:rPr>
        <w:t xml:space="preserve"> Ойпаттардың тең</w:t>
      </w:r>
      <w:r w:rsidR="00833DFA" w:rsidRPr="009E22AD">
        <w:rPr>
          <w:rFonts w:ascii="Times New Roman" w:hAnsi="Times New Roman"/>
          <w:sz w:val="28"/>
          <w:szCs w:val="28"/>
          <w:lang w:val="kk-KZ"/>
        </w:rPr>
        <w:t>і</w:t>
      </w:r>
      <w:r w:rsidR="00F37350" w:rsidRPr="009E22AD">
        <w:rPr>
          <w:rFonts w:ascii="Times New Roman" w:hAnsi="Times New Roman"/>
          <w:sz w:val="28"/>
          <w:szCs w:val="28"/>
          <w:lang w:val="kk-KZ"/>
        </w:rPr>
        <w:t xml:space="preserve">з деңгейінен 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биіктіктігін анықтаңыздар.</w:t>
      </w:r>
    </w:p>
    <w:p w:rsidR="00C4173D" w:rsidRPr="009E22AD" w:rsidRDefault="00C4173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A</w:t>
      </w:r>
      <w:r w:rsidR="00F37350" w:rsidRPr="009E22AD">
        <w:rPr>
          <w:rFonts w:ascii="Times New Roman" w:hAnsi="Times New Roman"/>
          <w:sz w:val="28"/>
          <w:szCs w:val="28"/>
        </w:rPr>
        <w:t>)</w:t>
      </w:r>
      <w:r w:rsidR="00372C22" w:rsidRPr="009E22AD">
        <w:rPr>
          <w:rFonts w:ascii="Times New Roman" w:hAnsi="Times New Roman"/>
          <w:sz w:val="28"/>
          <w:szCs w:val="28"/>
        </w:rPr>
        <w:t xml:space="preserve"> </w:t>
      </w:r>
      <w:r w:rsidRPr="009E22AD">
        <w:rPr>
          <w:rFonts w:ascii="Times New Roman" w:hAnsi="Times New Roman"/>
          <w:sz w:val="28"/>
          <w:szCs w:val="28"/>
        </w:rPr>
        <w:t>200</w:t>
      </w:r>
      <w:r w:rsidR="00372C22" w:rsidRPr="009E22AD">
        <w:rPr>
          <w:rFonts w:ascii="Times New Roman" w:hAnsi="Times New Roman"/>
          <w:sz w:val="28"/>
          <w:szCs w:val="28"/>
        </w:rPr>
        <w:t xml:space="preserve"> </w:t>
      </w:r>
      <w:r w:rsidRPr="009E22AD">
        <w:rPr>
          <w:rFonts w:ascii="Times New Roman" w:hAnsi="Times New Roman"/>
          <w:sz w:val="28"/>
          <w:szCs w:val="28"/>
        </w:rPr>
        <w:t>м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 xml:space="preserve"> дейін</w:t>
      </w:r>
    </w:p>
    <w:p w:rsidR="00C4173D" w:rsidRPr="009E22AD" w:rsidRDefault="00C4173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B</w:t>
      </w:r>
      <w:r w:rsidRPr="009E22AD">
        <w:rPr>
          <w:rFonts w:ascii="Times New Roman" w:hAnsi="Times New Roman"/>
          <w:sz w:val="28"/>
          <w:szCs w:val="28"/>
        </w:rPr>
        <w:t>) 200</w:t>
      </w:r>
      <w:r w:rsidR="00372C22" w:rsidRPr="009E22AD">
        <w:rPr>
          <w:rFonts w:ascii="Times New Roman" w:hAnsi="Times New Roman"/>
          <w:sz w:val="28"/>
          <w:szCs w:val="28"/>
        </w:rPr>
        <w:t xml:space="preserve"> </w:t>
      </w:r>
      <w:r w:rsidRPr="009E22AD">
        <w:rPr>
          <w:rFonts w:ascii="Times New Roman" w:hAnsi="Times New Roman"/>
          <w:sz w:val="28"/>
          <w:szCs w:val="28"/>
        </w:rPr>
        <w:t>-</w:t>
      </w:r>
      <w:r w:rsidR="00372C22" w:rsidRPr="009E22AD">
        <w:rPr>
          <w:rFonts w:ascii="Times New Roman" w:hAnsi="Times New Roman"/>
          <w:sz w:val="28"/>
          <w:szCs w:val="28"/>
        </w:rPr>
        <w:t xml:space="preserve"> </w:t>
      </w:r>
      <w:r w:rsidRPr="009E22AD">
        <w:rPr>
          <w:rFonts w:ascii="Times New Roman" w:hAnsi="Times New Roman"/>
          <w:sz w:val="28"/>
          <w:szCs w:val="28"/>
        </w:rPr>
        <w:t>500м</w:t>
      </w:r>
    </w:p>
    <w:p w:rsidR="00C4173D" w:rsidRPr="009E22AD" w:rsidRDefault="00C4173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C</w:t>
      </w:r>
      <w:r w:rsidRPr="009E22AD">
        <w:rPr>
          <w:rFonts w:ascii="Times New Roman" w:hAnsi="Times New Roman"/>
          <w:sz w:val="28"/>
          <w:szCs w:val="28"/>
        </w:rPr>
        <w:t>) 500</w:t>
      </w:r>
      <w:r w:rsidR="00372C22" w:rsidRPr="009E22AD">
        <w:rPr>
          <w:rFonts w:ascii="Times New Roman" w:hAnsi="Times New Roman"/>
          <w:sz w:val="28"/>
          <w:szCs w:val="28"/>
        </w:rPr>
        <w:t xml:space="preserve"> </w:t>
      </w:r>
      <w:r w:rsidRPr="009E22AD">
        <w:rPr>
          <w:rFonts w:ascii="Times New Roman" w:hAnsi="Times New Roman"/>
          <w:sz w:val="28"/>
          <w:szCs w:val="28"/>
        </w:rPr>
        <w:t>м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 xml:space="preserve"> аса</w:t>
      </w:r>
    </w:p>
    <w:p w:rsidR="00041B94" w:rsidRPr="009E22AD" w:rsidRDefault="00C4173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D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)</w:t>
      </w:r>
      <w:r w:rsidR="00F37350" w:rsidRPr="009E22AD">
        <w:rPr>
          <w:rFonts w:ascii="Times New Roman" w:hAnsi="Times New Roman"/>
          <w:sz w:val="28"/>
          <w:szCs w:val="28"/>
          <w:lang w:val="kk-KZ"/>
        </w:rPr>
        <w:t xml:space="preserve"> 2000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7350" w:rsidRPr="009E22AD">
        <w:rPr>
          <w:rFonts w:ascii="Times New Roman" w:hAnsi="Times New Roman"/>
          <w:sz w:val="28"/>
          <w:szCs w:val="28"/>
          <w:lang w:val="kk-KZ"/>
        </w:rPr>
        <w:t>м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жоғары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</w:t>
      </w:r>
    </w:p>
    <w:p w:rsidR="00F42DE4" w:rsidRDefault="00F42DE4" w:rsidP="00921AE5">
      <w:pPr>
        <w:rPr>
          <w:rFonts w:ascii="Times New Roman" w:hAnsi="Times New Roman"/>
          <w:sz w:val="28"/>
          <w:szCs w:val="28"/>
          <w:lang w:val="kk-KZ"/>
        </w:rPr>
      </w:pPr>
    </w:p>
    <w:p w:rsidR="000321EC" w:rsidRPr="009E22AD" w:rsidRDefault="00041B9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5.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 xml:space="preserve"> Каспий маңы ойпатындағы шөгінді пайдалы қазбаны атаңыздар.</w:t>
      </w:r>
    </w:p>
    <w:p w:rsidR="00041B94" w:rsidRPr="009E22AD" w:rsidRDefault="00041B9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A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 xml:space="preserve">) Көмір </w:t>
      </w:r>
    </w:p>
    <w:p w:rsidR="00041B94" w:rsidRPr="009E22AD" w:rsidRDefault="00041B9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B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) Мұнай</w:t>
      </w:r>
    </w:p>
    <w:p w:rsidR="00041B94" w:rsidRPr="009E22AD" w:rsidRDefault="00041B9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C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) Алтын</w:t>
      </w:r>
    </w:p>
    <w:p w:rsidR="00041B94" w:rsidRPr="009E22AD" w:rsidRDefault="00041B9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D) </w:t>
      </w:r>
      <w:r w:rsidR="008A095F" w:rsidRPr="009E22AD">
        <w:rPr>
          <w:rFonts w:ascii="Times New Roman" w:hAnsi="Times New Roman"/>
          <w:sz w:val="28"/>
          <w:szCs w:val="28"/>
          <w:lang w:val="kk-KZ"/>
        </w:rPr>
        <w:t>М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арганец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</w:t>
      </w:r>
    </w:p>
    <w:p w:rsidR="00F42DE4" w:rsidRDefault="00F42DE4" w:rsidP="00921AE5">
      <w:pPr>
        <w:rPr>
          <w:rFonts w:ascii="Times New Roman" w:hAnsi="Times New Roman"/>
          <w:sz w:val="28"/>
          <w:szCs w:val="28"/>
          <w:lang w:val="kk-KZ"/>
        </w:rPr>
      </w:pPr>
    </w:p>
    <w:p w:rsidR="000321EC" w:rsidRPr="009E22AD" w:rsidRDefault="00374B0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6.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Кайназой эрасының</w:t>
      </w:r>
      <w:r w:rsidR="00F37350" w:rsidRPr="009E22AD">
        <w:rPr>
          <w:rFonts w:ascii="Times New Roman" w:hAnsi="Times New Roman"/>
          <w:sz w:val="28"/>
          <w:szCs w:val="28"/>
          <w:lang w:val="kk-KZ"/>
        </w:rPr>
        <w:t xml:space="preserve"> қатпарлығын ата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ңыз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дар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.</w:t>
      </w:r>
    </w:p>
    <w:p w:rsidR="00374B0D" w:rsidRPr="009E22AD" w:rsidRDefault="00374B0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A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) Мезозой</w:t>
      </w:r>
    </w:p>
    <w:p w:rsidR="00374B0D" w:rsidRPr="009E22AD" w:rsidRDefault="00374B0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B</w:t>
      </w:r>
      <w:r w:rsidR="000321EC" w:rsidRPr="009E22AD">
        <w:rPr>
          <w:rFonts w:ascii="Times New Roman" w:hAnsi="Times New Roman"/>
          <w:sz w:val="28"/>
          <w:szCs w:val="28"/>
          <w:lang w:val="kk-KZ"/>
        </w:rPr>
        <w:t>) Альп</w:t>
      </w:r>
      <w:r w:rsidR="0071080D" w:rsidRPr="009E22AD">
        <w:rPr>
          <w:rFonts w:ascii="Times New Roman" w:hAnsi="Times New Roman"/>
          <w:sz w:val="28"/>
          <w:szCs w:val="28"/>
          <w:lang w:val="kk-KZ"/>
        </w:rPr>
        <w:t>і</w:t>
      </w:r>
    </w:p>
    <w:p w:rsidR="00374B0D" w:rsidRPr="009E22AD" w:rsidRDefault="00374B0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C</w:t>
      </w:r>
      <w:r w:rsidR="005078EA" w:rsidRPr="009E22AD">
        <w:rPr>
          <w:rFonts w:ascii="Times New Roman" w:hAnsi="Times New Roman"/>
          <w:sz w:val="28"/>
          <w:szCs w:val="28"/>
          <w:lang w:val="kk-KZ"/>
        </w:rPr>
        <w:t>) Байкал</w:t>
      </w:r>
    </w:p>
    <w:p w:rsidR="0071080D" w:rsidRPr="009E22AD" w:rsidRDefault="00374B0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D</w:t>
      </w:r>
      <w:r w:rsidR="005078EA" w:rsidRPr="009E22AD">
        <w:rPr>
          <w:rFonts w:ascii="Times New Roman" w:hAnsi="Times New Roman"/>
          <w:sz w:val="28"/>
          <w:szCs w:val="28"/>
          <w:lang w:val="kk-KZ"/>
        </w:rPr>
        <w:t>) Герцин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42DE4" w:rsidRDefault="00F42DE4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</w:p>
    <w:p w:rsidR="005078EA" w:rsidRPr="009E22AD" w:rsidRDefault="00374B0D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7.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Жы</w:t>
      </w:r>
      <w:r w:rsidR="0071080D" w:rsidRPr="009E22AD">
        <w:rPr>
          <w:rFonts w:ascii="Times New Roman" w:hAnsi="Times New Roman"/>
          <w:sz w:val="28"/>
          <w:szCs w:val="28"/>
          <w:lang w:val="kk-KZ"/>
        </w:rPr>
        <w:t>л бойы жылы және ылғалды</w:t>
      </w:r>
      <w:r w:rsidR="00A232D3" w:rsidRPr="009E22AD">
        <w:rPr>
          <w:rFonts w:ascii="Times New Roman" w:hAnsi="Times New Roman"/>
          <w:sz w:val="28"/>
          <w:szCs w:val="28"/>
          <w:lang w:val="kk-KZ"/>
        </w:rPr>
        <w:t>лы</w:t>
      </w:r>
      <w:r w:rsidR="0071080D" w:rsidRPr="009E22AD">
        <w:rPr>
          <w:rFonts w:ascii="Times New Roman" w:hAnsi="Times New Roman"/>
          <w:sz w:val="28"/>
          <w:szCs w:val="28"/>
          <w:lang w:val="kk-KZ"/>
        </w:rPr>
        <w:t>ғымен ерекшеленетін</w:t>
      </w:r>
      <w:r w:rsidR="009006C0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080D" w:rsidRPr="009E22AD">
        <w:rPr>
          <w:rFonts w:ascii="Times New Roman" w:hAnsi="Times New Roman"/>
          <w:sz w:val="28"/>
          <w:szCs w:val="28"/>
          <w:lang w:val="kk-KZ"/>
        </w:rPr>
        <w:t>климаттық</w:t>
      </w:r>
      <w:r w:rsidR="009006C0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080D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белдеуді</w:t>
      </w:r>
      <w:r w:rsidR="009006C0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080D" w:rsidRPr="009E22AD">
        <w:rPr>
          <w:rFonts w:ascii="Times New Roman" w:hAnsi="Times New Roman"/>
          <w:sz w:val="28"/>
          <w:szCs w:val="28"/>
          <w:lang w:val="kk-KZ"/>
        </w:rPr>
        <w:t>белгілеңіздер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.</w:t>
      </w:r>
    </w:p>
    <w:p w:rsidR="00374B0D" w:rsidRPr="009E22AD" w:rsidRDefault="00374B0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A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) Полярлық</w:t>
      </w:r>
    </w:p>
    <w:p w:rsidR="00374B0D" w:rsidRPr="009E22AD" w:rsidRDefault="00374B0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B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) Қоңыржай</w:t>
      </w:r>
    </w:p>
    <w:p w:rsidR="00374B0D" w:rsidRPr="009E22AD" w:rsidRDefault="00374B0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C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) Тропиктік</w:t>
      </w:r>
    </w:p>
    <w:p w:rsidR="00F42DE4" w:rsidRDefault="00374B0D" w:rsidP="00921AE5">
      <w:pPr>
        <w:tabs>
          <w:tab w:val="left" w:pos="5685"/>
        </w:tabs>
        <w:rPr>
          <w:rFonts w:ascii="Times New Roman" w:eastAsia="Calibri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D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) Экваторлық</w:t>
      </w:r>
      <w:r w:rsidR="0069135B"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        </w:t>
      </w:r>
      <w:r w:rsidR="00293A33"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F42DE4">
        <w:rPr>
          <w:rFonts w:ascii="Times New Roman" w:eastAsia="Calibri" w:hAnsi="Times New Roman"/>
          <w:sz w:val="28"/>
          <w:szCs w:val="28"/>
          <w:lang w:val="kk-KZ"/>
        </w:rPr>
        <w:t xml:space="preserve">       </w:t>
      </w:r>
      <w:r w:rsidR="00293A33"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           </w:t>
      </w:r>
      <w:r w:rsidR="0069135B"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     </w:t>
      </w:r>
    </w:p>
    <w:p w:rsidR="00F42DE4" w:rsidRDefault="00F42DE4" w:rsidP="00921AE5">
      <w:pPr>
        <w:tabs>
          <w:tab w:val="left" w:pos="5685"/>
        </w:tabs>
        <w:rPr>
          <w:rFonts w:ascii="Times New Roman" w:eastAsia="Calibri" w:hAnsi="Times New Roman"/>
          <w:sz w:val="28"/>
          <w:szCs w:val="28"/>
          <w:lang w:val="kk-KZ"/>
        </w:rPr>
      </w:pPr>
    </w:p>
    <w:p w:rsidR="00293A33" w:rsidRPr="009E22AD" w:rsidRDefault="00293A33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8. Құрлықтағы суға толған тұйық алапты атаңыздар.</w:t>
      </w:r>
    </w:p>
    <w:p w:rsidR="00293A33" w:rsidRPr="009E22AD" w:rsidRDefault="00293A33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A) Өзен </w:t>
      </w:r>
    </w:p>
    <w:p w:rsidR="00293A33" w:rsidRPr="009E22AD" w:rsidRDefault="00293A33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B) Көл</w:t>
      </w:r>
    </w:p>
    <w:p w:rsidR="00F42DE4" w:rsidRDefault="00293A33" w:rsidP="00F42DE4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C) Канал</w:t>
      </w:r>
    </w:p>
    <w:p w:rsidR="00372C22" w:rsidRPr="009E22AD" w:rsidRDefault="00293A33" w:rsidP="00F42DE4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D) Бұғаз                                                   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374B0D" w:rsidRPr="009E22AD">
        <w:rPr>
          <w:rFonts w:ascii="Times New Roman" w:hAnsi="Times New Roman"/>
          <w:sz w:val="28"/>
          <w:szCs w:val="28"/>
          <w:lang w:val="kk-KZ"/>
        </w:rPr>
        <w:tab/>
      </w:r>
    </w:p>
    <w:p w:rsidR="00372C22" w:rsidRPr="009E22AD" w:rsidRDefault="0069135B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</w:t>
      </w:r>
      <w:r w:rsidRPr="009E22AD">
        <w:rPr>
          <w:rFonts w:ascii="Times New Roman" w:eastAsia="Calibri" w:hAnsi="Times New Roman"/>
          <w:sz w:val="28"/>
          <w:szCs w:val="28"/>
          <w:lang w:val="kk-KZ"/>
        </w:rPr>
        <w:t xml:space="preserve">     </w:t>
      </w:r>
    </w:p>
    <w:p w:rsidR="00F722CF" w:rsidRPr="009E22AD" w:rsidRDefault="00300316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3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-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суретке қарап, </w:t>
      </w:r>
      <w:r w:rsidR="00204689" w:rsidRPr="009E22AD">
        <w:rPr>
          <w:rFonts w:ascii="Times New Roman" w:hAnsi="Times New Roman"/>
          <w:sz w:val="28"/>
          <w:szCs w:val="28"/>
          <w:lang w:val="kk-KZ"/>
        </w:rPr>
        <w:t>Қазақстанның өзен алаптары картасын</w:t>
      </w:r>
      <w:r w:rsidRPr="009E22AD">
        <w:rPr>
          <w:rFonts w:ascii="Times New Roman" w:hAnsi="Times New Roman"/>
          <w:sz w:val="28"/>
          <w:szCs w:val="28"/>
          <w:lang w:val="kk-KZ"/>
        </w:rPr>
        <w:t>а</w:t>
      </w:r>
      <w:r w:rsidR="009006C0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назар </w:t>
      </w:r>
      <w:r w:rsidR="009006C0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>аударыңыздар</w:t>
      </w:r>
      <w:r w:rsidR="00F722CF" w:rsidRPr="009E22AD">
        <w:rPr>
          <w:rFonts w:ascii="Times New Roman" w:hAnsi="Times New Roman"/>
          <w:sz w:val="28"/>
          <w:szCs w:val="28"/>
          <w:lang w:val="kk-KZ"/>
        </w:rPr>
        <w:t>.</w:t>
      </w:r>
    </w:p>
    <w:p w:rsidR="009006C0" w:rsidRPr="009E22AD" w:rsidRDefault="009006C0" w:rsidP="00921AE5">
      <w:pPr>
        <w:rPr>
          <w:rFonts w:ascii="Times New Roman" w:hAnsi="Times New Roman"/>
          <w:sz w:val="28"/>
          <w:szCs w:val="28"/>
          <w:lang w:val="kk-KZ"/>
        </w:rPr>
      </w:pPr>
    </w:p>
    <w:p w:rsidR="008B2604" w:rsidRPr="009E22AD" w:rsidRDefault="00416B50" w:rsidP="00921AE5">
      <w:pPr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C723163" wp14:editId="23DD84D3">
            <wp:extent cx="2961564" cy="1446663"/>
            <wp:effectExtent l="0" t="0" r="0" b="0"/>
            <wp:docPr id="6" name="Рисунок 6" descr="C:\Users\Admin\Desktop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1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" r="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97" cy="144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70" w:rsidRPr="009E22AD" w:rsidRDefault="00416B50" w:rsidP="00921AE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  <w:lang w:val="kk-KZ"/>
        </w:rPr>
        <w:t>3-сурет</w:t>
      </w:r>
    </w:p>
    <w:p w:rsidR="00DF0E13" w:rsidRDefault="00DF0E13" w:rsidP="00921AE5">
      <w:pPr>
        <w:rPr>
          <w:rFonts w:ascii="Times New Roman" w:hAnsi="Times New Roman"/>
          <w:sz w:val="28"/>
          <w:szCs w:val="28"/>
          <w:lang w:val="en-US"/>
        </w:rPr>
      </w:pPr>
    </w:p>
    <w:p w:rsidR="00204689" w:rsidRPr="009E22AD" w:rsidRDefault="008B260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lastRenderedPageBreak/>
        <w:t>9</w:t>
      </w:r>
      <w:r w:rsidR="002E037F" w:rsidRPr="009E22AD">
        <w:rPr>
          <w:rFonts w:ascii="Times New Roman" w:hAnsi="Times New Roman"/>
          <w:sz w:val="28"/>
          <w:szCs w:val="28"/>
          <w:lang w:val="kk-KZ"/>
        </w:rPr>
        <w:t>.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4689" w:rsidRPr="009E22AD">
        <w:rPr>
          <w:rFonts w:ascii="Times New Roman" w:hAnsi="Times New Roman"/>
          <w:sz w:val="28"/>
          <w:szCs w:val="28"/>
          <w:lang w:val="kk-KZ"/>
        </w:rPr>
        <w:t>1 санымен белгіленген өзен алабының өзендерін анықтаңыздар</w:t>
      </w:r>
      <w:r w:rsidR="00300316" w:rsidRPr="009E22AD">
        <w:rPr>
          <w:rFonts w:ascii="Times New Roman" w:hAnsi="Times New Roman"/>
          <w:sz w:val="28"/>
          <w:szCs w:val="28"/>
          <w:lang w:val="kk-KZ"/>
        </w:rPr>
        <w:t>.</w:t>
      </w:r>
    </w:p>
    <w:p w:rsidR="008B2604" w:rsidRPr="009E22AD" w:rsidRDefault="008B260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A</w:t>
      </w:r>
      <w:r w:rsidR="00204689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B47E0E" w:rsidRPr="009E22AD">
        <w:rPr>
          <w:rFonts w:ascii="Times New Roman" w:hAnsi="Times New Roman"/>
          <w:sz w:val="28"/>
          <w:szCs w:val="28"/>
          <w:lang w:val="kk-KZ"/>
        </w:rPr>
        <w:t xml:space="preserve">Қаратал, Іле        </w:t>
      </w:r>
    </w:p>
    <w:p w:rsidR="008B2604" w:rsidRPr="009E22AD" w:rsidRDefault="008B260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B</w:t>
      </w:r>
      <w:r w:rsidR="00204689" w:rsidRPr="009E22AD">
        <w:rPr>
          <w:rFonts w:ascii="Times New Roman" w:hAnsi="Times New Roman"/>
          <w:sz w:val="28"/>
          <w:szCs w:val="28"/>
          <w:lang w:val="kk-KZ"/>
        </w:rPr>
        <w:t>) Жайық</w:t>
      </w:r>
      <w:r w:rsidRPr="009E22AD">
        <w:rPr>
          <w:rFonts w:ascii="Times New Roman" w:hAnsi="Times New Roman"/>
          <w:sz w:val="28"/>
          <w:szCs w:val="28"/>
          <w:lang w:val="kk-KZ"/>
        </w:rPr>
        <w:t>,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>Жем</w:t>
      </w:r>
    </w:p>
    <w:p w:rsidR="008B2604" w:rsidRPr="009E22AD" w:rsidRDefault="008B260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C</w:t>
      </w:r>
      <w:r w:rsidR="00204689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B47E0E" w:rsidRPr="009E22AD">
        <w:rPr>
          <w:rFonts w:ascii="Times New Roman" w:hAnsi="Times New Roman"/>
          <w:sz w:val="28"/>
          <w:szCs w:val="28"/>
          <w:lang w:val="kk-KZ"/>
        </w:rPr>
        <w:t>Есіл, Тобыл</w:t>
      </w:r>
      <w:r w:rsidR="00293A33" w:rsidRPr="009E2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293A33" w:rsidRPr="009E22AD">
        <w:rPr>
          <w:rFonts w:ascii="Times New Roman" w:hAnsi="Times New Roman"/>
          <w:sz w:val="28"/>
          <w:szCs w:val="28"/>
        </w:rPr>
        <w:t xml:space="preserve">      </w:t>
      </w:r>
    </w:p>
    <w:p w:rsidR="00300316" w:rsidRPr="009E22AD" w:rsidRDefault="008B2604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D</w:t>
      </w:r>
      <w:r w:rsidR="00204689" w:rsidRPr="009E22AD">
        <w:rPr>
          <w:rFonts w:ascii="Times New Roman" w:hAnsi="Times New Roman"/>
          <w:sz w:val="28"/>
          <w:szCs w:val="28"/>
        </w:rPr>
        <w:t xml:space="preserve">) </w:t>
      </w:r>
      <w:r w:rsidR="00B47E0E" w:rsidRPr="009E22AD">
        <w:rPr>
          <w:rFonts w:ascii="Times New Roman" w:hAnsi="Times New Roman"/>
          <w:sz w:val="28"/>
          <w:szCs w:val="28"/>
          <w:lang w:val="kk-KZ"/>
        </w:rPr>
        <w:t>Сырдария, Шу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293A33" w:rsidRPr="009E2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6750BC" w:rsidRPr="009E22AD">
        <w:rPr>
          <w:rFonts w:ascii="Times New Roman" w:hAnsi="Times New Roman"/>
          <w:sz w:val="28"/>
          <w:szCs w:val="28"/>
        </w:rPr>
        <w:tab/>
      </w:r>
    </w:p>
    <w:p w:rsidR="00F42DE4" w:rsidRDefault="00F42DE4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</w:p>
    <w:p w:rsidR="00204689" w:rsidRPr="009E22AD" w:rsidRDefault="002E037F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10.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>Шамалы ылғалды</w:t>
      </w:r>
      <w:r w:rsidR="00300316" w:rsidRPr="009E22AD">
        <w:rPr>
          <w:rFonts w:ascii="Times New Roman" w:hAnsi="Times New Roman"/>
          <w:sz w:val="28"/>
          <w:szCs w:val="28"/>
          <w:lang w:val="kk-KZ"/>
        </w:rPr>
        <w:t>лық пен жоғары температурасымен ерекшеленетін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 xml:space="preserve"> табиғат зонасын атаңыздар.</w:t>
      </w:r>
    </w:p>
    <w:p w:rsidR="002E037F" w:rsidRPr="009E22AD" w:rsidRDefault="002E037F" w:rsidP="00921AE5">
      <w:pPr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A</w:t>
      </w:r>
      <w:r w:rsidRPr="009E22AD">
        <w:rPr>
          <w:rFonts w:ascii="Times New Roman" w:hAnsi="Times New Roman"/>
          <w:sz w:val="28"/>
          <w:szCs w:val="28"/>
        </w:rPr>
        <w:t>) Тайга</w:t>
      </w:r>
    </w:p>
    <w:p w:rsidR="002E037F" w:rsidRPr="009E22AD" w:rsidRDefault="002E037F" w:rsidP="00921AE5">
      <w:pPr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B</w:t>
      </w:r>
      <w:r w:rsidR="00300316" w:rsidRPr="009E22AD">
        <w:rPr>
          <w:rFonts w:ascii="Times New Roman" w:hAnsi="Times New Roman"/>
          <w:sz w:val="28"/>
          <w:szCs w:val="28"/>
        </w:rPr>
        <w:t xml:space="preserve">) </w:t>
      </w:r>
      <w:r w:rsidRPr="009E22AD">
        <w:rPr>
          <w:rFonts w:ascii="Times New Roman" w:hAnsi="Times New Roman"/>
          <w:sz w:val="28"/>
          <w:szCs w:val="28"/>
        </w:rPr>
        <w:t>Тундра</w:t>
      </w:r>
    </w:p>
    <w:p w:rsidR="002E037F" w:rsidRPr="009E22AD" w:rsidRDefault="002E037F" w:rsidP="00921AE5">
      <w:pPr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C</w:t>
      </w:r>
      <w:r w:rsidR="00300316" w:rsidRPr="009E22AD">
        <w:rPr>
          <w:rFonts w:ascii="Times New Roman" w:hAnsi="Times New Roman"/>
          <w:sz w:val="28"/>
          <w:szCs w:val="28"/>
        </w:rPr>
        <w:t xml:space="preserve">) </w:t>
      </w:r>
      <w:r w:rsidRPr="009E22AD">
        <w:rPr>
          <w:rFonts w:ascii="Times New Roman" w:hAnsi="Times New Roman"/>
          <w:sz w:val="28"/>
          <w:szCs w:val="28"/>
        </w:rPr>
        <w:t>Саванна</w:t>
      </w:r>
      <w:r w:rsidR="00293A33" w:rsidRPr="009E2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33DFA" w:rsidRPr="009E22AD" w:rsidRDefault="002E037F" w:rsidP="00F42DE4">
      <w:pPr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D</w:t>
      </w:r>
      <w:r w:rsidR="00300316" w:rsidRPr="009E22AD">
        <w:rPr>
          <w:rFonts w:ascii="Times New Roman" w:hAnsi="Times New Roman"/>
          <w:sz w:val="28"/>
          <w:szCs w:val="28"/>
        </w:rPr>
        <w:t xml:space="preserve">) 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>Шөл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F42DE4" w:rsidRDefault="00F42DE4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</w:p>
    <w:p w:rsidR="00876480" w:rsidRPr="009E22AD" w:rsidRDefault="002E037F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11.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>Егер табиғи өсім 253256 адам</w:t>
      </w:r>
      <w:r w:rsidR="00833DFA" w:rsidRPr="009E22AD">
        <w:rPr>
          <w:rFonts w:ascii="Times New Roman" w:hAnsi="Times New Roman"/>
          <w:sz w:val="28"/>
          <w:szCs w:val="28"/>
          <w:lang w:val="kk-KZ"/>
        </w:rPr>
        <w:t xml:space="preserve"> болса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>, ал механикалық өсім 34983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 xml:space="preserve"> адамды құраса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 xml:space="preserve">, онда 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>халықтың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 xml:space="preserve"> жалпы өсімі қанша болатынын</w:t>
      </w:r>
      <w:r w:rsidR="009006C0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>есептеңіздер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>.</w:t>
      </w:r>
    </w:p>
    <w:p w:rsidR="002E037F" w:rsidRPr="009E22AD" w:rsidRDefault="002E037F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A)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288 239</w:t>
      </w:r>
    </w:p>
    <w:p w:rsidR="002E037F" w:rsidRPr="009E22AD" w:rsidRDefault="002E037F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B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246E29" w:rsidRPr="009E22AD">
        <w:rPr>
          <w:rFonts w:ascii="Times New Roman" w:hAnsi="Times New Roman"/>
          <w:sz w:val="28"/>
          <w:szCs w:val="28"/>
          <w:lang w:val="kk-KZ"/>
        </w:rPr>
        <w:t>288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6E29" w:rsidRPr="009E22AD">
        <w:rPr>
          <w:rFonts w:ascii="Times New Roman" w:hAnsi="Times New Roman"/>
          <w:sz w:val="28"/>
          <w:szCs w:val="28"/>
          <w:lang w:val="kk-KZ"/>
        </w:rPr>
        <w:t>230</w:t>
      </w:r>
    </w:p>
    <w:p w:rsidR="002E037F" w:rsidRPr="009E22AD" w:rsidRDefault="002E037F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C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>218 273</w:t>
      </w:r>
    </w:p>
    <w:p w:rsidR="00F42DE4" w:rsidRDefault="002E037F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D) </w:t>
      </w:r>
      <w:r w:rsidR="00246E29" w:rsidRPr="009E22AD">
        <w:rPr>
          <w:rFonts w:ascii="Times New Roman" w:hAnsi="Times New Roman"/>
          <w:sz w:val="28"/>
          <w:szCs w:val="28"/>
          <w:lang w:val="kk-KZ"/>
        </w:rPr>
        <w:t>258</w:t>
      </w:r>
      <w:r w:rsidR="00372C22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6E29" w:rsidRPr="009E22AD">
        <w:rPr>
          <w:rFonts w:ascii="Times New Roman" w:hAnsi="Times New Roman"/>
          <w:sz w:val="28"/>
          <w:szCs w:val="28"/>
          <w:lang w:val="kk-KZ"/>
        </w:rPr>
        <w:t>229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876480" w:rsidRPr="009E22AD" w:rsidRDefault="002E037F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12.</w:t>
      </w:r>
      <w:r w:rsidR="00DC4EB1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623E" w:rsidRPr="009E22AD">
        <w:rPr>
          <w:rFonts w:ascii="Times New Roman" w:hAnsi="Times New Roman"/>
          <w:sz w:val="28"/>
          <w:szCs w:val="28"/>
          <w:lang w:val="kk-KZ"/>
        </w:rPr>
        <w:t>Қазақстандағы  мигранттардың  негізгі шоғырланған орталығын атаңыздар.</w:t>
      </w:r>
    </w:p>
    <w:p w:rsidR="00246E29" w:rsidRPr="009E22AD" w:rsidRDefault="002E037F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A) </w:t>
      </w:r>
      <w:r w:rsidR="00246E29" w:rsidRPr="009E22AD">
        <w:rPr>
          <w:rFonts w:ascii="Times New Roman" w:hAnsi="Times New Roman"/>
          <w:sz w:val="28"/>
          <w:szCs w:val="28"/>
          <w:lang w:val="kk-KZ"/>
        </w:rPr>
        <w:t>Атырау</w:t>
      </w:r>
    </w:p>
    <w:p w:rsidR="002E037F" w:rsidRPr="009E22AD" w:rsidRDefault="002E037F" w:rsidP="00921AE5">
      <w:pPr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B</w:t>
      </w:r>
      <w:r w:rsidR="00A232D3" w:rsidRPr="009E22AD">
        <w:rPr>
          <w:rFonts w:ascii="Times New Roman" w:hAnsi="Times New Roman"/>
          <w:sz w:val="28"/>
          <w:szCs w:val="28"/>
        </w:rPr>
        <w:t xml:space="preserve">) </w:t>
      </w:r>
      <w:r w:rsidR="00246E29" w:rsidRPr="009E22AD">
        <w:rPr>
          <w:rFonts w:ascii="Times New Roman" w:hAnsi="Times New Roman"/>
          <w:sz w:val="28"/>
          <w:szCs w:val="28"/>
        </w:rPr>
        <w:t>Павлодар</w:t>
      </w:r>
    </w:p>
    <w:p w:rsidR="002E037F" w:rsidRPr="009E22AD" w:rsidRDefault="002E037F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C</w:t>
      </w:r>
      <w:r w:rsidR="00A232D3" w:rsidRPr="009E22AD">
        <w:rPr>
          <w:rFonts w:ascii="Times New Roman" w:hAnsi="Times New Roman"/>
          <w:sz w:val="28"/>
          <w:szCs w:val="28"/>
        </w:rPr>
        <w:t xml:space="preserve">) </w:t>
      </w:r>
      <w:r w:rsidR="008D623E" w:rsidRPr="009E22AD">
        <w:rPr>
          <w:rFonts w:ascii="Times New Roman" w:hAnsi="Times New Roman"/>
          <w:sz w:val="28"/>
          <w:szCs w:val="28"/>
        </w:rPr>
        <w:t>Шымкент</w:t>
      </w:r>
    </w:p>
    <w:p w:rsidR="006750BC" w:rsidRPr="009E22AD" w:rsidRDefault="002E037F" w:rsidP="00921AE5">
      <w:pPr>
        <w:tabs>
          <w:tab w:val="left" w:pos="574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D</w:t>
      </w:r>
      <w:r w:rsidR="00A232D3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>Нұр</w:t>
      </w:r>
      <w:r w:rsidR="00DC4EB1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>-</w:t>
      </w:r>
      <w:r w:rsidR="00DC4EB1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6480" w:rsidRPr="009E22AD">
        <w:rPr>
          <w:rFonts w:ascii="Times New Roman" w:hAnsi="Times New Roman"/>
          <w:sz w:val="28"/>
          <w:szCs w:val="28"/>
          <w:lang w:val="kk-KZ"/>
        </w:rPr>
        <w:t>Сұ</w:t>
      </w:r>
      <w:r w:rsidR="00246E29" w:rsidRPr="009E22AD">
        <w:rPr>
          <w:rFonts w:ascii="Times New Roman" w:hAnsi="Times New Roman"/>
          <w:sz w:val="28"/>
          <w:szCs w:val="28"/>
          <w:lang w:val="kk-KZ"/>
        </w:rPr>
        <w:t>лтан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</w:p>
    <w:p w:rsidR="00F42DE4" w:rsidRDefault="00F42DE4" w:rsidP="00921AE5">
      <w:pPr>
        <w:rPr>
          <w:rFonts w:ascii="Times New Roman" w:hAnsi="Times New Roman"/>
          <w:sz w:val="28"/>
          <w:szCs w:val="28"/>
          <w:lang w:val="kk-KZ"/>
        </w:rPr>
      </w:pPr>
    </w:p>
    <w:p w:rsidR="008D623E" w:rsidRPr="009E22AD" w:rsidRDefault="00246E29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13.</w:t>
      </w:r>
      <w:r w:rsidR="00DC4EB1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623E" w:rsidRPr="009E22AD">
        <w:rPr>
          <w:rFonts w:ascii="Times New Roman" w:hAnsi="Times New Roman"/>
          <w:sz w:val="28"/>
          <w:szCs w:val="28"/>
          <w:lang w:val="kk-KZ"/>
        </w:rPr>
        <w:t>1</w:t>
      </w:r>
      <w:r w:rsidR="00580568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623E" w:rsidRPr="009E22AD">
        <w:rPr>
          <w:rFonts w:ascii="Times New Roman" w:hAnsi="Times New Roman"/>
          <w:sz w:val="28"/>
          <w:szCs w:val="28"/>
          <w:lang w:val="kk-KZ"/>
        </w:rPr>
        <w:t>млн.асатын тұрғыны бар Қазақстандағы елді мекенді анықтаңыздар.</w:t>
      </w:r>
    </w:p>
    <w:p w:rsidR="006750BC" w:rsidRPr="009E22AD" w:rsidRDefault="006750BC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A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 xml:space="preserve">) Аудандық маңызы бар </w:t>
      </w:r>
    </w:p>
    <w:p w:rsidR="006750BC" w:rsidRPr="009E22AD" w:rsidRDefault="006750B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B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 xml:space="preserve">) Облыстық маңызы бар </w:t>
      </w:r>
    </w:p>
    <w:p w:rsidR="006750BC" w:rsidRPr="009E22AD" w:rsidRDefault="006750B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C</w:t>
      </w:r>
      <w:r w:rsidR="0090092E" w:rsidRPr="009E22AD">
        <w:rPr>
          <w:rFonts w:ascii="Times New Roman" w:hAnsi="Times New Roman"/>
          <w:sz w:val="28"/>
          <w:szCs w:val="28"/>
        </w:rPr>
        <w:t xml:space="preserve">) </w:t>
      </w:r>
      <w:r w:rsidR="008D623E" w:rsidRPr="009E22AD">
        <w:rPr>
          <w:rFonts w:ascii="Times New Roman" w:hAnsi="Times New Roman"/>
          <w:sz w:val="28"/>
          <w:szCs w:val="28"/>
          <w:lang w:val="kk-KZ"/>
        </w:rPr>
        <w:t>Әлемдік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 xml:space="preserve"> маңызы бар </w:t>
      </w:r>
    </w:p>
    <w:p w:rsidR="00F42DE4" w:rsidRDefault="006750BC" w:rsidP="00F42DE4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D</w:t>
      </w:r>
      <w:r w:rsidRPr="009E22AD">
        <w:rPr>
          <w:rFonts w:ascii="Times New Roman" w:hAnsi="Times New Roman"/>
          <w:sz w:val="28"/>
          <w:szCs w:val="28"/>
        </w:rPr>
        <w:t xml:space="preserve">) </w:t>
      </w:r>
      <w:r w:rsidR="0090092E" w:rsidRPr="009E22AD">
        <w:rPr>
          <w:rFonts w:ascii="Times New Roman" w:hAnsi="Times New Roman"/>
          <w:sz w:val="28"/>
          <w:szCs w:val="28"/>
          <w:lang w:val="kk-KZ"/>
        </w:rPr>
        <w:t xml:space="preserve">Республикалық маңызы бар 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293A33" w:rsidRPr="009E22A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293A33" w:rsidRPr="009E22AD">
        <w:rPr>
          <w:rFonts w:ascii="Times New Roman" w:hAnsi="Times New Roman"/>
          <w:sz w:val="28"/>
          <w:szCs w:val="28"/>
        </w:rPr>
        <w:t xml:space="preserve">        </w:t>
      </w:r>
      <w:r w:rsidR="0069135B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42DE4" w:rsidRDefault="00F42DE4" w:rsidP="00F42DE4">
      <w:pPr>
        <w:rPr>
          <w:rFonts w:ascii="Times New Roman" w:hAnsi="Times New Roman"/>
          <w:sz w:val="28"/>
          <w:szCs w:val="28"/>
          <w:lang w:val="kk-KZ"/>
        </w:rPr>
      </w:pPr>
    </w:p>
    <w:p w:rsidR="008D623E" w:rsidRPr="009E22AD" w:rsidRDefault="006750BC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14.</w:t>
      </w:r>
      <w:r w:rsidR="00DC4EB1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623E" w:rsidRPr="009E22AD">
        <w:rPr>
          <w:rFonts w:ascii="Times New Roman" w:hAnsi="Times New Roman"/>
          <w:sz w:val="28"/>
          <w:szCs w:val="28"/>
          <w:lang w:val="kk-KZ"/>
        </w:rPr>
        <w:t>Сарқылатын қалпына</w:t>
      </w:r>
      <w:r w:rsidR="009861B1" w:rsidRPr="009E22AD">
        <w:rPr>
          <w:rFonts w:ascii="Times New Roman" w:hAnsi="Times New Roman"/>
          <w:sz w:val="28"/>
          <w:szCs w:val="28"/>
          <w:lang w:val="kk-KZ"/>
        </w:rPr>
        <w:t xml:space="preserve"> келетін табиғи ресурс түрін</w:t>
      </w:r>
      <w:r w:rsidR="008D623E" w:rsidRPr="009E22AD">
        <w:rPr>
          <w:rFonts w:ascii="Times New Roman" w:hAnsi="Times New Roman"/>
          <w:sz w:val="28"/>
          <w:szCs w:val="28"/>
          <w:lang w:val="kk-KZ"/>
        </w:rPr>
        <w:t xml:space="preserve"> атаңыздар.</w:t>
      </w:r>
    </w:p>
    <w:p w:rsidR="006750BC" w:rsidRPr="009E22AD" w:rsidRDefault="006750BC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A</w:t>
      </w:r>
      <w:r w:rsidR="009861B1" w:rsidRPr="009E22AD">
        <w:rPr>
          <w:rFonts w:ascii="Times New Roman" w:hAnsi="Times New Roman"/>
          <w:sz w:val="28"/>
          <w:szCs w:val="28"/>
        </w:rPr>
        <w:t>)</w:t>
      </w:r>
      <w:r w:rsidR="00DC4EB1" w:rsidRPr="009E22AD">
        <w:rPr>
          <w:rFonts w:ascii="Times New Roman" w:hAnsi="Times New Roman"/>
          <w:sz w:val="28"/>
          <w:szCs w:val="28"/>
        </w:rPr>
        <w:t xml:space="preserve"> </w:t>
      </w:r>
      <w:r w:rsidR="00590D7F" w:rsidRPr="009E22AD">
        <w:rPr>
          <w:rFonts w:ascii="Times New Roman" w:hAnsi="Times New Roman"/>
          <w:sz w:val="28"/>
          <w:szCs w:val="28"/>
          <w:lang w:val="kk-KZ"/>
        </w:rPr>
        <w:t>Топырақ</w:t>
      </w:r>
    </w:p>
    <w:p w:rsidR="006750BC" w:rsidRPr="009E22AD" w:rsidRDefault="006750B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B</w:t>
      </w:r>
      <w:r w:rsidR="009861B1" w:rsidRPr="009E22AD">
        <w:rPr>
          <w:rFonts w:ascii="Times New Roman" w:hAnsi="Times New Roman"/>
          <w:sz w:val="28"/>
          <w:szCs w:val="28"/>
        </w:rPr>
        <w:t>)</w:t>
      </w:r>
      <w:r w:rsidR="009861B1" w:rsidRPr="009E22AD">
        <w:rPr>
          <w:rFonts w:ascii="Times New Roman" w:hAnsi="Times New Roman"/>
          <w:sz w:val="28"/>
          <w:szCs w:val="28"/>
          <w:lang w:val="kk-KZ"/>
        </w:rPr>
        <w:t xml:space="preserve"> Отын</w:t>
      </w:r>
    </w:p>
    <w:p w:rsidR="006750BC" w:rsidRPr="009E22AD" w:rsidRDefault="006750B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en-US"/>
        </w:rPr>
        <w:t>C</w:t>
      </w:r>
      <w:r w:rsidR="009861B1" w:rsidRPr="009E22AD">
        <w:rPr>
          <w:rFonts w:ascii="Times New Roman" w:hAnsi="Times New Roman"/>
          <w:sz w:val="28"/>
          <w:szCs w:val="28"/>
        </w:rPr>
        <w:t>) Минерал</w:t>
      </w:r>
      <w:r w:rsidR="009861B1" w:rsidRPr="009E22AD">
        <w:rPr>
          <w:rFonts w:ascii="Times New Roman" w:hAnsi="Times New Roman"/>
          <w:sz w:val="28"/>
          <w:szCs w:val="28"/>
          <w:lang w:val="kk-KZ"/>
        </w:rPr>
        <w:t xml:space="preserve">ды </w:t>
      </w:r>
    </w:p>
    <w:p w:rsidR="006209EB" w:rsidRPr="009E22AD" w:rsidRDefault="006750BC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D</w:t>
      </w:r>
      <w:r w:rsidR="009861B1" w:rsidRPr="009E22AD">
        <w:rPr>
          <w:rFonts w:ascii="Times New Roman" w:hAnsi="Times New Roman"/>
          <w:sz w:val="28"/>
          <w:szCs w:val="28"/>
          <w:lang w:val="kk-KZ"/>
        </w:rPr>
        <w:t>) Климаттық</w:t>
      </w:r>
      <w:r w:rsidR="00580568" w:rsidRPr="009E22AD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</w:t>
      </w:r>
      <w:r w:rsidR="00580568" w:rsidRPr="009E22A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590D7F" w:rsidRPr="009E22AD" w:rsidRDefault="00590D7F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15.</w:t>
      </w:r>
      <w:r w:rsidR="00DC4EB1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>Мысбалқыту өнеркәсіп орталықтарын анықтаңыздар.</w:t>
      </w:r>
    </w:p>
    <w:p w:rsidR="00590D7F" w:rsidRPr="009E22AD" w:rsidRDefault="00590D7F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A</w:t>
      </w:r>
      <w:r w:rsidR="009861B1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9E22AD">
        <w:rPr>
          <w:rFonts w:ascii="Times New Roman" w:hAnsi="Times New Roman"/>
          <w:sz w:val="28"/>
          <w:szCs w:val="28"/>
          <w:lang w:val="kk-KZ"/>
        </w:rPr>
        <w:t>Павлодар, Атырау</w:t>
      </w:r>
    </w:p>
    <w:p w:rsidR="00590D7F" w:rsidRPr="009E22AD" w:rsidRDefault="00590D7F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B</w:t>
      </w:r>
      <w:r w:rsidR="009861B1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9E22AD">
        <w:rPr>
          <w:rFonts w:ascii="Times New Roman" w:hAnsi="Times New Roman"/>
          <w:sz w:val="28"/>
          <w:szCs w:val="28"/>
          <w:lang w:val="kk-KZ"/>
        </w:rPr>
        <w:t>Балқаш, Теміртау</w:t>
      </w:r>
    </w:p>
    <w:p w:rsidR="00590D7F" w:rsidRPr="009E22AD" w:rsidRDefault="00590D7F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C</w:t>
      </w:r>
      <w:r w:rsidR="009861B1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9E22AD">
        <w:rPr>
          <w:rFonts w:ascii="Times New Roman" w:hAnsi="Times New Roman"/>
          <w:sz w:val="28"/>
          <w:szCs w:val="28"/>
          <w:lang w:val="kk-KZ"/>
        </w:rPr>
        <w:t>Жезқазган, Балқаш</w:t>
      </w:r>
    </w:p>
    <w:p w:rsidR="00590D7F" w:rsidRPr="009E22AD" w:rsidRDefault="00590D7F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D</w:t>
      </w:r>
      <w:r w:rsidR="009861B1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9E22AD">
        <w:rPr>
          <w:rFonts w:ascii="Times New Roman" w:hAnsi="Times New Roman"/>
          <w:sz w:val="28"/>
          <w:szCs w:val="28"/>
          <w:lang w:val="kk-KZ"/>
        </w:rPr>
        <w:t>Актөбе, Қостанай</w:t>
      </w:r>
      <w:r w:rsidR="00580568" w:rsidRPr="009E22AD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</w:t>
      </w:r>
      <w:r w:rsidR="00F42DE4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0568" w:rsidRPr="009E22AD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590D7F" w:rsidRPr="009E22AD" w:rsidRDefault="00590D7F" w:rsidP="00921AE5">
      <w:pPr>
        <w:tabs>
          <w:tab w:val="left" w:pos="5685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26BC4" w:rsidRDefault="00F42DE4" w:rsidP="00F42DE4">
      <w:pPr>
        <w:tabs>
          <w:tab w:val="center" w:pos="5102"/>
          <w:tab w:val="left" w:pos="6297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A26BC4" w:rsidRPr="009E22AD">
        <w:rPr>
          <w:rFonts w:ascii="Times New Roman" w:hAnsi="Times New Roman"/>
          <w:b/>
          <w:sz w:val="28"/>
          <w:szCs w:val="28"/>
          <w:lang w:val="kk-KZ"/>
        </w:rPr>
        <w:t>В</w:t>
      </w:r>
      <w:r w:rsidR="00DC4EB1" w:rsidRPr="009E22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26BC4" w:rsidRPr="009E22AD">
        <w:rPr>
          <w:rFonts w:ascii="Times New Roman" w:hAnsi="Times New Roman"/>
          <w:b/>
          <w:sz w:val="28"/>
          <w:szCs w:val="28"/>
          <w:lang w:val="kk-KZ"/>
        </w:rPr>
        <w:t>бөлімі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F42DE4" w:rsidRPr="009E22AD" w:rsidRDefault="00F42DE4" w:rsidP="00F42DE4">
      <w:pPr>
        <w:tabs>
          <w:tab w:val="center" w:pos="5102"/>
          <w:tab w:val="left" w:pos="6297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D84FBC" w:rsidRPr="009E22AD" w:rsidRDefault="00D84FB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  <w:lang w:val="kk-KZ"/>
        </w:rPr>
        <w:t>Нұсқаулық: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 Сіздерге</w:t>
      </w:r>
      <w:r w:rsidR="00D602E8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қысқа</w:t>
      </w:r>
      <w:r w:rsidR="00D602E8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жауапты </w:t>
      </w:r>
      <w:r w:rsidR="00D602E8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талап </w:t>
      </w:r>
      <w:r w:rsidR="00D602E8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ететін </w:t>
      </w:r>
      <w:r w:rsidR="00D602E8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>тапсырмалар</w:t>
      </w:r>
      <w:r w:rsidR="00D602E8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ұсынылады.</w:t>
      </w:r>
    </w:p>
    <w:p w:rsidR="00543791" w:rsidRPr="009E22AD" w:rsidRDefault="00543791" w:rsidP="00921AE5">
      <w:pPr>
        <w:rPr>
          <w:rFonts w:ascii="Times New Roman" w:hAnsi="Times New Roman"/>
          <w:sz w:val="28"/>
          <w:szCs w:val="28"/>
          <w:lang w:val="kk-KZ"/>
        </w:rPr>
      </w:pPr>
    </w:p>
    <w:p w:rsidR="001D2254" w:rsidRPr="009E22AD" w:rsidRDefault="003823F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16. </w:t>
      </w:r>
      <w:r w:rsidR="001D2254" w:rsidRPr="009E22AD">
        <w:rPr>
          <w:rFonts w:ascii="Times New Roman" w:hAnsi="Times New Roman"/>
          <w:sz w:val="28"/>
          <w:szCs w:val="28"/>
          <w:lang w:val="kk-KZ"/>
        </w:rPr>
        <w:t>Шығыс</w:t>
      </w:r>
      <w:r w:rsidR="00FC6C3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254" w:rsidRPr="009E22AD">
        <w:rPr>
          <w:rFonts w:ascii="Times New Roman" w:hAnsi="Times New Roman"/>
          <w:sz w:val="28"/>
          <w:szCs w:val="28"/>
          <w:lang w:val="kk-KZ"/>
        </w:rPr>
        <w:t>Қазақстанда полиметалл өнер</w:t>
      </w:r>
      <w:r w:rsidR="00FC6C3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254" w:rsidRPr="009E22AD">
        <w:rPr>
          <w:rFonts w:ascii="Times New Roman" w:hAnsi="Times New Roman"/>
          <w:sz w:val="28"/>
          <w:szCs w:val="28"/>
          <w:lang w:val="kk-KZ"/>
        </w:rPr>
        <w:t>кәсібідамыған, оның</w:t>
      </w:r>
      <w:r w:rsidR="00FC6C3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254" w:rsidRPr="009E22AD">
        <w:rPr>
          <w:rFonts w:ascii="Times New Roman" w:hAnsi="Times New Roman"/>
          <w:sz w:val="28"/>
          <w:szCs w:val="28"/>
          <w:lang w:val="kk-KZ"/>
        </w:rPr>
        <w:t>орталықтары</w:t>
      </w:r>
      <w:r w:rsidR="00FC6C3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254" w:rsidRPr="009E22AD">
        <w:rPr>
          <w:rFonts w:ascii="Times New Roman" w:hAnsi="Times New Roman"/>
          <w:sz w:val="28"/>
          <w:szCs w:val="28"/>
          <w:lang w:val="kk-KZ"/>
        </w:rPr>
        <w:t>Риддер, Өскемен. Шығыс</w:t>
      </w:r>
      <w:r w:rsidR="00FC6C3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254" w:rsidRPr="009E22AD">
        <w:rPr>
          <w:rFonts w:ascii="Times New Roman" w:hAnsi="Times New Roman"/>
          <w:sz w:val="28"/>
          <w:szCs w:val="28"/>
          <w:lang w:val="kk-KZ"/>
        </w:rPr>
        <w:t>Қазақстанның осы мамандануының</w:t>
      </w:r>
      <w:r w:rsidR="00FC6C3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254" w:rsidRPr="009E22AD">
        <w:rPr>
          <w:rFonts w:ascii="Times New Roman" w:hAnsi="Times New Roman"/>
          <w:sz w:val="28"/>
          <w:szCs w:val="28"/>
          <w:lang w:val="kk-KZ"/>
        </w:rPr>
        <w:t>факторларын</w:t>
      </w:r>
      <w:r w:rsidR="00FC6C3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254" w:rsidRPr="009E22AD">
        <w:rPr>
          <w:rFonts w:ascii="Times New Roman" w:hAnsi="Times New Roman"/>
          <w:sz w:val="28"/>
          <w:szCs w:val="28"/>
          <w:lang w:val="kk-KZ"/>
        </w:rPr>
        <w:t>көрсетіңіздер.</w:t>
      </w:r>
    </w:p>
    <w:p w:rsidR="00833DFA" w:rsidRPr="009E22AD" w:rsidRDefault="001D2254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lastRenderedPageBreak/>
        <w:t>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823FC" w:rsidRPr="009E22AD" w:rsidRDefault="00190885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АҚШ пен Ресей </w:t>
      </w:r>
      <w:r w:rsidR="00FE45C4" w:rsidRPr="009E22AD">
        <w:rPr>
          <w:rFonts w:ascii="Times New Roman" w:hAnsi="Times New Roman"/>
          <w:sz w:val="28"/>
          <w:szCs w:val="28"/>
          <w:lang w:val="kk-KZ"/>
        </w:rPr>
        <w:t>карталары</w:t>
      </w:r>
      <w:r w:rsidR="00FC6C3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45C4" w:rsidRPr="009E22AD">
        <w:rPr>
          <w:rFonts w:ascii="Times New Roman" w:hAnsi="Times New Roman"/>
          <w:sz w:val="28"/>
          <w:szCs w:val="28"/>
          <w:lang w:val="kk-KZ"/>
        </w:rPr>
        <w:t xml:space="preserve">бейнеленген 5 және 6 суреттерге  </w:t>
      </w:r>
      <w:r w:rsidRPr="009E22AD">
        <w:rPr>
          <w:rFonts w:ascii="Times New Roman" w:hAnsi="Times New Roman"/>
          <w:sz w:val="28"/>
          <w:szCs w:val="28"/>
          <w:lang w:val="kk-KZ"/>
        </w:rPr>
        <w:t>мұқи</w:t>
      </w:r>
      <w:r w:rsidR="00D04A37" w:rsidRPr="009E22AD">
        <w:rPr>
          <w:rFonts w:ascii="Times New Roman" w:hAnsi="Times New Roman"/>
          <w:sz w:val="28"/>
          <w:szCs w:val="28"/>
          <w:lang w:val="kk-KZ"/>
        </w:rPr>
        <w:t xml:space="preserve">ят </w:t>
      </w:r>
      <w:r w:rsidR="00FE45C4" w:rsidRPr="009E22AD">
        <w:rPr>
          <w:rFonts w:ascii="Times New Roman" w:hAnsi="Times New Roman"/>
          <w:sz w:val="28"/>
          <w:szCs w:val="28"/>
          <w:lang w:val="kk-KZ"/>
        </w:rPr>
        <w:t>қараңыздар.</w:t>
      </w:r>
    </w:p>
    <w:p w:rsidR="003823FC" w:rsidRPr="009E22AD" w:rsidRDefault="003823FC" w:rsidP="00921AE5">
      <w:pPr>
        <w:jc w:val="center"/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3D4EAD" wp14:editId="3EFFE2EB">
            <wp:extent cx="2296007" cy="1337480"/>
            <wp:effectExtent l="19050" t="19050" r="9525" b="0"/>
            <wp:docPr id="3" name="Рисунок 2" descr="E:\карты\С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ы\СШ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98" t="7609" r="2580" b="2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59" cy="13265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2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B12151" wp14:editId="1B58195D">
            <wp:extent cx="2511188" cy="1329673"/>
            <wp:effectExtent l="19050" t="19050" r="3810" b="4445"/>
            <wp:docPr id="4" name="Рисунок 3" descr="E:\карты\region_russi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ы\region_russia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54" cy="1332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C4" w:rsidRPr="009E22AD" w:rsidRDefault="003823FC" w:rsidP="00921AE5">
      <w:pPr>
        <w:jc w:val="center"/>
        <w:rPr>
          <w:rFonts w:ascii="Times New Roman" w:hAnsi="Times New Roman"/>
          <w:b/>
          <w:sz w:val="28"/>
          <w:szCs w:val="28"/>
        </w:rPr>
      </w:pPr>
      <w:r w:rsidRPr="009E22AD">
        <w:rPr>
          <w:rFonts w:ascii="Times New Roman" w:hAnsi="Times New Roman"/>
          <w:b/>
          <w:sz w:val="28"/>
          <w:szCs w:val="28"/>
        </w:rPr>
        <w:t>5</w:t>
      </w:r>
      <w:r w:rsidR="00FE45C4" w:rsidRPr="009E22AD">
        <w:rPr>
          <w:rFonts w:ascii="Times New Roman" w:hAnsi="Times New Roman"/>
          <w:b/>
          <w:sz w:val="28"/>
          <w:szCs w:val="28"/>
        </w:rPr>
        <w:t>-</w:t>
      </w:r>
      <w:r w:rsidR="00FE45C4" w:rsidRPr="009E22AD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FE45C4" w:rsidRPr="009E22AD">
        <w:rPr>
          <w:rFonts w:ascii="Times New Roman" w:hAnsi="Times New Roman"/>
          <w:b/>
          <w:sz w:val="28"/>
          <w:szCs w:val="28"/>
        </w:rPr>
        <w:t>урет</w:t>
      </w:r>
      <w:proofErr w:type="spellEnd"/>
      <w:r w:rsidR="00F4342E" w:rsidRPr="009E22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6C34" w:rsidRPr="009E22A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</w:t>
      </w:r>
      <w:r w:rsidR="00F4342E" w:rsidRPr="009E22AD">
        <w:rPr>
          <w:rFonts w:ascii="Times New Roman" w:hAnsi="Times New Roman"/>
          <w:b/>
          <w:sz w:val="28"/>
          <w:szCs w:val="28"/>
          <w:lang w:val="kk-KZ"/>
        </w:rPr>
        <w:t xml:space="preserve">   6</w:t>
      </w:r>
      <w:r w:rsidR="00FE45C4" w:rsidRPr="009E22AD">
        <w:rPr>
          <w:rFonts w:ascii="Times New Roman" w:hAnsi="Times New Roman"/>
          <w:b/>
          <w:sz w:val="28"/>
          <w:szCs w:val="28"/>
        </w:rPr>
        <w:t>-</w:t>
      </w:r>
      <w:r w:rsidR="00FE45C4" w:rsidRPr="009E22AD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FE45C4" w:rsidRPr="009E22AD">
        <w:rPr>
          <w:rFonts w:ascii="Times New Roman" w:hAnsi="Times New Roman"/>
          <w:b/>
          <w:sz w:val="28"/>
          <w:szCs w:val="28"/>
        </w:rPr>
        <w:t>урет</w:t>
      </w:r>
      <w:proofErr w:type="spellEnd"/>
    </w:p>
    <w:p w:rsidR="003823FC" w:rsidRPr="009E22AD" w:rsidRDefault="003823FC" w:rsidP="00921AE5">
      <w:pPr>
        <w:rPr>
          <w:rFonts w:ascii="Times New Roman" w:hAnsi="Times New Roman"/>
          <w:sz w:val="28"/>
          <w:szCs w:val="28"/>
        </w:rPr>
      </w:pPr>
    </w:p>
    <w:p w:rsidR="00F4342E" w:rsidRPr="009E22AD" w:rsidRDefault="003823F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</w:rPr>
        <w:t>17.</w:t>
      </w:r>
      <w:r w:rsidR="00F4342E" w:rsidRPr="009E22AD">
        <w:rPr>
          <w:rFonts w:ascii="Times New Roman" w:hAnsi="Times New Roman"/>
          <w:sz w:val="28"/>
          <w:szCs w:val="28"/>
          <w:lang w:val="kk-KZ"/>
        </w:rPr>
        <w:t xml:space="preserve"> Жоғарыда көрсетілген мемлекеттердің басқару формасы мен мемлекеттік құрылымын атаңыздар.</w:t>
      </w:r>
    </w:p>
    <w:p w:rsidR="003823FC" w:rsidRPr="009E22AD" w:rsidRDefault="003823F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_____________________</w:t>
      </w:r>
    </w:p>
    <w:p w:rsidR="00F4342E" w:rsidRPr="009E22AD" w:rsidRDefault="003823F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18.</w:t>
      </w:r>
      <w:r w:rsidR="00F4342E" w:rsidRPr="009E22AD">
        <w:rPr>
          <w:rFonts w:ascii="Times New Roman" w:hAnsi="Times New Roman"/>
          <w:sz w:val="28"/>
          <w:szCs w:val="28"/>
          <w:lang w:val="kk-KZ"/>
        </w:rPr>
        <w:t xml:space="preserve"> Халықаралық гео</w:t>
      </w:r>
      <w:r w:rsidR="00266193" w:rsidRPr="009E22AD">
        <w:rPr>
          <w:rFonts w:ascii="Times New Roman" w:hAnsi="Times New Roman"/>
          <w:sz w:val="28"/>
          <w:szCs w:val="28"/>
          <w:lang w:val="kk-KZ"/>
        </w:rPr>
        <w:t>графиялық еңбек бөлінісіндегі</w:t>
      </w:r>
      <w:r w:rsidR="00F4342E" w:rsidRPr="009E22AD">
        <w:rPr>
          <w:rFonts w:ascii="Times New Roman" w:hAnsi="Times New Roman"/>
          <w:sz w:val="28"/>
          <w:szCs w:val="28"/>
          <w:lang w:val="kk-KZ"/>
        </w:rPr>
        <w:t xml:space="preserve"> Жапонияның мамандану саласын </w:t>
      </w:r>
      <w:r w:rsidR="00266193" w:rsidRPr="009E22AD">
        <w:rPr>
          <w:rFonts w:ascii="Times New Roman" w:hAnsi="Times New Roman"/>
          <w:sz w:val="28"/>
          <w:szCs w:val="28"/>
          <w:lang w:val="kk-KZ"/>
        </w:rPr>
        <w:t>көрсетіңіздер</w:t>
      </w:r>
      <w:r w:rsidR="00F4342E" w:rsidRPr="009E22AD">
        <w:rPr>
          <w:rFonts w:ascii="Times New Roman" w:hAnsi="Times New Roman"/>
          <w:sz w:val="28"/>
          <w:szCs w:val="28"/>
          <w:lang w:val="kk-KZ"/>
        </w:rPr>
        <w:t>.</w:t>
      </w:r>
    </w:p>
    <w:p w:rsidR="0046154B" w:rsidRPr="00DF0E13" w:rsidRDefault="003823FC" w:rsidP="00921AE5">
      <w:pPr>
        <w:rPr>
          <w:rFonts w:ascii="Times New Roman" w:hAnsi="Times New Roman"/>
          <w:sz w:val="28"/>
          <w:szCs w:val="28"/>
          <w:lang w:val="en-US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_____________________</w:t>
      </w:r>
    </w:p>
    <w:p w:rsidR="00E647D1" w:rsidRPr="009E22AD" w:rsidRDefault="003823F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19.</w:t>
      </w:r>
      <w:r w:rsidR="005922E6" w:rsidRPr="009E22AD">
        <w:rPr>
          <w:rFonts w:ascii="Times New Roman" w:hAnsi="Times New Roman"/>
          <w:sz w:val="28"/>
          <w:szCs w:val="28"/>
          <w:lang w:val="kk-KZ"/>
        </w:rPr>
        <w:t>«Өнеркәсіп  салалары» сызбасына мұқият қарап шығыңыздар.</w:t>
      </w:r>
    </w:p>
    <w:p w:rsidR="00E647D1" w:rsidRPr="009E22AD" w:rsidRDefault="00E647D1" w:rsidP="00921AE5">
      <w:pPr>
        <w:rPr>
          <w:rFonts w:ascii="Times New Roman" w:hAnsi="Times New Roman"/>
          <w:sz w:val="28"/>
          <w:szCs w:val="28"/>
          <w:lang w:val="kk-KZ"/>
        </w:rPr>
      </w:pPr>
    </w:p>
    <w:p w:rsidR="00E647D1" w:rsidRPr="009E22AD" w:rsidRDefault="00E647D1" w:rsidP="00921AE5">
      <w:pPr>
        <w:rPr>
          <w:rFonts w:ascii="Times New Roman" w:hAnsi="Times New Roman"/>
          <w:color w:val="C00000"/>
          <w:sz w:val="28"/>
          <w:szCs w:val="28"/>
        </w:rPr>
      </w:pPr>
      <w:r w:rsidRPr="009E22AD"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1DD1BEDB" wp14:editId="1293A8A2">
            <wp:extent cx="4603805" cy="1936971"/>
            <wp:effectExtent l="0" t="57150" r="0" b="1206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647D1" w:rsidRPr="009E22AD" w:rsidRDefault="00F8092D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9E22AD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E22AD">
        <w:rPr>
          <w:rFonts w:ascii="Times New Roman" w:hAnsi="Times New Roman"/>
          <w:sz w:val="28"/>
          <w:szCs w:val="28"/>
          <w:lang w:val="kk-KZ"/>
        </w:rPr>
        <w:t>анымен белгіленген дүниежүзілік шаруашылықтың сала</w:t>
      </w:r>
      <w:r w:rsidR="00182B4F" w:rsidRPr="009E22AD">
        <w:rPr>
          <w:rFonts w:ascii="Times New Roman" w:hAnsi="Times New Roman"/>
          <w:sz w:val="28"/>
          <w:szCs w:val="28"/>
          <w:lang w:val="kk-KZ"/>
        </w:rPr>
        <w:t>лар тобын анықтаңыздар.</w:t>
      </w:r>
    </w:p>
    <w:p w:rsidR="00407B6B" w:rsidRPr="00DF0E13" w:rsidRDefault="00E647D1" w:rsidP="00921AE5">
      <w:pPr>
        <w:rPr>
          <w:rFonts w:ascii="Times New Roman" w:eastAsia="Times New Roman" w:hAnsi="Times New Roman"/>
          <w:sz w:val="28"/>
          <w:szCs w:val="28"/>
          <w:lang w:val="en-US" w:eastAsia="en-GB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F42DE4" w:rsidRDefault="00F42DE4" w:rsidP="00921AE5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F42DE4" w:rsidRDefault="00F42DE4" w:rsidP="00921AE5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84FBC" w:rsidRPr="009E22AD" w:rsidRDefault="00D84FBC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  <w:lang w:val="kk-KZ"/>
        </w:rPr>
        <w:t>Нұсқаулық: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Сіздерге толық  жауапты талап ететін тапсырмалар ұсынылады.</w:t>
      </w:r>
    </w:p>
    <w:p w:rsidR="00B24DE9" w:rsidRPr="009E22AD" w:rsidRDefault="00B24DE9" w:rsidP="00921AE5">
      <w:pPr>
        <w:rPr>
          <w:rFonts w:ascii="Times New Roman" w:hAnsi="Times New Roman"/>
          <w:sz w:val="28"/>
          <w:szCs w:val="28"/>
          <w:lang w:val="kk-KZ"/>
        </w:rPr>
      </w:pPr>
    </w:p>
    <w:p w:rsidR="0046154B" w:rsidRPr="009E22AD" w:rsidRDefault="003823FC" w:rsidP="00921AE5">
      <w:pPr>
        <w:rPr>
          <w:rFonts w:ascii="Times New Roman" w:hAnsi="Times New Roman"/>
          <w:sz w:val="28"/>
          <w:szCs w:val="28"/>
          <w:lang w:val="kk-KZ"/>
        </w:rPr>
      </w:pPr>
      <w:r w:rsidRPr="00F42DE4">
        <w:rPr>
          <w:rFonts w:ascii="Times New Roman" w:hAnsi="Times New Roman"/>
          <w:sz w:val="28"/>
          <w:szCs w:val="28"/>
          <w:lang w:val="kk-KZ"/>
        </w:rPr>
        <w:t>20.</w:t>
      </w:r>
      <w:r w:rsidR="00FC6C34" w:rsidRPr="00F42D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6193" w:rsidRPr="00F42DE4">
        <w:rPr>
          <w:rFonts w:ascii="Times New Roman" w:hAnsi="Times New Roman"/>
          <w:sz w:val="28"/>
          <w:szCs w:val="28"/>
          <w:lang w:val="kk-KZ"/>
        </w:rPr>
        <w:t>7-</w:t>
      </w:r>
      <w:r w:rsidR="00266193" w:rsidRPr="009E22AD">
        <w:rPr>
          <w:rFonts w:ascii="Times New Roman" w:hAnsi="Times New Roman"/>
          <w:sz w:val="28"/>
          <w:szCs w:val="28"/>
          <w:lang w:val="kk-KZ"/>
        </w:rPr>
        <w:t>суретке мұқият қараңыздар.</w:t>
      </w:r>
    </w:p>
    <w:p w:rsidR="003823FC" w:rsidRPr="009E22AD" w:rsidRDefault="00407B6B" w:rsidP="00921AE5">
      <w:pPr>
        <w:jc w:val="center"/>
        <w:rPr>
          <w:rFonts w:ascii="Times New Roman" w:hAnsi="Times New Roman"/>
          <w:sz w:val="28"/>
          <w:szCs w:val="28"/>
        </w:rPr>
      </w:pPr>
      <w:r w:rsidRPr="009E22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B916DC" wp14:editId="68AEBEC0">
            <wp:extent cx="3414885" cy="1751527"/>
            <wp:effectExtent l="0" t="0" r="0" b="0"/>
            <wp:docPr id="7" name="Рисунок 7" descr="G:\карта казахс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а казахстан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09" cy="17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94" w:rsidRPr="009E22AD" w:rsidRDefault="00FC6C34" w:rsidP="00921AE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</w:rPr>
        <w:t>7 -</w:t>
      </w:r>
      <w:proofErr w:type="gramStart"/>
      <w:r w:rsidRPr="009E22AD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9E22AD">
        <w:rPr>
          <w:rFonts w:ascii="Times New Roman" w:hAnsi="Times New Roman"/>
          <w:b/>
          <w:sz w:val="28"/>
          <w:szCs w:val="28"/>
        </w:rPr>
        <w:t>урет</w:t>
      </w:r>
      <w:proofErr w:type="spellEnd"/>
      <w:r w:rsidRPr="009E22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9006C0" w:rsidRPr="009E22AD" w:rsidRDefault="00FC6C34" w:rsidP="00921AE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FC6C34" w:rsidRPr="009E22AD" w:rsidRDefault="00FC6C34" w:rsidP="00921AE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</w:t>
      </w:r>
    </w:p>
    <w:p w:rsidR="00407B6B" w:rsidRPr="00DF0E13" w:rsidRDefault="00407B6B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lastRenderedPageBreak/>
        <w:t xml:space="preserve">a) </w:t>
      </w:r>
      <w:r w:rsidR="00266193" w:rsidRPr="009E22AD">
        <w:rPr>
          <w:rFonts w:ascii="Times New Roman" w:hAnsi="Times New Roman"/>
          <w:sz w:val="28"/>
          <w:szCs w:val="28"/>
          <w:lang w:val="kk-KZ"/>
        </w:rPr>
        <w:t>Суреттен «А» әрпімен көрсетілген елді анықтаңыздар.</w:t>
      </w:r>
      <w:r w:rsidRPr="009E22AD">
        <w:rPr>
          <w:rFonts w:ascii="Times New Roman" w:hAnsi="Times New Roman"/>
          <w:sz w:val="28"/>
          <w:szCs w:val="28"/>
          <w:lang w:val="kk-KZ"/>
        </w:rPr>
        <w:t>____________</w:t>
      </w:r>
      <w:r w:rsidR="00E67994" w:rsidRPr="009E22AD">
        <w:rPr>
          <w:rFonts w:ascii="Times New Roman" w:hAnsi="Times New Roman"/>
          <w:sz w:val="28"/>
          <w:szCs w:val="28"/>
          <w:lang w:val="kk-KZ"/>
        </w:rPr>
        <w:t>________________</w:t>
      </w:r>
      <w:r w:rsidR="00BA43AD" w:rsidRPr="009E22AD">
        <w:rPr>
          <w:rFonts w:ascii="Times New Roman" w:hAnsi="Times New Roman"/>
          <w:sz w:val="28"/>
          <w:szCs w:val="28"/>
          <w:lang w:val="kk-KZ"/>
        </w:rPr>
        <w:t>___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07B6B" w:rsidRPr="009E22AD" w:rsidRDefault="00407B6B" w:rsidP="00921AE5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b) </w:t>
      </w:r>
      <w:r w:rsidR="00266193" w:rsidRPr="009E22AD">
        <w:rPr>
          <w:rFonts w:ascii="Times New Roman" w:hAnsi="Times New Roman"/>
          <w:sz w:val="28"/>
          <w:szCs w:val="28"/>
          <w:lang w:val="kk-KZ"/>
        </w:rPr>
        <w:t>Қазақстанның осы елмен көршілес болуының екі артықшылығын атаңыздар.</w:t>
      </w:r>
    </w:p>
    <w:p w:rsidR="00407B6B" w:rsidRPr="009E22AD" w:rsidRDefault="00407B6B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07B6B" w:rsidRPr="00DF0E13" w:rsidRDefault="00407B6B" w:rsidP="00921AE5">
      <w:pPr>
        <w:rPr>
          <w:rFonts w:ascii="Times New Roman" w:hAnsi="Times New Roman"/>
          <w:sz w:val="28"/>
          <w:szCs w:val="28"/>
          <w:lang w:val="en-US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____________________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67994" w:rsidRPr="009E22AD" w:rsidRDefault="00407B6B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 xml:space="preserve">c) </w:t>
      </w:r>
      <w:r w:rsidR="00266193" w:rsidRPr="009E22AD">
        <w:rPr>
          <w:rFonts w:ascii="Times New Roman" w:hAnsi="Times New Roman"/>
          <w:sz w:val="28"/>
          <w:szCs w:val="28"/>
          <w:lang w:val="kk-KZ"/>
        </w:rPr>
        <w:t>Қазақстан</w:t>
      </w:r>
      <w:r w:rsidR="00FE0F45" w:rsidRPr="009E22AD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="00266193" w:rsidRPr="009E22AD">
        <w:rPr>
          <w:rFonts w:ascii="Times New Roman" w:hAnsi="Times New Roman"/>
          <w:sz w:val="28"/>
          <w:szCs w:val="28"/>
          <w:lang w:val="kk-KZ"/>
        </w:rPr>
        <w:t xml:space="preserve"> осы елден әкелетін </w:t>
      </w:r>
      <w:r w:rsidR="00FE0F45" w:rsidRPr="009E22AD">
        <w:rPr>
          <w:rFonts w:ascii="Times New Roman" w:hAnsi="Times New Roman"/>
          <w:sz w:val="28"/>
          <w:szCs w:val="28"/>
          <w:lang w:val="kk-KZ"/>
        </w:rPr>
        <w:t xml:space="preserve"> 2</w:t>
      </w:r>
      <w:r w:rsidR="00E6799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6193" w:rsidRPr="009E22AD">
        <w:rPr>
          <w:rFonts w:ascii="Times New Roman" w:hAnsi="Times New Roman"/>
          <w:sz w:val="28"/>
          <w:szCs w:val="28"/>
          <w:lang w:val="kk-KZ"/>
        </w:rPr>
        <w:t>өнім түрін атаңыздар.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_____________________</w:t>
      </w:r>
    </w:p>
    <w:p w:rsidR="00407B6B" w:rsidRPr="00DF0E13" w:rsidRDefault="00E67994" w:rsidP="00921AE5">
      <w:pPr>
        <w:rPr>
          <w:rFonts w:ascii="Times New Roman" w:hAnsi="Times New Roman"/>
          <w:sz w:val="28"/>
          <w:szCs w:val="28"/>
          <w:lang w:val="en-US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____________________</w:t>
      </w:r>
      <w:r w:rsidR="00407B6B" w:rsidRPr="009E22A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3823FC" w:rsidRPr="009E22AD" w:rsidRDefault="003823FC" w:rsidP="00921AE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93A33" w:rsidRPr="009E22AD" w:rsidRDefault="00293A33" w:rsidP="00921AE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8439A" w:rsidRPr="009E22AD" w:rsidRDefault="003823FC" w:rsidP="00921AE5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21.</w:t>
      </w:r>
      <w:r w:rsidR="00B8439A" w:rsidRPr="009E22AD">
        <w:rPr>
          <w:rFonts w:ascii="Times New Roman" w:hAnsi="Times New Roman"/>
          <w:sz w:val="28"/>
          <w:szCs w:val="28"/>
          <w:lang w:val="kk-KZ"/>
        </w:rPr>
        <w:t xml:space="preserve"> Мәтінді мұқият оқыңыздар.</w:t>
      </w:r>
    </w:p>
    <w:p w:rsidR="00E647D1" w:rsidRPr="009E22AD" w:rsidRDefault="00B8439A" w:rsidP="00921AE5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9E22AD">
        <w:rPr>
          <w:rFonts w:ascii="Times New Roman" w:hAnsi="Times New Roman"/>
          <w:i/>
          <w:sz w:val="28"/>
          <w:szCs w:val="28"/>
          <w:lang w:val="kk-KZ"/>
        </w:rPr>
        <w:t>«..</w:t>
      </w:r>
      <w:r w:rsidR="00C75BE7" w:rsidRPr="009E22AD">
        <w:rPr>
          <w:rFonts w:ascii="Times New Roman" w:hAnsi="Times New Roman"/>
          <w:i/>
          <w:sz w:val="28"/>
          <w:szCs w:val="28"/>
          <w:lang w:val="kk-KZ"/>
        </w:rPr>
        <w:t>Балқаш көлінің экологи</w:t>
      </w:r>
      <w:r w:rsidR="00833DFA" w:rsidRPr="009E22AD">
        <w:rPr>
          <w:rFonts w:ascii="Times New Roman" w:hAnsi="Times New Roman"/>
          <w:i/>
          <w:sz w:val="28"/>
          <w:szCs w:val="28"/>
          <w:lang w:val="kk-KZ"/>
        </w:rPr>
        <w:t xml:space="preserve">ясына қатысты алаңдаушылық бар. </w:t>
      </w:r>
      <w:r w:rsidR="00C75BE7" w:rsidRPr="009E22AD">
        <w:rPr>
          <w:rFonts w:ascii="Times New Roman" w:hAnsi="Times New Roman"/>
          <w:i/>
          <w:sz w:val="28"/>
          <w:szCs w:val="28"/>
          <w:lang w:val="kk-KZ"/>
        </w:rPr>
        <w:t>Балқаш көлінің негізгі ластаушылары ауыр металдар (мыс және мырыш), сонымен қатар мұнай өнімдері, фенолдар мен фторидтер. Балқаш тау-кен металлургия зауытының қалдықтары жылына 280-320 мың тоннаны құрайды. Іле, Қаратал, Лепсі өзендері қант қызылшасы, күріш, темекі алқаптарын суару үшін қолданылады. Зиянды заттар - сульфаттар, нитриттер, органикалық қосылыстар, пестицидтер Іле өзені мен жер асты сулары арқылы көлге түседі..</w:t>
      </w:r>
      <w:r w:rsidRPr="009E22AD">
        <w:rPr>
          <w:rFonts w:ascii="Times New Roman" w:hAnsi="Times New Roman"/>
          <w:i/>
          <w:sz w:val="28"/>
          <w:szCs w:val="28"/>
          <w:lang w:val="kk-KZ"/>
        </w:rPr>
        <w:t>.»</w:t>
      </w:r>
    </w:p>
    <w:p w:rsidR="00C75BE7" w:rsidRPr="009E22AD" w:rsidRDefault="00B8439A" w:rsidP="00921AE5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а</w:t>
      </w:r>
      <w:r w:rsidR="003823FC" w:rsidRPr="009E22AD">
        <w:rPr>
          <w:rFonts w:ascii="Times New Roman" w:hAnsi="Times New Roman"/>
          <w:sz w:val="28"/>
          <w:szCs w:val="28"/>
          <w:lang w:val="kk-KZ"/>
        </w:rPr>
        <w:t>)</w:t>
      </w:r>
      <w:r w:rsidRPr="009E22AD">
        <w:rPr>
          <w:rFonts w:ascii="Times New Roman" w:hAnsi="Times New Roman"/>
          <w:sz w:val="28"/>
          <w:szCs w:val="28"/>
          <w:lang w:val="kk-KZ"/>
        </w:rPr>
        <w:t xml:space="preserve"> Мәтінде сипатталған</w:t>
      </w:r>
      <w:r w:rsidR="00E67994" w:rsidRPr="009E2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5BE7" w:rsidRPr="009E22AD">
        <w:rPr>
          <w:rFonts w:ascii="Times New Roman" w:hAnsi="Times New Roman"/>
          <w:sz w:val="28"/>
          <w:szCs w:val="28"/>
          <w:lang w:val="kk-KZ"/>
        </w:rPr>
        <w:t>Балқаш көлінің басты мәселесін атаңыздар.</w:t>
      </w:r>
    </w:p>
    <w:p w:rsidR="003823FC" w:rsidRPr="00DF0E13" w:rsidRDefault="003823FC" w:rsidP="00921AE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</w:t>
      </w:r>
      <w:r w:rsidR="00E67994" w:rsidRPr="009E22A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B8439A" w:rsidRPr="009E22AD" w:rsidRDefault="00FE0F45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b</w:t>
      </w:r>
      <w:r w:rsidR="003823FC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B8439A" w:rsidRPr="009E22AD">
        <w:rPr>
          <w:rFonts w:ascii="Times New Roman" w:hAnsi="Times New Roman"/>
          <w:sz w:val="28"/>
          <w:szCs w:val="28"/>
          <w:lang w:val="kk-KZ"/>
        </w:rPr>
        <w:t>Осы мәселенің пайда болу себептерін анықтаңыздар.</w:t>
      </w:r>
    </w:p>
    <w:p w:rsidR="003823FC" w:rsidRPr="00DF0E13" w:rsidRDefault="003823FC" w:rsidP="00921AE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</w:t>
      </w:r>
      <w:r w:rsidR="00FE0F45"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</w:t>
      </w:r>
      <w:r w:rsidR="00DF0E13">
        <w:rPr>
          <w:rFonts w:ascii="Times New Roman" w:hAnsi="Times New Roman"/>
          <w:sz w:val="28"/>
          <w:szCs w:val="28"/>
          <w:lang w:val="en-US"/>
        </w:rPr>
        <w:t>_______</w:t>
      </w:r>
      <w:r w:rsidR="00E67994" w:rsidRPr="009E22AD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823FC" w:rsidRPr="009E22AD" w:rsidRDefault="00B8439A" w:rsidP="00921AE5">
      <w:pPr>
        <w:rPr>
          <w:rFonts w:ascii="Times New Roman" w:hAnsi="Times New Roman"/>
          <w:sz w:val="28"/>
          <w:szCs w:val="28"/>
          <w:lang w:val="kk-KZ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с</w:t>
      </w:r>
      <w:r w:rsidR="003823FC" w:rsidRPr="009E22AD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9E22AD">
        <w:rPr>
          <w:rFonts w:ascii="Times New Roman" w:hAnsi="Times New Roman"/>
          <w:sz w:val="28"/>
          <w:szCs w:val="28"/>
          <w:lang w:val="kk-KZ"/>
        </w:rPr>
        <w:t>Осы мәселенің шешу жолдарын ұсыныңыздар (3-тен кем емес).</w:t>
      </w:r>
    </w:p>
    <w:p w:rsidR="00E67994" w:rsidRPr="009E22AD" w:rsidRDefault="00E67994" w:rsidP="00921AE5">
      <w:pPr>
        <w:rPr>
          <w:rFonts w:ascii="Times New Roman" w:hAnsi="Times New Roman"/>
          <w:sz w:val="28"/>
          <w:szCs w:val="28"/>
          <w:lang w:val="en-US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______________________</w:t>
      </w:r>
    </w:p>
    <w:p w:rsidR="00E67994" w:rsidRPr="009E22AD" w:rsidRDefault="00E67994" w:rsidP="00921AE5">
      <w:pPr>
        <w:rPr>
          <w:rFonts w:ascii="Times New Roman" w:hAnsi="Times New Roman"/>
          <w:sz w:val="28"/>
          <w:szCs w:val="28"/>
          <w:lang w:val="en-US"/>
        </w:rPr>
      </w:pPr>
      <w:r w:rsidRPr="009E22AD">
        <w:rPr>
          <w:rFonts w:ascii="Times New Roman" w:hAnsi="Times New Roman"/>
          <w:sz w:val="28"/>
          <w:szCs w:val="28"/>
          <w:lang w:val="kk-KZ"/>
        </w:rPr>
        <w:t>________________________________________________</w:t>
      </w:r>
      <w:r w:rsidR="00293A33" w:rsidRPr="009E22AD">
        <w:rPr>
          <w:rFonts w:ascii="Times New Roman" w:hAnsi="Times New Roman"/>
          <w:sz w:val="28"/>
          <w:szCs w:val="28"/>
          <w:lang w:val="kk-KZ"/>
        </w:rPr>
        <w:t>______________________</w:t>
      </w:r>
    </w:p>
    <w:p w:rsidR="003823FC" w:rsidRPr="00DF0E13" w:rsidRDefault="003823FC" w:rsidP="00921AE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E22AD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293A33" w:rsidRPr="009E22AD">
        <w:rPr>
          <w:rFonts w:ascii="Times New Roman" w:hAnsi="Times New Roman"/>
          <w:sz w:val="28"/>
          <w:szCs w:val="28"/>
        </w:rPr>
        <w:t>_______</w:t>
      </w:r>
      <w:r w:rsidR="00DF0E13">
        <w:rPr>
          <w:rFonts w:ascii="Times New Roman" w:eastAsia="Times New Roman" w:hAnsi="Times New Roman"/>
          <w:sz w:val="28"/>
          <w:szCs w:val="28"/>
          <w:lang w:val="en-US" w:eastAsia="en-GB"/>
        </w:rPr>
        <w:t>___</w:t>
      </w:r>
    </w:p>
    <w:p w:rsidR="00587064" w:rsidRPr="009E22AD" w:rsidRDefault="00587064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</w:p>
    <w:p w:rsidR="00587064" w:rsidRPr="009E22AD" w:rsidRDefault="00587064" w:rsidP="00921AE5">
      <w:pPr>
        <w:tabs>
          <w:tab w:val="left" w:pos="5685"/>
        </w:tabs>
        <w:rPr>
          <w:rFonts w:ascii="Times New Roman" w:hAnsi="Times New Roman"/>
          <w:sz w:val="28"/>
          <w:szCs w:val="28"/>
          <w:lang w:val="kk-KZ"/>
        </w:rPr>
      </w:pPr>
    </w:p>
    <w:sectPr w:rsidR="00587064" w:rsidRPr="009E22AD" w:rsidSect="00921AE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3CA"/>
    <w:multiLevelType w:val="hybridMultilevel"/>
    <w:tmpl w:val="C1D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254E"/>
    <w:multiLevelType w:val="hybridMultilevel"/>
    <w:tmpl w:val="BA0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4BA5"/>
    <w:multiLevelType w:val="hybridMultilevel"/>
    <w:tmpl w:val="9294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42224"/>
    <w:multiLevelType w:val="hybridMultilevel"/>
    <w:tmpl w:val="E6E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06373"/>
    <w:multiLevelType w:val="hybridMultilevel"/>
    <w:tmpl w:val="F8EC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CD"/>
    <w:rsid w:val="00000F8B"/>
    <w:rsid w:val="0003023E"/>
    <w:rsid w:val="000321EC"/>
    <w:rsid w:val="00041B94"/>
    <w:rsid w:val="00046599"/>
    <w:rsid w:val="000554E7"/>
    <w:rsid w:val="00094017"/>
    <w:rsid w:val="000C04C2"/>
    <w:rsid w:val="001172FB"/>
    <w:rsid w:val="00134192"/>
    <w:rsid w:val="001669BE"/>
    <w:rsid w:val="00182B4F"/>
    <w:rsid w:val="00190885"/>
    <w:rsid w:val="001A18B2"/>
    <w:rsid w:val="001B52B0"/>
    <w:rsid w:val="001D2254"/>
    <w:rsid w:val="001E1141"/>
    <w:rsid w:val="00204689"/>
    <w:rsid w:val="002347C2"/>
    <w:rsid w:val="00246E29"/>
    <w:rsid w:val="00266193"/>
    <w:rsid w:val="00293A33"/>
    <w:rsid w:val="002E037F"/>
    <w:rsid w:val="00300316"/>
    <w:rsid w:val="00307744"/>
    <w:rsid w:val="00372C22"/>
    <w:rsid w:val="00374B0D"/>
    <w:rsid w:val="0038164B"/>
    <w:rsid w:val="003823FC"/>
    <w:rsid w:val="003A69CB"/>
    <w:rsid w:val="003D3A70"/>
    <w:rsid w:val="00407B6B"/>
    <w:rsid w:val="00416B50"/>
    <w:rsid w:val="0046154B"/>
    <w:rsid w:val="00495337"/>
    <w:rsid w:val="004D0E13"/>
    <w:rsid w:val="004F65CA"/>
    <w:rsid w:val="005078EA"/>
    <w:rsid w:val="00533F53"/>
    <w:rsid w:val="00543791"/>
    <w:rsid w:val="00580568"/>
    <w:rsid w:val="00587064"/>
    <w:rsid w:val="00590D7F"/>
    <w:rsid w:val="005922E6"/>
    <w:rsid w:val="00620337"/>
    <w:rsid w:val="006209EB"/>
    <w:rsid w:val="0065057F"/>
    <w:rsid w:val="006750BC"/>
    <w:rsid w:val="0069135B"/>
    <w:rsid w:val="0071080D"/>
    <w:rsid w:val="007254A0"/>
    <w:rsid w:val="007705D0"/>
    <w:rsid w:val="007F12BF"/>
    <w:rsid w:val="00805D62"/>
    <w:rsid w:val="00806B1C"/>
    <w:rsid w:val="00833DFA"/>
    <w:rsid w:val="00876480"/>
    <w:rsid w:val="008900B8"/>
    <w:rsid w:val="008906FB"/>
    <w:rsid w:val="008A095F"/>
    <w:rsid w:val="008B2604"/>
    <w:rsid w:val="008D4018"/>
    <w:rsid w:val="008D623E"/>
    <w:rsid w:val="008E6DCD"/>
    <w:rsid w:val="008E7CFB"/>
    <w:rsid w:val="008E7E30"/>
    <w:rsid w:val="009006C0"/>
    <w:rsid w:val="0090092E"/>
    <w:rsid w:val="00921AE5"/>
    <w:rsid w:val="009861B1"/>
    <w:rsid w:val="009B0645"/>
    <w:rsid w:val="009E22AD"/>
    <w:rsid w:val="009F25DE"/>
    <w:rsid w:val="00A232D3"/>
    <w:rsid w:val="00A26BC4"/>
    <w:rsid w:val="00A83A2C"/>
    <w:rsid w:val="00AA1B59"/>
    <w:rsid w:val="00B01870"/>
    <w:rsid w:val="00B24DE9"/>
    <w:rsid w:val="00B47E0E"/>
    <w:rsid w:val="00B81021"/>
    <w:rsid w:val="00B8439A"/>
    <w:rsid w:val="00BA14D0"/>
    <w:rsid w:val="00BA43AD"/>
    <w:rsid w:val="00C4173D"/>
    <w:rsid w:val="00C75BE7"/>
    <w:rsid w:val="00C81CA3"/>
    <w:rsid w:val="00CE5F85"/>
    <w:rsid w:val="00D03FEA"/>
    <w:rsid w:val="00D04A37"/>
    <w:rsid w:val="00D30101"/>
    <w:rsid w:val="00D35116"/>
    <w:rsid w:val="00D44FA4"/>
    <w:rsid w:val="00D602E8"/>
    <w:rsid w:val="00D71EE9"/>
    <w:rsid w:val="00D83B76"/>
    <w:rsid w:val="00D84FBC"/>
    <w:rsid w:val="00DC4EB1"/>
    <w:rsid w:val="00DF0E13"/>
    <w:rsid w:val="00E22842"/>
    <w:rsid w:val="00E519AC"/>
    <w:rsid w:val="00E647D1"/>
    <w:rsid w:val="00E67994"/>
    <w:rsid w:val="00E80A3F"/>
    <w:rsid w:val="00EB2FBC"/>
    <w:rsid w:val="00ED3446"/>
    <w:rsid w:val="00F111B6"/>
    <w:rsid w:val="00F17901"/>
    <w:rsid w:val="00F20FD3"/>
    <w:rsid w:val="00F37350"/>
    <w:rsid w:val="00F42DE4"/>
    <w:rsid w:val="00F4342E"/>
    <w:rsid w:val="00F722CF"/>
    <w:rsid w:val="00F8092D"/>
    <w:rsid w:val="00F923DA"/>
    <w:rsid w:val="00FB4348"/>
    <w:rsid w:val="00FC6C34"/>
    <w:rsid w:val="00FE0F45"/>
    <w:rsid w:val="00FE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17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7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7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7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7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7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7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7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23E"/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A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17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17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17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17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17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17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17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17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173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qFormat/>
    <w:rsid w:val="00C417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417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417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4173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4173D"/>
    <w:rPr>
      <w:b/>
      <w:bCs/>
    </w:rPr>
  </w:style>
  <w:style w:type="character" w:styleId="ab">
    <w:name w:val="Emphasis"/>
    <w:basedOn w:val="a0"/>
    <w:uiPriority w:val="20"/>
    <w:qFormat/>
    <w:rsid w:val="00C4173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C4173D"/>
    <w:rPr>
      <w:szCs w:val="32"/>
    </w:rPr>
  </w:style>
  <w:style w:type="paragraph" w:styleId="ad">
    <w:name w:val="List Paragraph"/>
    <w:basedOn w:val="a"/>
    <w:uiPriority w:val="34"/>
    <w:qFormat/>
    <w:rsid w:val="00C417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73D"/>
    <w:rPr>
      <w:i/>
    </w:rPr>
  </w:style>
  <w:style w:type="character" w:customStyle="1" w:styleId="22">
    <w:name w:val="Цитата 2 Знак"/>
    <w:basedOn w:val="a0"/>
    <w:link w:val="21"/>
    <w:uiPriority w:val="29"/>
    <w:rsid w:val="00C4173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4173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4173D"/>
    <w:rPr>
      <w:b/>
      <w:i/>
      <w:sz w:val="24"/>
    </w:rPr>
  </w:style>
  <w:style w:type="character" w:styleId="af0">
    <w:name w:val="Subtle Emphasis"/>
    <w:uiPriority w:val="19"/>
    <w:qFormat/>
    <w:rsid w:val="00C4173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4173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4173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4173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4173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4173D"/>
    <w:pPr>
      <w:outlineLvl w:val="9"/>
    </w:pPr>
  </w:style>
  <w:style w:type="character" w:customStyle="1" w:styleId="af6">
    <w:name w:val="Абзац списка Знак"/>
    <w:link w:val="ad"/>
    <w:uiPriority w:val="34"/>
    <w:locked/>
    <w:rsid w:val="009B0645"/>
    <w:rPr>
      <w:sz w:val="24"/>
      <w:szCs w:val="24"/>
    </w:rPr>
  </w:style>
  <w:style w:type="paragraph" w:customStyle="1" w:styleId="Default">
    <w:name w:val="Default"/>
    <w:rsid w:val="0058706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17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7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7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7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7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7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7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7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23E"/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A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17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17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17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17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17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17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17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17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173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qFormat/>
    <w:rsid w:val="00C417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417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417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4173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4173D"/>
    <w:rPr>
      <w:b/>
      <w:bCs/>
    </w:rPr>
  </w:style>
  <w:style w:type="character" w:styleId="ab">
    <w:name w:val="Emphasis"/>
    <w:basedOn w:val="a0"/>
    <w:uiPriority w:val="20"/>
    <w:qFormat/>
    <w:rsid w:val="00C4173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C4173D"/>
    <w:rPr>
      <w:szCs w:val="32"/>
    </w:rPr>
  </w:style>
  <w:style w:type="paragraph" w:styleId="ad">
    <w:name w:val="List Paragraph"/>
    <w:basedOn w:val="a"/>
    <w:uiPriority w:val="34"/>
    <w:qFormat/>
    <w:rsid w:val="00C417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73D"/>
    <w:rPr>
      <w:i/>
    </w:rPr>
  </w:style>
  <w:style w:type="character" w:customStyle="1" w:styleId="22">
    <w:name w:val="Цитата 2 Знак"/>
    <w:basedOn w:val="a0"/>
    <w:link w:val="21"/>
    <w:uiPriority w:val="29"/>
    <w:rsid w:val="00C4173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4173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4173D"/>
    <w:rPr>
      <w:b/>
      <w:i/>
      <w:sz w:val="24"/>
    </w:rPr>
  </w:style>
  <w:style w:type="character" w:styleId="af0">
    <w:name w:val="Subtle Emphasis"/>
    <w:uiPriority w:val="19"/>
    <w:qFormat/>
    <w:rsid w:val="00C4173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4173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4173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4173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4173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4173D"/>
    <w:pPr>
      <w:outlineLvl w:val="9"/>
    </w:pPr>
  </w:style>
  <w:style w:type="character" w:customStyle="1" w:styleId="af6">
    <w:name w:val="Абзац списка Знак"/>
    <w:link w:val="ad"/>
    <w:uiPriority w:val="34"/>
    <w:locked/>
    <w:rsid w:val="009B0645"/>
    <w:rPr>
      <w:sz w:val="24"/>
      <w:szCs w:val="24"/>
    </w:rPr>
  </w:style>
  <w:style w:type="paragraph" w:customStyle="1" w:styleId="Default">
    <w:name w:val="Default"/>
    <w:rsid w:val="0058706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7EBC98-A474-4697-A1A5-5E7A30A92977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7D98DF7-B143-44EE-A376-2993AD95464B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ӨНЕРКӘСІП  САЛАЛАРЫ</a:t>
          </a:r>
        </a:p>
      </dgm:t>
    </dgm:pt>
    <dgm:pt modelId="{87EAE7EE-8E87-4133-AD9B-CEA82AB436B6}" type="parTrans" cxnId="{881D8306-8C02-443D-840B-06928A930EA2}">
      <dgm:prSet/>
      <dgm:spPr/>
      <dgm:t>
        <a:bodyPr/>
        <a:lstStyle/>
        <a:p>
          <a:pPr algn="ctr"/>
          <a:endParaRPr lang="ru-RU"/>
        </a:p>
      </dgm:t>
    </dgm:pt>
    <dgm:pt modelId="{C8B0CB56-47A7-493E-AE09-692494DDB6D2}" type="sibTrans" cxnId="{881D8306-8C02-443D-840B-06928A930EA2}">
      <dgm:prSet/>
      <dgm:spPr/>
      <dgm:t>
        <a:bodyPr/>
        <a:lstStyle/>
        <a:p>
          <a:pPr algn="ctr"/>
          <a:endParaRPr lang="ru-RU"/>
        </a:p>
      </dgm:t>
    </dgm:pt>
    <dgm:pt modelId="{E608D179-040F-47AA-9A5B-3F21B43C0EF7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D30D5C1E-853E-4D71-BBAA-C39B60C42ABE}" type="parTrans" cxnId="{9685B33E-6EFA-4035-9F59-8E0261A79059}">
      <dgm:prSet/>
      <dgm:spPr/>
      <dgm:t>
        <a:bodyPr/>
        <a:lstStyle/>
        <a:p>
          <a:pPr algn="ctr"/>
          <a:endParaRPr lang="ru-RU"/>
        </a:p>
      </dgm:t>
    </dgm:pt>
    <dgm:pt modelId="{548AD242-E6B3-42E5-BF42-97BDBFD52286}" type="sibTrans" cxnId="{9685B33E-6EFA-4035-9F59-8E0261A79059}">
      <dgm:prSet/>
      <dgm:spPr/>
      <dgm:t>
        <a:bodyPr/>
        <a:lstStyle/>
        <a:p>
          <a:pPr algn="ctr"/>
          <a:endParaRPr lang="ru-RU"/>
        </a:p>
      </dgm:t>
    </dgm:pt>
    <dgm:pt modelId="{778C4F75-5B8E-4F13-8A39-EED5EC38B7ED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Көмір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Ағаш өңдеу</a:t>
          </a:r>
          <a:endParaRPr lang="en-US" sz="12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Химиялық тау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кен </a:t>
          </a:r>
        </a:p>
      </dgm:t>
    </dgm:pt>
    <dgm:pt modelId="{641050FA-E67F-4BBB-A383-7A31369BE411}" type="parTrans" cxnId="{F8BD16EE-5BE4-4807-A5A9-DF6E018D3AA7}">
      <dgm:prSet/>
      <dgm:spPr/>
      <dgm:t>
        <a:bodyPr/>
        <a:lstStyle/>
        <a:p>
          <a:pPr algn="ctr"/>
          <a:endParaRPr lang="ru-RU"/>
        </a:p>
      </dgm:t>
    </dgm:pt>
    <dgm:pt modelId="{177EB92B-2B85-4FFD-8E99-628F5668886D}" type="sibTrans" cxnId="{F8BD16EE-5BE4-4807-A5A9-DF6E018D3AA7}">
      <dgm:prSet/>
      <dgm:spPr/>
      <dgm:t>
        <a:bodyPr/>
        <a:lstStyle/>
        <a:p>
          <a:pPr algn="ctr"/>
          <a:endParaRPr lang="ru-RU"/>
        </a:p>
      </dgm:t>
    </dgm:pt>
    <dgm:pt modelId="{7EE62689-2B90-4F54-844B-183F9BD591B8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FC69417D-EF28-445B-92CC-0FA68E69D677}" type="parTrans" cxnId="{246012AA-79A0-432F-ACEA-A243FD0C41F2}">
      <dgm:prSet/>
      <dgm:spPr/>
      <dgm:t>
        <a:bodyPr/>
        <a:lstStyle/>
        <a:p>
          <a:pPr algn="ctr"/>
          <a:endParaRPr lang="ru-RU"/>
        </a:p>
      </dgm:t>
    </dgm:pt>
    <dgm:pt modelId="{4AB2C399-9B08-4DA6-BFCA-3800BB3CF4DE}" type="sibTrans" cxnId="{246012AA-79A0-432F-ACEA-A243FD0C41F2}">
      <dgm:prSet/>
      <dgm:spPr/>
      <dgm:t>
        <a:bodyPr/>
        <a:lstStyle/>
        <a:p>
          <a:pPr algn="ctr"/>
          <a:endParaRPr lang="ru-RU"/>
        </a:p>
      </dgm:t>
    </dgm:pt>
    <dgm:pt modelId="{4D3D76D0-BA0C-4A24-8799-7480346EFCE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Жеңіл 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Машина жасау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Электроэнергетика</a:t>
          </a:r>
        </a:p>
      </dgm:t>
    </dgm:pt>
    <dgm:pt modelId="{4099E36F-EA34-49A0-9B9F-6F5252742806}" type="parTrans" cxnId="{4A331B3E-3023-423B-AE81-7F4E0FE4C8A9}">
      <dgm:prSet/>
      <dgm:spPr/>
      <dgm:t>
        <a:bodyPr/>
        <a:lstStyle/>
        <a:p>
          <a:pPr algn="ctr"/>
          <a:endParaRPr lang="ru-RU"/>
        </a:p>
      </dgm:t>
    </dgm:pt>
    <dgm:pt modelId="{6DAB1973-0DED-4571-8FE1-B0B8E8E0203E}" type="sibTrans" cxnId="{4A331B3E-3023-423B-AE81-7F4E0FE4C8A9}">
      <dgm:prSet/>
      <dgm:spPr/>
      <dgm:t>
        <a:bodyPr/>
        <a:lstStyle/>
        <a:p>
          <a:pPr algn="ctr"/>
          <a:endParaRPr lang="ru-RU"/>
        </a:p>
      </dgm:t>
    </dgm:pt>
    <dgm:pt modelId="{77B66DE5-E451-4E7D-84FF-D2D22DDEFA74}" type="pres">
      <dgm:prSet presAssocID="{537EBC98-A474-4697-A1A5-5E7A30A929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00C6669-6FF8-4898-B974-A46DA5A708DE}" type="pres">
      <dgm:prSet presAssocID="{47D98DF7-B143-44EE-A376-2993AD95464B}" presName="hierRoot1" presStyleCnt="0">
        <dgm:presLayoutVars>
          <dgm:hierBranch val="init"/>
        </dgm:presLayoutVars>
      </dgm:prSet>
      <dgm:spPr/>
    </dgm:pt>
    <dgm:pt modelId="{014FCF86-3568-43AB-8C89-FAEB8538324F}" type="pres">
      <dgm:prSet presAssocID="{47D98DF7-B143-44EE-A376-2993AD95464B}" presName="rootComposite1" presStyleCnt="0"/>
      <dgm:spPr/>
    </dgm:pt>
    <dgm:pt modelId="{D65DDD68-7B8F-4E8F-B3F6-FD37A90E68D8}" type="pres">
      <dgm:prSet presAssocID="{47D98DF7-B143-44EE-A376-2993AD95464B}" presName="rootText1" presStyleLbl="node0" presStyleIdx="0" presStyleCnt="1" custScaleX="236724" custScaleY="499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9D81DF-2B05-483C-9103-D63BB9C37E7B}" type="pres">
      <dgm:prSet presAssocID="{47D98DF7-B143-44EE-A376-2993AD9546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0847586-DBA8-4378-A61C-0EF7235E8B7D}" type="pres">
      <dgm:prSet presAssocID="{47D98DF7-B143-44EE-A376-2993AD95464B}" presName="hierChild2" presStyleCnt="0"/>
      <dgm:spPr/>
    </dgm:pt>
    <dgm:pt modelId="{193437D0-DBBE-4846-A4EB-134C9A3836B9}" type="pres">
      <dgm:prSet presAssocID="{D30D5C1E-853E-4D71-BBAA-C39B60C42ABE}" presName="Name37" presStyleLbl="parChTrans1D2" presStyleIdx="0" presStyleCnt="2"/>
      <dgm:spPr/>
      <dgm:t>
        <a:bodyPr/>
        <a:lstStyle/>
        <a:p>
          <a:endParaRPr lang="ru-RU"/>
        </a:p>
      </dgm:t>
    </dgm:pt>
    <dgm:pt modelId="{1D3451AB-DBCA-4EC6-B399-A36968AE01E1}" type="pres">
      <dgm:prSet presAssocID="{E608D179-040F-47AA-9A5B-3F21B43C0EF7}" presName="hierRoot2" presStyleCnt="0">
        <dgm:presLayoutVars>
          <dgm:hierBranch val="init"/>
        </dgm:presLayoutVars>
      </dgm:prSet>
      <dgm:spPr/>
    </dgm:pt>
    <dgm:pt modelId="{8CAF7418-BCC0-419B-84E3-63C1C399B31E}" type="pres">
      <dgm:prSet presAssocID="{E608D179-040F-47AA-9A5B-3F21B43C0EF7}" presName="rootComposite" presStyleCnt="0"/>
      <dgm:spPr/>
    </dgm:pt>
    <dgm:pt modelId="{967D281E-0AB9-4432-A1FF-CDC535373E42}" type="pres">
      <dgm:prSet presAssocID="{E608D179-040F-47AA-9A5B-3F21B43C0EF7}" presName="rootText" presStyleLbl="node2" presStyleIdx="0" presStyleCnt="2" custScaleX="85477" custScaleY="48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DEECCA-5D7C-48C8-ACEF-FA6E30BD56D0}" type="pres">
      <dgm:prSet presAssocID="{E608D179-040F-47AA-9A5B-3F21B43C0EF7}" presName="rootConnector" presStyleLbl="node2" presStyleIdx="0" presStyleCnt="2"/>
      <dgm:spPr/>
      <dgm:t>
        <a:bodyPr/>
        <a:lstStyle/>
        <a:p>
          <a:endParaRPr lang="ru-RU"/>
        </a:p>
      </dgm:t>
    </dgm:pt>
    <dgm:pt modelId="{BEA6C9E3-B7A4-411B-A4BF-FEE5104933CF}" type="pres">
      <dgm:prSet presAssocID="{E608D179-040F-47AA-9A5B-3F21B43C0EF7}" presName="hierChild4" presStyleCnt="0"/>
      <dgm:spPr/>
    </dgm:pt>
    <dgm:pt modelId="{7EFD90D5-A102-412F-9DCE-AC7E54F38566}" type="pres">
      <dgm:prSet presAssocID="{641050FA-E67F-4BBB-A383-7A31369BE411}" presName="Name37" presStyleLbl="parChTrans1D3" presStyleIdx="0" presStyleCnt="2"/>
      <dgm:spPr/>
      <dgm:t>
        <a:bodyPr/>
        <a:lstStyle/>
        <a:p>
          <a:endParaRPr lang="ru-RU"/>
        </a:p>
      </dgm:t>
    </dgm:pt>
    <dgm:pt modelId="{A77416C6-DDFD-426F-8807-42022F3FE3D7}" type="pres">
      <dgm:prSet presAssocID="{778C4F75-5B8E-4F13-8A39-EED5EC38B7ED}" presName="hierRoot2" presStyleCnt="0">
        <dgm:presLayoutVars>
          <dgm:hierBranch val="init"/>
        </dgm:presLayoutVars>
      </dgm:prSet>
      <dgm:spPr/>
    </dgm:pt>
    <dgm:pt modelId="{B6683E57-37A2-4DBF-9B7B-90F2CFE663CF}" type="pres">
      <dgm:prSet presAssocID="{778C4F75-5B8E-4F13-8A39-EED5EC38B7ED}" presName="rootComposite" presStyleCnt="0"/>
      <dgm:spPr/>
    </dgm:pt>
    <dgm:pt modelId="{249E5523-0697-46B5-9FC3-8AEEA8D593E8}" type="pres">
      <dgm:prSet presAssocID="{778C4F75-5B8E-4F13-8A39-EED5EC38B7ED}" presName="rootText" presStyleLbl="node3" presStyleIdx="0" presStyleCnt="2" custScaleX="130034" custScaleY="933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B323E1-94E7-44C0-BF5C-9241B85812ED}" type="pres">
      <dgm:prSet presAssocID="{778C4F75-5B8E-4F13-8A39-EED5EC38B7ED}" presName="rootConnector" presStyleLbl="node3" presStyleIdx="0" presStyleCnt="2"/>
      <dgm:spPr/>
      <dgm:t>
        <a:bodyPr/>
        <a:lstStyle/>
        <a:p>
          <a:endParaRPr lang="ru-RU"/>
        </a:p>
      </dgm:t>
    </dgm:pt>
    <dgm:pt modelId="{139C087C-0433-4B0D-9D34-B313BF27FF3F}" type="pres">
      <dgm:prSet presAssocID="{778C4F75-5B8E-4F13-8A39-EED5EC38B7ED}" presName="hierChild4" presStyleCnt="0"/>
      <dgm:spPr/>
    </dgm:pt>
    <dgm:pt modelId="{C25D31B2-AF11-4438-9627-21982D0011CE}" type="pres">
      <dgm:prSet presAssocID="{778C4F75-5B8E-4F13-8A39-EED5EC38B7ED}" presName="hierChild5" presStyleCnt="0"/>
      <dgm:spPr/>
    </dgm:pt>
    <dgm:pt modelId="{F1C284B4-9DED-4BA8-BD83-932AE7681A4C}" type="pres">
      <dgm:prSet presAssocID="{E608D179-040F-47AA-9A5B-3F21B43C0EF7}" presName="hierChild5" presStyleCnt="0"/>
      <dgm:spPr/>
    </dgm:pt>
    <dgm:pt modelId="{A178CB1F-EFB2-4A31-B545-EE34650DCA93}" type="pres">
      <dgm:prSet presAssocID="{FC69417D-EF28-445B-92CC-0FA68E69D677}" presName="Name37" presStyleLbl="parChTrans1D2" presStyleIdx="1" presStyleCnt="2"/>
      <dgm:spPr/>
      <dgm:t>
        <a:bodyPr/>
        <a:lstStyle/>
        <a:p>
          <a:endParaRPr lang="ru-RU"/>
        </a:p>
      </dgm:t>
    </dgm:pt>
    <dgm:pt modelId="{82D3D972-63DA-4045-BA3A-50783DA43F87}" type="pres">
      <dgm:prSet presAssocID="{7EE62689-2B90-4F54-844B-183F9BD591B8}" presName="hierRoot2" presStyleCnt="0">
        <dgm:presLayoutVars>
          <dgm:hierBranch val="init"/>
        </dgm:presLayoutVars>
      </dgm:prSet>
      <dgm:spPr/>
    </dgm:pt>
    <dgm:pt modelId="{085B03E7-4AB2-4DE9-ADEF-3B4B8C6A1BB5}" type="pres">
      <dgm:prSet presAssocID="{7EE62689-2B90-4F54-844B-183F9BD591B8}" presName="rootComposite" presStyleCnt="0"/>
      <dgm:spPr/>
    </dgm:pt>
    <dgm:pt modelId="{C3B362A3-C072-4657-9275-B7CF31982216}" type="pres">
      <dgm:prSet presAssocID="{7EE62689-2B90-4F54-844B-183F9BD591B8}" presName="rootText" presStyleLbl="node2" presStyleIdx="1" presStyleCnt="2" custScaleX="85531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D55768-A61F-43C3-90C5-1CBCF1D42763}" type="pres">
      <dgm:prSet presAssocID="{7EE62689-2B90-4F54-844B-183F9BD591B8}" presName="rootConnector" presStyleLbl="node2" presStyleIdx="1" presStyleCnt="2"/>
      <dgm:spPr/>
      <dgm:t>
        <a:bodyPr/>
        <a:lstStyle/>
        <a:p>
          <a:endParaRPr lang="ru-RU"/>
        </a:p>
      </dgm:t>
    </dgm:pt>
    <dgm:pt modelId="{574EAE35-E0DA-4570-937E-EC39AFE0904D}" type="pres">
      <dgm:prSet presAssocID="{7EE62689-2B90-4F54-844B-183F9BD591B8}" presName="hierChild4" presStyleCnt="0"/>
      <dgm:spPr/>
    </dgm:pt>
    <dgm:pt modelId="{E99E40AF-0D3E-48A3-A9A9-BB67A5A2CA66}" type="pres">
      <dgm:prSet presAssocID="{4099E36F-EA34-49A0-9B9F-6F5252742806}" presName="Name37" presStyleLbl="parChTrans1D3" presStyleIdx="1" presStyleCnt="2"/>
      <dgm:spPr/>
      <dgm:t>
        <a:bodyPr/>
        <a:lstStyle/>
        <a:p>
          <a:endParaRPr lang="ru-RU"/>
        </a:p>
      </dgm:t>
    </dgm:pt>
    <dgm:pt modelId="{BE6418C6-92D9-48AF-9AF8-24BEFE745209}" type="pres">
      <dgm:prSet presAssocID="{4D3D76D0-BA0C-4A24-8799-7480346EFCE2}" presName="hierRoot2" presStyleCnt="0">
        <dgm:presLayoutVars>
          <dgm:hierBranch val="init"/>
        </dgm:presLayoutVars>
      </dgm:prSet>
      <dgm:spPr/>
    </dgm:pt>
    <dgm:pt modelId="{67720124-62E8-47C7-AF34-2627EF090214}" type="pres">
      <dgm:prSet presAssocID="{4D3D76D0-BA0C-4A24-8799-7480346EFCE2}" presName="rootComposite" presStyleCnt="0"/>
      <dgm:spPr/>
    </dgm:pt>
    <dgm:pt modelId="{9BB1F93C-CD51-4D16-9DB4-3894829A528A}" type="pres">
      <dgm:prSet presAssocID="{4D3D76D0-BA0C-4A24-8799-7480346EFCE2}" presName="rootText" presStyleLbl="node3" presStyleIdx="1" presStyleCnt="2" custScaleX="126409" custScaleY="93085" custLinFactNeighborX="6721" custLinFactNeighborY="25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5A4320-C58F-4CF7-A8C1-D7F67EA8E647}" type="pres">
      <dgm:prSet presAssocID="{4D3D76D0-BA0C-4A24-8799-7480346EFCE2}" presName="rootConnector" presStyleLbl="node3" presStyleIdx="1" presStyleCnt="2"/>
      <dgm:spPr/>
      <dgm:t>
        <a:bodyPr/>
        <a:lstStyle/>
        <a:p>
          <a:endParaRPr lang="ru-RU"/>
        </a:p>
      </dgm:t>
    </dgm:pt>
    <dgm:pt modelId="{437C4D06-80DF-4410-8A0F-5F6F01982A73}" type="pres">
      <dgm:prSet presAssocID="{4D3D76D0-BA0C-4A24-8799-7480346EFCE2}" presName="hierChild4" presStyleCnt="0"/>
      <dgm:spPr/>
    </dgm:pt>
    <dgm:pt modelId="{78B22643-FE6B-4FC6-B679-1E286C43F28F}" type="pres">
      <dgm:prSet presAssocID="{4D3D76D0-BA0C-4A24-8799-7480346EFCE2}" presName="hierChild5" presStyleCnt="0"/>
      <dgm:spPr/>
    </dgm:pt>
    <dgm:pt modelId="{465DC7AD-9521-46AC-9C5E-9846B204FAFB}" type="pres">
      <dgm:prSet presAssocID="{7EE62689-2B90-4F54-844B-183F9BD591B8}" presName="hierChild5" presStyleCnt="0"/>
      <dgm:spPr/>
    </dgm:pt>
    <dgm:pt modelId="{48395E78-6213-4BBF-B03C-4766C8B9F96F}" type="pres">
      <dgm:prSet presAssocID="{47D98DF7-B143-44EE-A376-2993AD95464B}" presName="hierChild3" presStyleCnt="0"/>
      <dgm:spPr/>
    </dgm:pt>
  </dgm:ptLst>
  <dgm:cxnLst>
    <dgm:cxn modelId="{62E39BB3-234B-4DAB-AD60-E523427724A7}" type="presOf" srcId="{D30D5C1E-853E-4D71-BBAA-C39B60C42ABE}" destId="{193437D0-DBBE-4846-A4EB-134C9A3836B9}" srcOrd="0" destOrd="0" presId="urn:microsoft.com/office/officeart/2005/8/layout/orgChart1"/>
    <dgm:cxn modelId="{BDF51A76-808D-464B-B1D5-B6C31D12F557}" type="presOf" srcId="{E608D179-040F-47AA-9A5B-3F21B43C0EF7}" destId="{53DEECCA-5D7C-48C8-ACEF-FA6E30BD56D0}" srcOrd="1" destOrd="0" presId="urn:microsoft.com/office/officeart/2005/8/layout/orgChart1"/>
    <dgm:cxn modelId="{D0423137-0C56-4839-9BF7-098C17164A8B}" type="presOf" srcId="{537EBC98-A474-4697-A1A5-5E7A30A92977}" destId="{77B66DE5-E451-4E7D-84FF-D2D22DDEFA74}" srcOrd="0" destOrd="0" presId="urn:microsoft.com/office/officeart/2005/8/layout/orgChart1"/>
    <dgm:cxn modelId="{58DBD739-A249-49BA-9409-14DED1CF1AC5}" type="presOf" srcId="{778C4F75-5B8E-4F13-8A39-EED5EC38B7ED}" destId="{59B323E1-94E7-44C0-BF5C-9241B85812ED}" srcOrd="1" destOrd="0" presId="urn:microsoft.com/office/officeart/2005/8/layout/orgChart1"/>
    <dgm:cxn modelId="{F8BD16EE-5BE4-4807-A5A9-DF6E018D3AA7}" srcId="{E608D179-040F-47AA-9A5B-3F21B43C0EF7}" destId="{778C4F75-5B8E-4F13-8A39-EED5EC38B7ED}" srcOrd="0" destOrd="0" parTransId="{641050FA-E67F-4BBB-A383-7A31369BE411}" sibTransId="{177EB92B-2B85-4FFD-8E99-628F5668886D}"/>
    <dgm:cxn modelId="{93E85B62-A644-4274-AB67-FAAAA865AFAC}" type="presOf" srcId="{4D3D76D0-BA0C-4A24-8799-7480346EFCE2}" destId="{9BB1F93C-CD51-4D16-9DB4-3894829A528A}" srcOrd="0" destOrd="0" presId="urn:microsoft.com/office/officeart/2005/8/layout/orgChart1"/>
    <dgm:cxn modelId="{9685B33E-6EFA-4035-9F59-8E0261A79059}" srcId="{47D98DF7-B143-44EE-A376-2993AD95464B}" destId="{E608D179-040F-47AA-9A5B-3F21B43C0EF7}" srcOrd="0" destOrd="0" parTransId="{D30D5C1E-853E-4D71-BBAA-C39B60C42ABE}" sibTransId="{548AD242-E6B3-42E5-BF42-97BDBFD52286}"/>
    <dgm:cxn modelId="{DDCEEA24-DE14-44FC-8652-7DCB757187C3}" type="presOf" srcId="{7EE62689-2B90-4F54-844B-183F9BD591B8}" destId="{C3B362A3-C072-4657-9275-B7CF31982216}" srcOrd="0" destOrd="0" presId="urn:microsoft.com/office/officeart/2005/8/layout/orgChart1"/>
    <dgm:cxn modelId="{06F15DE5-92BA-48D6-9EDE-E57DC2ED595D}" type="presOf" srcId="{47D98DF7-B143-44EE-A376-2993AD95464B}" destId="{9B9D81DF-2B05-483C-9103-D63BB9C37E7B}" srcOrd="1" destOrd="0" presId="urn:microsoft.com/office/officeart/2005/8/layout/orgChart1"/>
    <dgm:cxn modelId="{5718A52C-C2F1-4DF8-AFCF-CEA0E1D6DA88}" type="presOf" srcId="{4D3D76D0-BA0C-4A24-8799-7480346EFCE2}" destId="{C85A4320-C58F-4CF7-A8C1-D7F67EA8E647}" srcOrd="1" destOrd="0" presId="urn:microsoft.com/office/officeart/2005/8/layout/orgChart1"/>
    <dgm:cxn modelId="{E800D932-1D92-4162-8AD9-DC9D9D5FA813}" type="presOf" srcId="{7EE62689-2B90-4F54-844B-183F9BD591B8}" destId="{87D55768-A61F-43C3-90C5-1CBCF1D42763}" srcOrd="1" destOrd="0" presId="urn:microsoft.com/office/officeart/2005/8/layout/orgChart1"/>
    <dgm:cxn modelId="{A86A7125-AD1B-4ADE-A657-C7C92996F423}" type="presOf" srcId="{641050FA-E67F-4BBB-A383-7A31369BE411}" destId="{7EFD90D5-A102-412F-9DCE-AC7E54F38566}" srcOrd="0" destOrd="0" presId="urn:microsoft.com/office/officeart/2005/8/layout/orgChart1"/>
    <dgm:cxn modelId="{87E2A045-3232-41F6-90EC-7EBA7806E6DB}" type="presOf" srcId="{4099E36F-EA34-49A0-9B9F-6F5252742806}" destId="{E99E40AF-0D3E-48A3-A9A9-BB67A5A2CA66}" srcOrd="0" destOrd="0" presId="urn:microsoft.com/office/officeart/2005/8/layout/orgChart1"/>
    <dgm:cxn modelId="{881D8306-8C02-443D-840B-06928A930EA2}" srcId="{537EBC98-A474-4697-A1A5-5E7A30A92977}" destId="{47D98DF7-B143-44EE-A376-2993AD95464B}" srcOrd="0" destOrd="0" parTransId="{87EAE7EE-8E87-4133-AD9B-CEA82AB436B6}" sibTransId="{C8B0CB56-47A7-493E-AE09-692494DDB6D2}"/>
    <dgm:cxn modelId="{246012AA-79A0-432F-ACEA-A243FD0C41F2}" srcId="{47D98DF7-B143-44EE-A376-2993AD95464B}" destId="{7EE62689-2B90-4F54-844B-183F9BD591B8}" srcOrd="1" destOrd="0" parTransId="{FC69417D-EF28-445B-92CC-0FA68E69D677}" sibTransId="{4AB2C399-9B08-4DA6-BFCA-3800BB3CF4DE}"/>
    <dgm:cxn modelId="{EFFF4BA8-D31A-4E82-8B78-8E6DF1CEEA87}" type="presOf" srcId="{FC69417D-EF28-445B-92CC-0FA68E69D677}" destId="{A178CB1F-EFB2-4A31-B545-EE34650DCA93}" srcOrd="0" destOrd="0" presId="urn:microsoft.com/office/officeart/2005/8/layout/orgChart1"/>
    <dgm:cxn modelId="{4A331B3E-3023-423B-AE81-7F4E0FE4C8A9}" srcId="{7EE62689-2B90-4F54-844B-183F9BD591B8}" destId="{4D3D76D0-BA0C-4A24-8799-7480346EFCE2}" srcOrd="0" destOrd="0" parTransId="{4099E36F-EA34-49A0-9B9F-6F5252742806}" sibTransId="{6DAB1973-0DED-4571-8FE1-B0B8E8E0203E}"/>
    <dgm:cxn modelId="{CFF8DAE7-FC19-46CB-90D8-07A412E20535}" type="presOf" srcId="{E608D179-040F-47AA-9A5B-3F21B43C0EF7}" destId="{967D281E-0AB9-4432-A1FF-CDC535373E42}" srcOrd="0" destOrd="0" presId="urn:microsoft.com/office/officeart/2005/8/layout/orgChart1"/>
    <dgm:cxn modelId="{071E76F3-64A7-47F3-9AE2-103263D0A749}" type="presOf" srcId="{778C4F75-5B8E-4F13-8A39-EED5EC38B7ED}" destId="{249E5523-0697-46B5-9FC3-8AEEA8D593E8}" srcOrd="0" destOrd="0" presId="urn:microsoft.com/office/officeart/2005/8/layout/orgChart1"/>
    <dgm:cxn modelId="{A1C89A35-8190-458E-8C19-6CD36C79E4AE}" type="presOf" srcId="{47D98DF7-B143-44EE-A376-2993AD95464B}" destId="{D65DDD68-7B8F-4E8F-B3F6-FD37A90E68D8}" srcOrd="0" destOrd="0" presId="urn:microsoft.com/office/officeart/2005/8/layout/orgChart1"/>
    <dgm:cxn modelId="{DEDE8DB2-197E-4E69-A8DD-CC98F05577ED}" type="presParOf" srcId="{77B66DE5-E451-4E7D-84FF-D2D22DDEFA74}" destId="{D00C6669-6FF8-4898-B974-A46DA5A708DE}" srcOrd="0" destOrd="0" presId="urn:microsoft.com/office/officeart/2005/8/layout/orgChart1"/>
    <dgm:cxn modelId="{69C276FB-8A4D-4F36-9EE7-75AAE087A399}" type="presParOf" srcId="{D00C6669-6FF8-4898-B974-A46DA5A708DE}" destId="{014FCF86-3568-43AB-8C89-FAEB8538324F}" srcOrd="0" destOrd="0" presId="urn:microsoft.com/office/officeart/2005/8/layout/orgChart1"/>
    <dgm:cxn modelId="{366F881F-747B-44EB-822D-CC190069D5E5}" type="presParOf" srcId="{014FCF86-3568-43AB-8C89-FAEB8538324F}" destId="{D65DDD68-7B8F-4E8F-B3F6-FD37A90E68D8}" srcOrd="0" destOrd="0" presId="urn:microsoft.com/office/officeart/2005/8/layout/orgChart1"/>
    <dgm:cxn modelId="{545E5965-2B5C-40F0-9E90-92E7F66EA5A0}" type="presParOf" srcId="{014FCF86-3568-43AB-8C89-FAEB8538324F}" destId="{9B9D81DF-2B05-483C-9103-D63BB9C37E7B}" srcOrd="1" destOrd="0" presId="urn:microsoft.com/office/officeart/2005/8/layout/orgChart1"/>
    <dgm:cxn modelId="{35689A7C-0C3B-41BD-B4E0-F10E5E387AB6}" type="presParOf" srcId="{D00C6669-6FF8-4898-B974-A46DA5A708DE}" destId="{20847586-DBA8-4378-A61C-0EF7235E8B7D}" srcOrd="1" destOrd="0" presId="urn:microsoft.com/office/officeart/2005/8/layout/orgChart1"/>
    <dgm:cxn modelId="{832340B0-6A82-4269-8D64-55F8416F3CEB}" type="presParOf" srcId="{20847586-DBA8-4378-A61C-0EF7235E8B7D}" destId="{193437D0-DBBE-4846-A4EB-134C9A3836B9}" srcOrd="0" destOrd="0" presId="urn:microsoft.com/office/officeart/2005/8/layout/orgChart1"/>
    <dgm:cxn modelId="{38B70C4F-FD9D-479A-A2E4-DE8EE0A74D09}" type="presParOf" srcId="{20847586-DBA8-4378-A61C-0EF7235E8B7D}" destId="{1D3451AB-DBCA-4EC6-B399-A36968AE01E1}" srcOrd="1" destOrd="0" presId="urn:microsoft.com/office/officeart/2005/8/layout/orgChart1"/>
    <dgm:cxn modelId="{0C6A8502-4279-428C-9CBB-0D7CF1006B9A}" type="presParOf" srcId="{1D3451AB-DBCA-4EC6-B399-A36968AE01E1}" destId="{8CAF7418-BCC0-419B-84E3-63C1C399B31E}" srcOrd="0" destOrd="0" presId="urn:microsoft.com/office/officeart/2005/8/layout/orgChart1"/>
    <dgm:cxn modelId="{D8A1D94F-3D96-4500-8525-364D75788967}" type="presParOf" srcId="{8CAF7418-BCC0-419B-84E3-63C1C399B31E}" destId="{967D281E-0AB9-4432-A1FF-CDC535373E42}" srcOrd="0" destOrd="0" presId="urn:microsoft.com/office/officeart/2005/8/layout/orgChart1"/>
    <dgm:cxn modelId="{6D2514E2-3C81-4ACF-8750-15051435E0FF}" type="presParOf" srcId="{8CAF7418-BCC0-419B-84E3-63C1C399B31E}" destId="{53DEECCA-5D7C-48C8-ACEF-FA6E30BD56D0}" srcOrd="1" destOrd="0" presId="urn:microsoft.com/office/officeart/2005/8/layout/orgChart1"/>
    <dgm:cxn modelId="{D51892DC-2225-4E7B-ABA6-0A6E551B3EA3}" type="presParOf" srcId="{1D3451AB-DBCA-4EC6-B399-A36968AE01E1}" destId="{BEA6C9E3-B7A4-411B-A4BF-FEE5104933CF}" srcOrd="1" destOrd="0" presId="urn:microsoft.com/office/officeart/2005/8/layout/orgChart1"/>
    <dgm:cxn modelId="{384B5F78-1AAB-4976-AFCC-3A50D7F1D8B8}" type="presParOf" srcId="{BEA6C9E3-B7A4-411B-A4BF-FEE5104933CF}" destId="{7EFD90D5-A102-412F-9DCE-AC7E54F38566}" srcOrd="0" destOrd="0" presId="urn:microsoft.com/office/officeart/2005/8/layout/orgChart1"/>
    <dgm:cxn modelId="{8C53F8A4-92DD-4D19-959F-C96510E71568}" type="presParOf" srcId="{BEA6C9E3-B7A4-411B-A4BF-FEE5104933CF}" destId="{A77416C6-DDFD-426F-8807-42022F3FE3D7}" srcOrd="1" destOrd="0" presId="urn:microsoft.com/office/officeart/2005/8/layout/orgChart1"/>
    <dgm:cxn modelId="{7334C2E6-DCDC-4BB1-84C0-A84ED2D5F2A0}" type="presParOf" srcId="{A77416C6-DDFD-426F-8807-42022F3FE3D7}" destId="{B6683E57-37A2-4DBF-9B7B-90F2CFE663CF}" srcOrd="0" destOrd="0" presId="urn:microsoft.com/office/officeart/2005/8/layout/orgChart1"/>
    <dgm:cxn modelId="{F845382E-EEF1-44CA-8D2D-0A9CC51FC43C}" type="presParOf" srcId="{B6683E57-37A2-4DBF-9B7B-90F2CFE663CF}" destId="{249E5523-0697-46B5-9FC3-8AEEA8D593E8}" srcOrd="0" destOrd="0" presId="urn:microsoft.com/office/officeart/2005/8/layout/orgChart1"/>
    <dgm:cxn modelId="{3D395C2E-7C04-4490-834B-51439CDE8BDB}" type="presParOf" srcId="{B6683E57-37A2-4DBF-9B7B-90F2CFE663CF}" destId="{59B323E1-94E7-44C0-BF5C-9241B85812ED}" srcOrd="1" destOrd="0" presId="urn:microsoft.com/office/officeart/2005/8/layout/orgChart1"/>
    <dgm:cxn modelId="{83FA859F-23C5-406B-A7F2-DF24E8257336}" type="presParOf" srcId="{A77416C6-DDFD-426F-8807-42022F3FE3D7}" destId="{139C087C-0433-4B0D-9D34-B313BF27FF3F}" srcOrd="1" destOrd="0" presId="urn:microsoft.com/office/officeart/2005/8/layout/orgChart1"/>
    <dgm:cxn modelId="{E4E902DC-AE4F-4AE8-BC2B-A4AB8E381A55}" type="presParOf" srcId="{A77416C6-DDFD-426F-8807-42022F3FE3D7}" destId="{C25D31B2-AF11-4438-9627-21982D0011CE}" srcOrd="2" destOrd="0" presId="urn:microsoft.com/office/officeart/2005/8/layout/orgChart1"/>
    <dgm:cxn modelId="{AD219F6B-2B95-45EB-A8F0-8BE23E2F6D9D}" type="presParOf" srcId="{1D3451AB-DBCA-4EC6-B399-A36968AE01E1}" destId="{F1C284B4-9DED-4BA8-BD83-932AE7681A4C}" srcOrd="2" destOrd="0" presId="urn:microsoft.com/office/officeart/2005/8/layout/orgChart1"/>
    <dgm:cxn modelId="{7BEAF27A-F9F6-4F91-9C2C-13FF2C12A491}" type="presParOf" srcId="{20847586-DBA8-4378-A61C-0EF7235E8B7D}" destId="{A178CB1F-EFB2-4A31-B545-EE34650DCA93}" srcOrd="2" destOrd="0" presId="urn:microsoft.com/office/officeart/2005/8/layout/orgChart1"/>
    <dgm:cxn modelId="{F8FCDE8C-5F55-4891-9F97-888B435B0FBE}" type="presParOf" srcId="{20847586-DBA8-4378-A61C-0EF7235E8B7D}" destId="{82D3D972-63DA-4045-BA3A-50783DA43F87}" srcOrd="3" destOrd="0" presId="urn:microsoft.com/office/officeart/2005/8/layout/orgChart1"/>
    <dgm:cxn modelId="{981B4421-5DCF-49BD-89A3-BBA9BAA7E4EB}" type="presParOf" srcId="{82D3D972-63DA-4045-BA3A-50783DA43F87}" destId="{085B03E7-4AB2-4DE9-ADEF-3B4B8C6A1BB5}" srcOrd="0" destOrd="0" presId="urn:microsoft.com/office/officeart/2005/8/layout/orgChart1"/>
    <dgm:cxn modelId="{7DF58958-1BD5-4943-8B96-120BADECA0BB}" type="presParOf" srcId="{085B03E7-4AB2-4DE9-ADEF-3B4B8C6A1BB5}" destId="{C3B362A3-C072-4657-9275-B7CF31982216}" srcOrd="0" destOrd="0" presId="urn:microsoft.com/office/officeart/2005/8/layout/orgChart1"/>
    <dgm:cxn modelId="{AFAAA7B0-5055-4990-9B2A-F7203DB49DA1}" type="presParOf" srcId="{085B03E7-4AB2-4DE9-ADEF-3B4B8C6A1BB5}" destId="{87D55768-A61F-43C3-90C5-1CBCF1D42763}" srcOrd="1" destOrd="0" presId="urn:microsoft.com/office/officeart/2005/8/layout/orgChart1"/>
    <dgm:cxn modelId="{5B6CB796-807F-485A-9B18-C8CB79DADC58}" type="presParOf" srcId="{82D3D972-63DA-4045-BA3A-50783DA43F87}" destId="{574EAE35-E0DA-4570-937E-EC39AFE0904D}" srcOrd="1" destOrd="0" presId="urn:microsoft.com/office/officeart/2005/8/layout/orgChart1"/>
    <dgm:cxn modelId="{E58672AF-78FF-45F9-B6CD-0AEE882E5BE1}" type="presParOf" srcId="{574EAE35-E0DA-4570-937E-EC39AFE0904D}" destId="{E99E40AF-0D3E-48A3-A9A9-BB67A5A2CA66}" srcOrd="0" destOrd="0" presId="urn:microsoft.com/office/officeart/2005/8/layout/orgChart1"/>
    <dgm:cxn modelId="{7C0F6091-2878-4EB3-B969-B2828D8AD23F}" type="presParOf" srcId="{574EAE35-E0DA-4570-937E-EC39AFE0904D}" destId="{BE6418C6-92D9-48AF-9AF8-24BEFE745209}" srcOrd="1" destOrd="0" presId="urn:microsoft.com/office/officeart/2005/8/layout/orgChart1"/>
    <dgm:cxn modelId="{22935584-1DBF-456C-9D1E-12F82E1F74CF}" type="presParOf" srcId="{BE6418C6-92D9-48AF-9AF8-24BEFE745209}" destId="{67720124-62E8-47C7-AF34-2627EF090214}" srcOrd="0" destOrd="0" presId="urn:microsoft.com/office/officeart/2005/8/layout/orgChart1"/>
    <dgm:cxn modelId="{A65A49F5-53EE-4C50-A6FD-1EADAB8B5832}" type="presParOf" srcId="{67720124-62E8-47C7-AF34-2627EF090214}" destId="{9BB1F93C-CD51-4D16-9DB4-3894829A528A}" srcOrd="0" destOrd="0" presId="urn:microsoft.com/office/officeart/2005/8/layout/orgChart1"/>
    <dgm:cxn modelId="{ED4D3FA3-4056-4B96-8845-CC290991D63C}" type="presParOf" srcId="{67720124-62E8-47C7-AF34-2627EF090214}" destId="{C85A4320-C58F-4CF7-A8C1-D7F67EA8E647}" srcOrd="1" destOrd="0" presId="urn:microsoft.com/office/officeart/2005/8/layout/orgChart1"/>
    <dgm:cxn modelId="{E30D8012-C3F6-4FB5-A214-72A2DB0ACF7D}" type="presParOf" srcId="{BE6418C6-92D9-48AF-9AF8-24BEFE745209}" destId="{437C4D06-80DF-4410-8A0F-5F6F01982A73}" srcOrd="1" destOrd="0" presId="urn:microsoft.com/office/officeart/2005/8/layout/orgChart1"/>
    <dgm:cxn modelId="{0A94F148-D366-44BB-8AEB-9FA7908509A0}" type="presParOf" srcId="{BE6418C6-92D9-48AF-9AF8-24BEFE745209}" destId="{78B22643-FE6B-4FC6-B679-1E286C43F28F}" srcOrd="2" destOrd="0" presId="urn:microsoft.com/office/officeart/2005/8/layout/orgChart1"/>
    <dgm:cxn modelId="{E540556F-7FDB-4E13-A7C3-DE95C35B4A9A}" type="presParOf" srcId="{82D3D972-63DA-4045-BA3A-50783DA43F87}" destId="{465DC7AD-9521-46AC-9C5E-9846B204FAFB}" srcOrd="2" destOrd="0" presId="urn:microsoft.com/office/officeart/2005/8/layout/orgChart1"/>
    <dgm:cxn modelId="{2E5163BB-0EE1-45EA-A2CE-F11544E9F041}" type="presParOf" srcId="{D00C6669-6FF8-4898-B974-A46DA5A708DE}" destId="{48395E78-6213-4BBF-B03C-4766C8B9F96F}" srcOrd="2" destOrd="0" presId="urn:microsoft.com/office/officeart/2005/8/layout/orgChart1"/>
  </dgm:cxnLst>
  <dgm:bg>
    <a:effectLst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9E40AF-0D3E-48A3-A9A9-BB67A5A2CA66}">
      <dsp:nvSpPr>
        <dsp:cNvPr id="0" name=""/>
        <dsp:cNvSpPr/>
      </dsp:nvSpPr>
      <dsp:spPr>
        <a:xfrm>
          <a:off x="2445071" y="969926"/>
          <a:ext cx="274131" cy="640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744"/>
              </a:lnTo>
              <a:lnTo>
                <a:pt x="274131" y="6407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8CB1F-EFB2-4A31-B545-EE34650DCA93}">
      <dsp:nvSpPr>
        <dsp:cNvPr id="0" name=""/>
        <dsp:cNvSpPr/>
      </dsp:nvSpPr>
      <dsp:spPr>
        <a:xfrm>
          <a:off x="1866009" y="350718"/>
          <a:ext cx="1058774" cy="294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26"/>
              </a:lnTo>
              <a:lnTo>
                <a:pt x="1058774" y="147226"/>
              </a:lnTo>
              <a:lnTo>
                <a:pt x="1058774" y="2944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D90D5-A102-412F-9DCE-AC7E54F38566}">
      <dsp:nvSpPr>
        <dsp:cNvPr id="0" name=""/>
        <dsp:cNvSpPr/>
      </dsp:nvSpPr>
      <dsp:spPr>
        <a:xfrm>
          <a:off x="327446" y="987677"/>
          <a:ext cx="179778" cy="621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552"/>
              </a:lnTo>
              <a:lnTo>
                <a:pt x="179778" y="6215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437D0-DBBE-4846-A4EB-134C9A3836B9}">
      <dsp:nvSpPr>
        <dsp:cNvPr id="0" name=""/>
        <dsp:cNvSpPr/>
      </dsp:nvSpPr>
      <dsp:spPr>
        <a:xfrm>
          <a:off x="806856" y="350718"/>
          <a:ext cx="1059152" cy="294453"/>
        </a:xfrm>
        <a:custGeom>
          <a:avLst/>
          <a:gdLst/>
          <a:ahLst/>
          <a:cxnLst/>
          <a:rect l="0" t="0" r="0" b="0"/>
          <a:pathLst>
            <a:path>
              <a:moveTo>
                <a:pt x="1059152" y="0"/>
              </a:moveTo>
              <a:lnTo>
                <a:pt x="1059152" y="147226"/>
              </a:lnTo>
              <a:lnTo>
                <a:pt x="0" y="147226"/>
              </a:lnTo>
              <a:lnTo>
                <a:pt x="0" y="2944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DDD68-7B8F-4E8F-B3F6-FD37A90E68D8}">
      <dsp:nvSpPr>
        <dsp:cNvPr id="0" name=""/>
        <dsp:cNvSpPr/>
      </dsp:nvSpPr>
      <dsp:spPr>
        <a:xfrm>
          <a:off x="206385" y="641"/>
          <a:ext cx="3319248" cy="3500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ӨНЕРКӘСІП  САЛАЛАРЫ</a:t>
          </a:r>
        </a:p>
      </dsp:txBody>
      <dsp:txXfrm>
        <a:off x="206385" y="641"/>
        <a:ext cx="3319248" cy="350077"/>
      </dsp:txXfrm>
    </dsp:sp>
    <dsp:sp modelId="{967D281E-0AB9-4432-A1FF-CDC535373E42}">
      <dsp:nvSpPr>
        <dsp:cNvPr id="0" name=""/>
        <dsp:cNvSpPr/>
      </dsp:nvSpPr>
      <dsp:spPr>
        <a:xfrm>
          <a:off x="207594" y="645171"/>
          <a:ext cx="1198524" cy="3425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>
        <a:off x="207594" y="645171"/>
        <a:ext cx="1198524" cy="342505"/>
      </dsp:txXfrm>
    </dsp:sp>
    <dsp:sp modelId="{249E5523-0697-46B5-9FC3-8AEEA8D593E8}">
      <dsp:nvSpPr>
        <dsp:cNvPr id="0" name=""/>
        <dsp:cNvSpPr/>
      </dsp:nvSpPr>
      <dsp:spPr>
        <a:xfrm>
          <a:off x="507225" y="1282131"/>
          <a:ext cx="1823284" cy="6541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Көмір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Ағаш өңдеу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Химиялық тау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кен </a:t>
          </a:r>
        </a:p>
      </dsp:txBody>
      <dsp:txXfrm>
        <a:off x="507225" y="1282131"/>
        <a:ext cx="1823284" cy="654198"/>
      </dsp:txXfrm>
    </dsp:sp>
    <dsp:sp modelId="{C3B362A3-C072-4657-9275-B7CF31982216}">
      <dsp:nvSpPr>
        <dsp:cNvPr id="0" name=""/>
        <dsp:cNvSpPr/>
      </dsp:nvSpPr>
      <dsp:spPr>
        <a:xfrm>
          <a:off x="2325143" y="645171"/>
          <a:ext cx="1199281" cy="3247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>
        <a:off x="2325143" y="645171"/>
        <a:ext cx="1199281" cy="324754"/>
      </dsp:txXfrm>
    </dsp:sp>
    <dsp:sp modelId="{9BB1F93C-CD51-4D16-9DB4-3894829A528A}">
      <dsp:nvSpPr>
        <dsp:cNvPr id="0" name=""/>
        <dsp:cNvSpPr/>
      </dsp:nvSpPr>
      <dsp:spPr>
        <a:xfrm>
          <a:off x="2719202" y="1284370"/>
          <a:ext cx="1772456" cy="6526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Жеңіл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Машина жасау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Электроэнергетика</a:t>
          </a:r>
        </a:p>
      </dsp:txBody>
      <dsp:txXfrm>
        <a:off x="2719202" y="1284370"/>
        <a:ext cx="1772456" cy="652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5F9E-CDC2-4131-94DF-16A6E235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cp:lastPrinted>2023-04-24T06:15:00Z</cp:lastPrinted>
  <dcterms:created xsi:type="dcterms:W3CDTF">2023-04-25T00:04:00Z</dcterms:created>
  <dcterms:modified xsi:type="dcterms:W3CDTF">2023-04-25T00:04:00Z</dcterms:modified>
</cp:coreProperties>
</file>