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0B60E0" w:rsidRPr="003557FB" w14:paraId="713E5079" w14:textId="77777777">
        <w:tc>
          <w:tcPr>
            <w:tcW w:w="0" w:type="auto"/>
            <w:tcBorders>
              <w:top w:val="nil"/>
              <w:left w:val="nil"/>
              <w:bottom w:val="nil"/>
              <w:right w:val="nil"/>
            </w:tcBorders>
          </w:tcPr>
          <w:p w14:paraId="281D82B6" w14:textId="77777777" w:rsidR="000B60E0" w:rsidRPr="003557FB" w:rsidRDefault="00C12291">
            <w:pPr>
              <w:ind w:left="250"/>
              <w:rPr>
                <w:sz w:val="22"/>
                <w:szCs w:val="22"/>
              </w:rPr>
            </w:pPr>
            <w:proofErr w:type="spellStart"/>
            <w:r w:rsidRPr="003557FB">
              <w:rPr>
                <w:sz w:val="22"/>
                <w:szCs w:val="22"/>
              </w:rPr>
              <w:t>Қазақстан</w:t>
            </w:r>
            <w:proofErr w:type="spellEnd"/>
            <w:r w:rsidRPr="003557FB">
              <w:rPr>
                <w:sz w:val="22"/>
                <w:szCs w:val="22"/>
              </w:rPr>
              <w:t xml:space="preserve"> </w:t>
            </w:r>
            <w:proofErr w:type="spellStart"/>
            <w:r w:rsidRPr="003557FB">
              <w:rPr>
                <w:sz w:val="22"/>
                <w:szCs w:val="22"/>
              </w:rPr>
              <w:t>Республикасы</w:t>
            </w:r>
            <w:proofErr w:type="spellEnd"/>
            <w:r w:rsidRPr="003557FB">
              <w:rPr>
                <w:sz w:val="22"/>
                <w:szCs w:val="22"/>
              </w:rPr>
              <w:t xml:space="preserve"> </w:t>
            </w:r>
            <w:proofErr w:type="spellStart"/>
            <w:r w:rsidRPr="003557FB">
              <w:rPr>
                <w:sz w:val="22"/>
                <w:szCs w:val="22"/>
              </w:rPr>
              <w:t>Оқу-ағарту</w:t>
            </w:r>
            <w:proofErr w:type="spellEnd"/>
            <w:r w:rsidRPr="003557FB">
              <w:rPr>
                <w:sz w:val="22"/>
                <w:szCs w:val="22"/>
              </w:rPr>
              <w:t xml:space="preserve"> </w:t>
            </w:r>
            <w:proofErr w:type="spellStart"/>
            <w:r w:rsidRPr="003557FB">
              <w:rPr>
                <w:sz w:val="22"/>
                <w:szCs w:val="22"/>
              </w:rPr>
              <w:t>министрі</w:t>
            </w:r>
            <w:proofErr w:type="spellEnd"/>
          </w:p>
          <w:p w14:paraId="0F2C432E" w14:textId="77777777" w:rsidR="000B60E0" w:rsidRPr="003557FB" w:rsidRDefault="00C12291">
            <w:pPr>
              <w:ind w:left="250"/>
              <w:rPr>
                <w:sz w:val="22"/>
                <w:szCs w:val="22"/>
              </w:rPr>
            </w:pPr>
            <w:r w:rsidRPr="003557FB">
              <w:rPr>
                <w:sz w:val="22"/>
                <w:szCs w:val="22"/>
              </w:rPr>
              <w:t xml:space="preserve">2023 </w:t>
            </w:r>
            <w:proofErr w:type="spellStart"/>
            <w:r w:rsidRPr="003557FB">
              <w:rPr>
                <w:sz w:val="22"/>
                <w:szCs w:val="22"/>
              </w:rPr>
              <w:t>жылғы</w:t>
            </w:r>
            <w:proofErr w:type="spellEnd"/>
            <w:r w:rsidRPr="003557FB">
              <w:rPr>
                <w:sz w:val="22"/>
                <w:szCs w:val="22"/>
              </w:rPr>
              <w:t xml:space="preserve"> 13 </w:t>
            </w:r>
            <w:proofErr w:type="spellStart"/>
            <w:r w:rsidRPr="003557FB">
              <w:rPr>
                <w:sz w:val="22"/>
                <w:szCs w:val="22"/>
              </w:rPr>
              <w:t>сәуірдегі</w:t>
            </w:r>
            <w:proofErr w:type="spellEnd"/>
          </w:p>
          <w:p w14:paraId="301A04FE" w14:textId="77777777" w:rsidR="000B60E0" w:rsidRPr="003557FB" w:rsidRDefault="00C12291">
            <w:pPr>
              <w:ind w:left="250"/>
              <w:rPr>
                <w:sz w:val="22"/>
                <w:szCs w:val="22"/>
              </w:rPr>
            </w:pPr>
            <w:r w:rsidRPr="003557FB">
              <w:rPr>
                <w:sz w:val="22"/>
                <w:szCs w:val="22"/>
              </w:rPr>
              <w:t>№ 96</w:t>
            </w:r>
          </w:p>
        </w:tc>
      </w:tr>
      <w:tr w:rsidR="000B60E0" w:rsidRPr="003557FB" w14:paraId="5B91B556" w14:textId="77777777" w:rsidTr="00135A9E">
        <w:tc>
          <w:tcPr>
            <w:tcW w:w="3396" w:type="dxa"/>
            <w:tcBorders>
              <w:top w:val="nil"/>
              <w:left w:val="nil"/>
              <w:bottom w:val="nil"/>
              <w:right w:val="nil"/>
            </w:tcBorders>
          </w:tcPr>
          <w:p w14:paraId="7EA227BE" w14:textId="77777777" w:rsidR="000B60E0" w:rsidRPr="003557FB" w:rsidRDefault="00C12291">
            <w:pPr>
              <w:rPr>
                <w:sz w:val="22"/>
                <w:szCs w:val="22"/>
              </w:rPr>
            </w:pPr>
            <w:proofErr w:type="spellStart"/>
            <w:r w:rsidRPr="003557FB">
              <w:rPr>
                <w:sz w:val="22"/>
                <w:szCs w:val="22"/>
              </w:rPr>
              <w:t>бұйрығына</w:t>
            </w:r>
            <w:proofErr w:type="spellEnd"/>
            <w:r w:rsidRPr="003557FB">
              <w:rPr>
                <w:sz w:val="22"/>
                <w:szCs w:val="22"/>
              </w:rPr>
              <w:t xml:space="preserve"> 1-қ</w:t>
            </w:r>
            <w:r w:rsidRPr="003557FB">
              <w:rPr>
                <w:sz w:val="22"/>
                <w:szCs w:val="22"/>
                <w:lang w:val="kk-KZ"/>
              </w:rPr>
              <w:t>о</w:t>
            </w:r>
            <w:proofErr w:type="spellStart"/>
            <w:r w:rsidRPr="003557FB">
              <w:rPr>
                <w:sz w:val="22"/>
                <w:szCs w:val="22"/>
              </w:rPr>
              <w:t>сымша</w:t>
            </w:r>
            <w:proofErr w:type="spellEnd"/>
            <w:r w:rsidRPr="003557FB">
              <w:rPr>
                <w:sz w:val="22"/>
                <w:szCs w:val="22"/>
              </w:rPr>
              <w:t>/</w:t>
            </w:r>
          </w:p>
          <w:p w14:paraId="2DDB928B" w14:textId="77777777" w:rsidR="000B60E0" w:rsidRPr="003557FB" w:rsidRDefault="000B60E0">
            <w:pPr>
              <w:rPr>
                <w:i/>
                <w:sz w:val="22"/>
                <w:szCs w:val="22"/>
                <w:lang w:val="kk-KZ"/>
              </w:rPr>
            </w:pPr>
          </w:p>
        </w:tc>
      </w:tr>
    </w:tbl>
    <w:p w14:paraId="6AFE7D3E" w14:textId="77777777" w:rsidR="000B60E0" w:rsidRPr="003557FB" w:rsidRDefault="00C12291">
      <w:pPr>
        <w:shd w:val="clear" w:color="auto" w:fill="FFFFFF"/>
        <w:spacing w:line="276" w:lineRule="auto"/>
        <w:ind w:left="5664"/>
        <w:jc w:val="center"/>
        <w:rPr>
          <w:color w:val="000000"/>
          <w:sz w:val="22"/>
          <w:szCs w:val="22"/>
          <w:lang w:val="kk-KZ" w:eastAsia="en-US"/>
        </w:rPr>
      </w:pPr>
      <w:bookmarkStart w:id="0" w:name="z7"/>
      <w:r w:rsidRPr="003557FB">
        <w:rPr>
          <w:color w:val="000000"/>
          <w:sz w:val="22"/>
          <w:szCs w:val="22"/>
          <w:lang w:val="kk-KZ" w:eastAsia="en-US"/>
        </w:rPr>
        <w:t>Қазақстан Республикасы</w:t>
      </w:r>
      <w:r w:rsidRPr="003557FB">
        <w:rPr>
          <w:sz w:val="22"/>
          <w:szCs w:val="22"/>
          <w:lang w:val="kk-KZ" w:eastAsia="en-US"/>
        </w:rPr>
        <w:br/>
      </w:r>
      <w:r w:rsidRPr="003557FB">
        <w:rPr>
          <w:color w:val="000000"/>
          <w:sz w:val="22"/>
          <w:szCs w:val="22"/>
          <w:lang w:val="kk-KZ" w:eastAsia="en-US"/>
        </w:rPr>
        <w:t>Білім және ғылым министрінің</w:t>
      </w:r>
      <w:r w:rsidRPr="003557FB">
        <w:rPr>
          <w:sz w:val="22"/>
          <w:szCs w:val="22"/>
          <w:lang w:val="kk-KZ" w:eastAsia="en-US"/>
        </w:rPr>
        <w:br/>
      </w:r>
      <w:r w:rsidRPr="003557FB">
        <w:rPr>
          <w:color w:val="000000"/>
          <w:sz w:val="22"/>
          <w:szCs w:val="22"/>
          <w:lang w:val="kk-KZ" w:eastAsia="en-US"/>
        </w:rPr>
        <w:t>2008 жылғы 18 наурыздағы</w:t>
      </w:r>
      <w:r w:rsidRPr="003557FB">
        <w:rPr>
          <w:sz w:val="22"/>
          <w:szCs w:val="22"/>
          <w:lang w:val="kk-KZ" w:eastAsia="en-US"/>
        </w:rPr>
        <w:br/>
      </w:r>
      <w:r w:rsidRPr="003557FB">
        <w:rPr>
          <w:color w:val="000000"/>
          <w:sz w:val="22"/>
          <w:szCs w:val="22"/>
          <w:lang w:val="kk-KZ" w:eastAsia="en-US"/>
        </w:rPr>
        <w:t>№ 125 бұйрығына 1-қосымша</w:t>
      </w:r>
    </w:p>
    <w:p w14:paraId="179032AC" w14:textId="77777777" w:rsidR="000B60E0" w:rsidRPr="003557FB" w:rsidRDefault="00C12291">
      <w:pPr>
        <w:shd w:val="clear" w:color="auto" w:fill="FFFFFF"/>
        <w:jc w:val="center"/>
        <w:rPr>
          <w:sz w:val="22"/>
          <w:szCs w:val="22"/>
          <w:lang w:val="kk-KZ" w:eastAsia="en-US"/>
        </w:rPr>
      </w:pPr>
      <w:r w:rsidRPr="003557FB">
        <w:rPr>
          <w:b/>
          <w:color w:val="000000"/>
          <w:sz w:val="22"/>
          <w:szCs w:val="22"/>
          <w:lang w:val="kk-KZ" w:eastAsia="en-US"/>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bookmarkEnd w:id="0"/>
    </w:p>
    <w:p w14:paraId="72009D80" w14:textId="75E713B1" w:rsidR="000B60E0" w:rsidRPr="003557FB" w:rsidRDefault="00C12291" w:rsidP="009E42FB">
      <w:pPr>
        <w:shd w:val="clear" w:color="auto" w:fill="FFFFFF"/>
        <w:jc w:val="both"/>
        <w:rPr>
          <w:b/>
          <w:color w:val="000000"/>
          <w:sz w:val="22"/>
          <w:szCs w:val="22"/>
          <w:lang w:val="kk-KZ" w:eastAsia="en-US"/>
        </w:rPr>
      </w:pPr>
      <w:r w:rsidRPr="003557FB">
        <w:rPr>
          <w:color w:val="FF0000"/>
          <w:sz w:val="22"/>
          <w:szCs w:val="22"/>
          <w:lang w:val="kk-KZ" w:eastAsia="en-US"/>
        </w:rPr>
        <w:t xml:space="preserve">       </w:t>
      </w:r>
      <w:bookmarkStart w:id="1" w:name="z498"/>
      <w:r w:rsidR="009E42FB">
        <w:rPr>
          <w:color w:val="FF0000"/>
          <w:sz w:val="22"/>
          <w:szCs w:val="22"/>
          <w:lang w:val="kk-KZ" w:eastAsia="en-US"/>
        </w:rPr>
        <w:t xml:space="preserve">                                    </w:t>
      </w:r>
      <w:r w:rsidRPr="003557FB">
        <w:rPr>
          <w:b/>
          <w:color w:val="000000"/>
          <w:sz w:val="22"/>
          <w:szCs w:val="22"/>
          <w:lang w:val="kk-KZ" w:eastAsia="en-US"/>
        </w:rPr>
        <w:t>1-тарау. Жалпы ережелер</w:t>
      </w:r>
    </w:p>
    <w:p w14:paraId="557B4CDD" w14:textId="77777777" w:rsidR="000B60E0" w:rsidRPr="003557FB" w:rsidRDefault="00C12291">
      <w:pPr>
        <w:shd w:val="clear" w:color="auto" w:fill="FFFFFF"/>
        <w:ind w:firstLine="708"/>
        <w:jc w:val="both"/>
        <w:rPr>
          <w:sz w:val="22"/>
          <w:szCs w:val="22"/>
          <w:lang w:val="kk-KZ" w:eastAsia="en-US"/>
        </w:rPr>
      </w:pPr>
      <w:bookmarkStart w:id="2" w:name="z1099"/>
      <w:bookmarkEnd w:id="1"/>
      <w:r w:rsidRPr="003557FB">
        <w:rPr>
          <w:color w:val="000000"/>
          <w:sz w:val="22"/>
          <w:szCs w:val="22"/>
          <w:lang w:val="kk-KZ" w:eastAsia="en-US"/>
        </w:rPr>
        <w:t>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19) тармақшасына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p w14:paraId="76408AC1" w14:textId="77777777" w:rsidR="000B60E0" w:rsidRPr="003557FB" w:rsidRDefault="00C12291">
      <w:pPr>
        <w:shd w:val="clear" w:color="auto" w:fill="FFFFFF"/>
        <w:ind w:firstLine="709"/>
        <w:jc w:val="both"/>
        <w:rPr>
          <w:sz w:val="22"/>
          <w:szCs w:val="22"/>
          <w:lang w:val="kk-KZ" w:eastAsia="en-US"/>
        </w:rPr>
      </w:pPr>
      <w:bookmarkStart w:id="3" w:name="z1100"/>
      <w:bookmarkEnd w:id="2"/>
      <w:r w:rsidRPr="003557FB">
        <w:rPr>
          <w:color w:val="000000"/>
          <w:sz w:val="22"/>
          <w:szCs w:val="22"/>
          <w:lang w:val="kk-KZ" w:eastAsia="en-US"/>
        </w:rPr>
        <w:t>2. Осы Қағидаларда мынадай анықтамалар қолданылады:</w:t>
      </w:r>
    </w:p>
    <w:p w14:paraId="25181177" w14:textId="77777777" w:rsidR="000B60E0" w:rsidRPr="003557FB" w:rsidRDefault="00C12291">
      <w:pPr>
        <w:shd w:val="clear" w:color="auto" w:fill="FFFFFF"/>
        <w:ind w:firstLine="709"/>
        <w:jc w:val="both"/>
        <w:rPr>
          <w:sz w:val="22"/>
          <w:szCs w:val="22"/>
          <w:lang w:val="kk-KZ" w:eastAsia="en-US"/>
        </w:rPr>
      </w:pPr>
      <w:bookmarkStart w:id="4" w:name="z1101"/>
      <w:bookmarkEnd w:id="3"/>
      <w:r w:rsidRPr="003557FB">
        <w:rPr>
          <w:color w:val="000000"/>
          <w:sz w:val="22"/>
          <w:szCs w:val="22"/>
          <w:lang w:val="kk-KZ" w:eastAsia="en-US"/>
        </w:rPr>
        <w:t>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p w14:paraId="2762C5BE" w14:textId="77777777" w:rsidR="000B60E0" w:rsidRPr="003557FB" w:rsidRDefault="00C12291">
      <w:pPr>
        <w:shd w:val="clear" w:color="auto" w:fill="FFFFFF"/>
        <w:ind w:firstLine="709"/>
        <w:jc w:val="both"/>
        <w:rPr>
          <w:sz w:val="22"/>
          <w:szCs w:val="22"/>
          <w:lang w:val="kk-KZ" w:eastAsia="en-US"/>
        </w:rPr>
      </w:pPr>
      <w:bookmarkStart w:id="5" w:name="z1102"/>
      <w:bookmarkEnd w:id="4"/>
      <w:r w:rsidRPr="003557FB">
        <w:rPr>
          <w:color w:val="000000"/>
          <w:sz w:val="22"/>
          <w:szCs w:val="22"/>
          <w:lang w:val="kk-KZ" w:eastAsia="en-US"/>
        </w:rPr>
        <w:t>2) бағалау өлшемшарттары – білім алушылардың оқу жетістіктерін бағалау жүргізуге негіз болатын белгі;</w:t>
      </w:r>
    </w:p>
    <w:p w14:paraId="1348D6C1" w14:textId="77777777" w:rsidR="000B60E0" w:rsidRPr="003557FB" w:rsidRDefault="00C12291">
      <w:pPr>
        <w:shd w:val="clear" w:color="auto" w:fill="FFFFFF"/>
        <w:ind w:firstLine="709"/>
        <w:jc w:val="both"/>
        <w:rPr>
          <w:sz w:val="22"/>
          <w:szCs w:val="22"/>
          <w:lang w:val="kk-KZ" w:eastAsia="en-US"/>
        </w:rPr>
      </w:pPr>
      <w:bookmarkStart w:id="6" w:name="z1103"/>
      <w:bookmarkEnd w:id="5"/>
      <w:r w:rsidRPr="003557FB">
        <w:rPr>
          <w:color w:val="000000"/>
          <w:sz w:val="22"/>
          <w:szCs w:val="22"/>
          <w:lang w:val="kk-KZ" w:eastAsia="en-US"/>
        </w:rPr>
        <w:t>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p w14:paraId="6C635D96" w14:textId="77777777" w:rsidR="000B60E0" w:rsidRPr="003557FB" w:rsidRDefault="00C12291">
      <w:pPr>
        <w:shd w:val="clear" w:color="auto" w:fill="FFFFFF"/>
        <w:ind w:firstLine="709"/>
        <w:jc w:val="both"/>
        <w:rPr>
          <w:sz w:val="22"/>
          <w:szCs w:val="22"/>
          <w:lang w:val="kk-KZ" w:eastAsia="en-US"/>
        </w:rPr>
      </w:pPr>
      <w:bookmarkStart w:id="7" w:name="z1104"/>
      <w:bookmarkEnd w:id="6"/>
      <w:r w:rsidRPr="003557FB">
        <w:rPr>
          <w:color w:val="000000"/>
          <w:sz w:val="22"/>
          <w:szCs w:val="22"/>
          <w:lang w:val="kk-KZ" w:eastAsia="en-US"/>
        </w:rPr>
        <w:t xml:space="preserve">4) білім алушыларды аралық аттестаттау – </w:t>
      </w:r>
      <w:r w:rsidRPr="003557FB">
        <w:rPr>
          <w:sz w:val="22"/>
          <w:szCs w:val="22"/>
          <w:lang w:val="kk-KZ" w:eastAsia="en-US"/>
        </w:rPr>
        <w:t>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p w14:paraId="3B0A3B87" w14:textId="77777777" w:rsidR="000B60E0" w:rsidRPr="003557FB" w:rsidRDefault="00C12291">
      <w:pPr>
        <w:shd w:val="clear" w:color="auto" w:fill="FFFFFF"/>
        <w:ind w:firstLine="709"/>
        <w:jc w:val="both"/>
        <w:rPr>
          <w:color w:val="000000"/>
          <w:sz w:val="22"/>
          <w:szCs w:val="22"/>
          <w:lang w:val="kk-KZ" w:eastAsia="en-US"/>
        </w:rPr>
      </w:pPr>
      <w:bookmarkStart w:id="8" w:name="z1105"/>
      <w:bookmarkEnd w:id="7"/>
      <w:r w:rsidRPr="003557FB">
        <w:rPr>
          <w:color w:val="000000"/>
          <w:sz w:val="22"/>
          <w:szCs w:val="22"/>
          <w:lang w:val="kk-KZ" w:eastAsia="en-US"/>
        </w:rPr>
        <w:t xml:space="preserve">5) білім алушыларды қорытынды аттестаттау – Қазақстан Республикасы Оқу-ағарту министрінің 2022 жылғы 3 тамыздағы № 348 бұйрығымен (Нормативтік құқықтық актілерді мемлекеттік тіркеу тізілімінде № </w:t>
      </w:r>
      <w:r w:rsidRPr="003557FB">
        <w:rPr>
          <w:sz w:val="22"/>
          <w:szCs w:val="22"/>
          <w:lang w:val="kk-KZ" w:eastAsia="en-US"/>
        </w:rPr>
        <w:t>29031</w:t>
      </w:r>
      <w:r w:rsidRPr="003557FB">
        <w:rPr>
          <w:color w:val="000000"/>
          <w:sz w:val="22"/>
          <w:szCs w:val="22"/>
          <w:lang w:val="kk-KZ" w:eastAsia="en-US"/>
        </w:rPr>
        <w:t xml:space="preserve">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p w14:paraId="129A8396" w14:textId="77777777" w:rsidR="000B60E0" w:rsidRPr="003557FB" w:rsidRDefault="00C12291">
      <w:pPr>
        <w:shd w:val="clear" w:color="auto" w:fill="FFFFFF"/>
        <w:ind w:firstLine="709"/>
        <w:jc w:val="both"/>
        <w:rPr>
          <w:sz w:val="22"/>
          <w:szCs w:val="22"/>
          <w:lang w:val="kk-KZ" w:eastAsia="en-US"/>
        </w:rPr>
      </w:pPr>
      <w:bookmarkStart w:id="9" w:name="z1106"/>
      <w:bookmarkEnd w:id="8"/>
      <w:r w:rsidRPr="003557FB">
        <w:rPr>
          <w:color w:val="000000"/>
          <w:sz w:val="22"/>
          <w:szCs w:val="22"/>
          <w:lang w:val="kk-KZ" w:eastAsia="en-US"/>
        </w:rPr>
        <w:t>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bookmarkStart w:id="10" w:name="z1107"/>
      <w:bookmarkEnd w:id="9"/>
    </w:p>
    <w:p w14:paraId="4CB6C74A" w14:textId="77777777" w:rsidR="000B60E0" w:rsidRPr="003557FB" w:rsidRDefault="00C12291">
      <w:pPr>
        <w:shd w:val="clear" w:color="auto" w:fill="FFFFFF"/>
        <w:ind w:firstLine="709"/>
        <w:jc w:val="both"/>
        <w:rPr>
          <w:sz w:val="22"/>
          <w:szCs w:val="22"/>
          <w:lang w:val="kk-KZ" w:eastAsia="en-US"/>
        </w:rPr>
      </w:pPr>
      <w:r w:rsidRPr="003557FB">
        <w:rPr>
          <w:color w:val="000000"/>
          <w:sz w:val="22"/>
          <w:szCs w:val="22"/>
          <w:lang w:val="kk-KZ" w:eastAsia="en-US"/>
        </w:rPr>
        <w:t>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14:paraId="1B084BC2" w14:textId="77777777" w:rsidR="000B60E0" w:rsidRPr="003557FB" w:rsidRDefault="00C12291">
      <w:pPr>
        <w:shd w:val="clear" w:color="auto" w:fill="FFFFFF"/>
        <w:ind w:firstLine="709"/>
        <w:jc w:val="both"/>
        <w:rPr>
          <w:sz w:val="22"/>
          <w:szCs w:val="22"/>
          <w:lang w:val="kk-KZ" w:eastAsia="en-US"/>
        </w:rPr>
      </w:pPr>
      <w:bookmarkStart w:id="11" w:name="z1108"/>
      <w:bookmarkEnd w:id="10"/>
      <w:r w:rsidRPr="003557FB">
        <w:rPr>
          <w:color w:val="000000"/>
          <w:sz w:val="22"/>
          <w:szCs w:val="22"/>
          <w:lang w:val="kk-KZ" w:eastAsia="en-US"/>
        </w:rPr>
        <w:t>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p w14:paraId="284F1E34" w14:textId="77777777" w:rsidR="000B60E0" w:rsidRPr="003557FB" w:rsidRDefault="00C12291">
      <w:pPr>
        <w:shd w:val="clear" w:color="auto" w:fill="FFFFFF"/>
        <w:ind w:firstLine="709"/>
        <w:jc w:val="both"/>
        <w:rPr>
          <w:color w:val="000000"/>
          <w:sz w:val="22"/>
          <w:szCs w:val="22"/>
          <w:lang w:val="kk-KZ" w:eastAsia="en-US"/>
        </w:rPr>
      </w:pPr>
      <w:bookmarkStart w:id="12" w:name="z1109"/>
      <w:bookmarkEnd w:id="11"/>
      <w:r w:rsidRPr="003557FB">
        <w:rPr>
          <w:color w:val="000000"/>
          <w:sz w:val="22"/>
          <w:szCs w:val="22"/>
          <w:lang w:val="kk-KZ" w:eastAsia="en-US"/>
        </w:rPr>
        <w:t>9) формативті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p>
    <w:p w14:paraId="7344F99A" w14:textId="77777777" w:rsidR="000B60E0" w:rsidRPr="003557FB" w:rsidRDefault="000B60E0">
      <w:pPr>
        <w:shd w:val="clear" w:color="auto" w:fill="FFFFFF"/>
        <w:jc w:val="both"/>
        <w:rPr>
          <w:sz w:val="22"/>
          <w:szCs w:val="22"/>
          <w:lang w:val="kk-KZ" w:eastAsia="en-US"/>
        </w:rPr>
      </w:pPr>
    </w:p>
    <w:p w14:paraId="382888D9" w14:textId="77777777" w:rsidR="000B60E0" w:rsidRPr="003557FB" w:rsidRDefault="00C12291">
      <w:pPr>
        <w:shd w:val="clear" w:color="auto" w:fill="FFFFFF"/>
        <w:jc w:val="center"/>
        <w:rPr>
          <w:b/>
          <w:color w:val="000000"/>
          <w:sz w:val="22"/>
          <w:szCs w:val="22"/>
          <w:lang w:val="kk-KZ" w:eastAsia="en-US"/>
        </w:rPr>
      </w:pPr>
      <w:bookmarkStart w:id="13" w:name="z1110"/>
      <w:bookmarkEnd w:id="12"/>
      <w:r w:rsidRPr="003557FB">
        <w:rPr>
          <w:b/>
          <w:color w:val="000000"/>
          <w:sz w:val="22"/>
          <w:szCs w:val="22"/>
          <w:lang w:val="kk-KZ" w:eastAsia="en-US"/>
        </w:rPr>
        <w:t>2-тарау. Білім алушылардың үлгеріміне ағымдық бақылау жүргізудің тәртібі</w:t>
      </w:r>
    </w:p>
    <w:p w14:paraId="332C8205" w14:textId="77777777" w:rsidR="000B60E0" w:rsidRPr="003557FB" w:rsidRDefault="00C12291">
      <w:pPr>
        <w:shd w:val="clear" w:color="auto" w:fill="FFFFFF"/>
        <w:ind w:firstLine="708"/>
        <w:jc w:val="both"/>
        <w:rPr>
          <w:sz w:val="22"/>
          <w:szCs w:val="22"/>
          <w:lang w:val="kk-KZ" w:eastAsia="en-US"/>
        </w:rPr>
      </w:pPr>
      <w:bookmarkStart w:id="14" w:name="z1111"/>
      <w:bookmarkEnd w:id="13"/>
      <w:r w:rsidRPr="003557FB">
        <w:rPr>
          <w:color w:val="000000"/>
          <w:sz w:val="22"/>
          <w:szCs w:val="22"/>
          <w:lang w:val="kk-KZ" w:eastAsia="en-US"/>
        </w:rPr>
        <w:t>3. Білім алушылардың оқу жетістігін бағалау формативтік және жиынтық бағалау нысандарында жүзеге асырылады.</w:t>
      </w:r>
      <w:bookmarkStart w:id="15" w:name="z1112"/>
      <w:bookmarkEnd w:id="14"/>
    </w:p>
    <w:p w14:paraId="4D84C26C"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bookmarkStart w:id="16" w:name="z1113"/>
      <w:bookmarkEnd w:id="15"/>
    </w:p>
    <w:p w14:paraId="79238372"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lastRenderedPageBreak/>
        <w:t>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bookmarkStart w:id="17" w:name="z1114"/>
      <w:bookmarkEnd w:id="16"/>
    </w:p>
    <w:p w14:paraId="6276A0ED"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 xml:space="preserve">6. </w:t>
      </w:r>
      <w:bookmarkEnd w:id="17"/>
      <w:r w:rsidRPr="003557FB">
        <w:rPr>
          <w:color w:val="000000"/>
          <w:sz w:val="22"/>
          <w:szCs w:val="22"/>
          <w:lang w:val="kk-KZ" w:eastAsia="en-US"/>
        </w:rPr>
        <w:t>Формативті бағалау нәтижелері қағаз түрінде басып шығаруды және сақтауды талап етпейді.</w:t>
      </w:r>
    </w:p>
    <w:p w14:paraId="7C088F51"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Формативті бағалау нәтижелерін ұсыну білім алушылардың орындалған жұмыстарында және/немесе электронды журналдарда балл түрінде жүзеге асырылады, педагог түсінік бере алады.</w:t>
      </w:r>
    </w:p>
    <w:p w14:paraId="6F6F13DA" w14:textId="77777777" w:rsidR="000B60E0" w:rsidRPr="003557FB" w:rsidRDefault="00C12291">
      <w:pPr>
        <w:shd w:val="clear" w:color="auto" w:fill="FFFFFF"/>
        <w:ind w:firstLine="709"/>
        <w:jc w:val="both"/>
        <w:rPr>
          <w:color w:val="000000"/>
          <w:sz w:val="22"/>
          <w:szCs w:val="22"/>
          <w:lang w:val="kk-KZ" w:eastAsia="en-US"/>
        </w:rPr>
      </w:pPr>
      <w:bookmarkStart w:id="18" w:name="z1115"/>
      <w:r w:rsidRPr="003557FB">
        <w:rPr>
          <w:color w:val="000000"/>
          <w:sz w:val="22"/>
          <w:szCs w:val="22"/>
          <w:lang w:val="kk-KZ" w:eastAsia="en-US"/>
        </w:rPr>
        <w:t xml:space="preserve">7. </w:t>
      </w:r>
      <w:bookmarkStart w:id="19" w:name="z1116"/>
      <w:bookmarkEnd w:id="18"/>
      <w:r w:rsidRPr="003557FB">
        <w:rPr>
          <w:color w:val="000000"/>
          <w:sz w:val="22"/>
          <w:szCs w:val="22"/>
          <w:lang w:val="kk-KZ" w:eastAsia="en-US"/>
        </w:rPr>
        <w:t>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p w14:paraId="13599519"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1-сыныпта білім алушылардың оқу жетістіктері бағаланбайды.</w:t>
      </w:r>
    </w:p>
    <w:p w14:paraId="6EB9A025"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8. 2-11 сынып оқушыларына формативті бағалау, бөлім/ортақ тақырып бойынша жиынтық бағалау (бұдан әрі – БЖБ) және тоқсан бойынша жиынтық бағалау (бұдан әрі ТЖБ) нәтижелері бойынша білім алушыларға тоқсандық оқу жетістіктерін бағалау кезінде ескерілетін балдар қойылады.</w:t>
      </w:r>
      <w:bookmarkStart w:id="20" w:name="z1117"/>
      <w:bookmarkEnd w:id="19"/>
    </w:p>
    <w:p w14:paraId="624190E4"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bookmarkEnd w:id="20"/>
    </w:p>
    <w:p w14:paraId="086078F0"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БЖБ үшін максималды балл 1-4 сыныптарда кемінде 7 және 15 балдан артық емес, 5-11 (12) сыныптарда кемінде 7 және 20 балдан артық емес болуы керек.</w:t>
      </w:r>
      <w:bookmarkStart w:id="21" w:name="z1118"/>
    </w:p>
    <w:p w14:paraId="780C3732"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bookmarkStart w:id="22" w:name="z1119"/>
      <w:bookmarkEnd w:id="21"/>
    </w:p>
    <w:p w14:paraId="07AE7938"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bookmarkStart w:id="23" w:name="z1120"/>
      <w:bookmarkEnd w:id="22"/>
    </w:p>
    <w:p w14:paraId="4B6D1D27"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bookmarkStart w:id="24" w:name="z1121"/>
      <w:bookmarkEnd w:id="23"/>
    </w:p>
    <w:p w14:paraId="340449C5"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bookmarkStart w:id="25" w:name="z1122"/>
      <w:bookmarkEnd w:id="24"/>
    </w:p>
    <w:p w14:paraId="238ED3EC"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bookmarkStart w:id="26" w:name="z1123"/>
      <w:bookmarkEnd w:id="25"/>
    </w:p>
    <w:p w14:paraId="3964D7E8"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bookmarkStart w:id="27" w:name="z1124"/>
      <w:bookmarkEnd w:id="26"/>
    </w:p>
    <w:p w14:paraId="6CBBAA95"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bookmarkStart w:id="28" w:name="z1125"/>
    </w:p>
    <w:p w14:paraId="768C0505"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17.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bookmarkEnd w:id="28"/>
    </w:p>
    <w:p w14:paraId="74A98A6C"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14:paraId="273049F2"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18. Қысқартылған оқу жүктемесі бар Үлгілік оқу жоспарларын таңдаған жағдайда БЖБ саны 11-тармаққа сәйкес жүргізіледі.</w:t>
      </w:r>
    </w:p>
    <w:p w14:paraId="0291945F"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Вариативтік компонент есебінен таңдалған 5-9-сыныптардағы оқу пәндері бойынша (инварианттық компоненттегі таңдау пәндері) жиынтық бағалау өткізілмейді, оқу жылының соңында «есептелінді»/«есептелінген жоқ» деген белгі жазылады.</w:t>
      </w:r>
    </w:p>
    <w:p w14:paraId="25F5B09E"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lastRenderedPageBreak/>
        <w:t>19. Жиынтық бағалау тапсырмалары білім алушылармен орындалады және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p w14:paraId="5D856867"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20. Формативті және жиынтық бағалау тапсырмаларын академиялық адалдық принциптерін сақтай отырып педагогтер дербес дайындайды.</w:t>
      </w:r>
    </w:p>
    <w:p w14:paraId="62032171"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21. ТЖБ өткізер алдында педагогтердің әдістемелік бірлестігінің отырысында тапсырмалардың оқу мақсаттарына сәйкестігін, тапсырмалар көлемін, тапсырмаларды орындауға арналған нұсқаулықтарды, орындау уақытын талқылайды.</w:t>
      </w:r>
    </w:p>
    <w:p w14:paraId="2D26C6B7"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 xml:space="preserve">Тілдік пәндер бойынша жиынтық бағалау сөйлеу қызметінің төрт түрі (тыңдалым (тыңдау), айтылым, оқылым, жазылым) бойынша жүргізіледі. Тыңдалым (тыңдау) және айтылым дағдыларын бағалау жиынтық бағалауды өткізу жоспарланған аптаның ішінде сабақтың барысында жүргізіледі. </w:t>
      </w:r>
    </w:p>
    <w:p w14:paraId="43A22C14"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p w14:paraId="3F81CDB0" w14:textId="77777777" w:rsidR="000B60E0" w:rsidRPr="003557FB" w:rsidRDefault="00C12291">
      <w:pPr>
        <w:shd w:val="clear" w:color="auto" w:fill="FFFFFF"/>
        <w:ind w:firstLine="709"/>
        <w:jc w:val="both"/>
        <w:rPr>
          <w:sz w:val="22"/>
          <w:szCs w:val="22"/>
          <w:shd w:val="clear" w:color="auto" w:fill="FFFFFF"/>
          <w:lang w:val="kk-KZ" w:eastAsia="en-US"/>
        </w:rPr>
      </w:pPr>
      <w:r w:rsidRPr="003557FB">
        <w:rPr>
          <w:sz w:val="22"/>
          <w:szCs w:val="22"/>
          <w:shd w:val="clear" w:color="auto" w:fill="FFFFFF"/>
          <w:lang w:val="kk-KZ" w:eastAsia="en-US"/>
        </w:rPr>
        <w:t>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p w14:paraId="71BCAB48"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p w14:paraId="6E03DAE5"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w:t>
      </w:r>
      <w:r w:rsidR="00FC0923" w:rsidRPr="003557FB">
        <w:rPr>
          <w:sz w:val="22"/>
          <w:szCs w:val="22"/>
          <w:shd w:val="clear" w:color="auto" w:fill="FFFFFF"/>
          <w:lang w:val="kk-KZ" w:eastAsia="en-US"/>
        </w:rPr>
        <w:t>ыру қорытындысы бойынша тоқсандық</w:t>
      </w:r>
      <w:r w:rsidRPr="003557FB">
        <w:rPr>
          <w:sz w:val="22"/>
          <w:szCs w:val="22"/>
          <w:shd w:val="clear" w:color="auto" w:fill="FFFFFF"/>
          <w:lang w:val="kk-KZ" w:eastAsia="en-US"/>
        </w:rPr>
        <w:t>/жартыжылдық баға қойылады.</w:t>
      </w:r>
    </w:p>
    <w:p w14:paraId="24F17935"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24. БЖБ және ТЖБ қорытындысы болмаған жағдайда білім алушы уақытша аттестаттаудан өтпеген болып есептеледі.</w:t>
      </w:r>
    </w:p>
    <w:p w14:paraId="5EC39D06"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25. Ағымдағы жылғы білім алушылардың жазбаша жиынтық жұмыстары мектепте сол оқу жылы аяқталғанға дейін сақталады.</w:t>
      </w:r>
    </w:p>
    <w:p w14:paraId="116BE6EB"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26. Білім алушылардың жиынтық бағалау нәтижелері балл түрінде (қағаз/электрондық) журналға қойылады және осы Қағидаларға 1-қосымшаға сәйкес балды бағаға ауыстыру шәкілі бойынша тоқсандық және жылдық бағаға ауыстырылады.</w:t>
      </w:r>
    </w:p>
    <w:p w14:paraId="738682E2"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p w14:paraId="0A581D2E"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28. Тоқсандық баға формативті бағалау және жиынтық бағалау қорытындысының негізінде 50%-да 50% пайыздық арақатынаста қойылады.</w:t>
      </w:r>
    </w:p>
    <w:p w14:paraId="71641199"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Аптасына 1 сағат оқу жүктемесі кезінде жартыжылдыққа баға формативті бағалау және БЖБ нәтижесі бойынша қойылады.</w:t>
      </w:r>
    </w:p>
    <w:p w14:paraId="27041B03"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p w14:paraId="638D0274"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1-сыныпта баланы қайта оқыту педагогикалық кеңестің шешімімен ресімделеді.</w:t>
      </w:r>
    </w:p>
    <w:p w14:paraId="33A3F71B"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p w14:paraId="344B8DEB"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p w14:paraId="5190324F"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Қорытынды баға жақын бүтіндікке дөңгелектеу арқылы жылдық баға мен қосымша жиынтық бағаның орташа арифметикалық мәні арқалы қойылады.</w:t>
      </w:r>
    </w:p>
    <w:p w14:paraId="23E6D48C"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Үш немесе одан да көп пәннен «2» бағасын алған 2-8 (9) және 10 (11) сынып білім алушылары қайта оқуға орнында қалдырылады.</w:t>
      </w:r>
    </w:p>
    <w:p w14:paraId="6974BC26"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lastRenderedPageBreak/>
        <w:t>«3», «4», «5» бағаларын алған 2-8 (9) және 10 (11) сынып білім алушылары келесі сыныпқа көшіріледі.</w:t>
      </w:r>
    </w:p>
    <w:p w14:paraId="3E62EDF9"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32. Бір немесе екі оқу пәнінен қайта «2» бағасын алған 2-8 (9) және 10 (11) сыныптардың білім алушылары осы пәндерден қосымша жиынтық бағалаудан өткізіледі.</w:t>
      </w:r>
    </w:p>
    <w:p w14:paraId="74504012"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Қорытынды баға жақын бүтіндікке дөңгелектеу арқылы жылдық баға мен қосымша жиынтық бағаның орташа арифметикалық мәні арқылы қойылады.</w:t>
      </w:r>
    </w:p>
    <w:p w14:paraId="45B6F1D8"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Қосымша жиынтық бағалау жаңа оқу жылының басына дейін өткізіледі.</w:t>
      </w:r>
    </w:p>
    <w:p w14:paraId="1668B653"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Қосымша жиынтық бағалаудан «2» деген баға алған жағдайда, білім алушы сол сыныпта оқуға орнында қалдырылады.</w:t>
      </w:r>
    </w:p>
    <w:p w14:paraId="4A27533C"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33. Тоқсандық, жылдық және қорытынды бағаларды қайта қарауға рұқсат берілмейді.</w:t>
      </w:r>
    </w:p>
    <w:p w14:paraId="61B110C4"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p w14:paraId="60DD2597" w14:textId="77777777" w:rsidR="000B60E0" w:rsidRPr="003557FB" w:rsidRDefault="00C12291">
      <w:pPr>
        <w:shd w:val="clear" w:color="auto" w:fill="FFFFFF"/>
        <w:ind w:firstLine="709"/>
        <w:jc w:val="both"/>
        <w:rPr>
          <w:color w:val="000000"/>
          <w:sz w:val="22"/>
          <w:szCs w:val="22"/>
          <w:lang w:val="kk-KZ" w:eastAsia="en-US"/>
        </w:rPr>
      </w:pPr>
      <w:r w:rsidRPr="003557FB">
        <w:rPr>
          <w:sz w:val="22"/>
          <w:szCs w:val="22"/>
          <w:shd w:val="clear" w:color="auto" w:fill="FFFFFF"/>
          <w:lang w:val="kk-KZ" w:eastAsia="en-US"/>
        </w:rPr>
        <w:t>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bookmarkEnd w:id="27"/>
    </w:p>
    <w:p w14:paraId="1EF7EB66"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35. 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p w14:paraId="280E5DDB"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Емтиханды өткізу уақыты білім беру ұйымының педагогикалық кеңесімен айқындалады, тапсырмаларды академиялық адалдық қағидаттарын сақтай отырып, педагогтер құрастырады</w:t>
      </w:r>
      <w:r w:rsidRPr="003557FB">
        <w:rPr>
          <w:sz w:val="22"/>
          <w:szCs w:val="22"/>
          <w:lang w:val="kk-KZ"/>
        </w:rPr>
        <w:t xml:space="preserve"> </w:t>
      </w:r>
      <w:r w:rsidRPr="003557FB">
        <w:rPr>
          <w:color w:val="000000"/>
          <w:sz w:val="22"/>
          <w:szCs w:val="22"/>
          <w:lang w:val="kk-KZ" w:eastAsia="en-US"/>
        </w:rPr>
        <w:t>және білім беру ұйымының әкімшілігі бекітеді.</w:t>
      </w:r>
    </w:p>
    <w:p w14:paraId="4A335E12"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 xml:space="preserve">«Қазақ тілі», «Қазақ тілі мен әдебиеті» пәндері бойынша қорытынды баға емтихан (бес балдық шкала бойынша) және жылдық бағалау (бес балдық шкала бойынша) нәтижелері негізінде 30-дан 70-ке пайыздық арақатынаста қойылады. Қорытынды бағалау ең жақын бүтінге қарай дөңгелектеледі. </w:t>
      </w:r>
    </w:p>
    <w:p w14:paraId="2FACA544" w14:textId="77777777" w:rsidR="000B60E0" w:rsidRPr="003557FB" w:rsidRDefault="00C12291">
      <w:pPr>
        <w:shd w:val="clear" w:color="auto" w:fill="FFFFFF"/>
        <w:ind w:firstLine="709"/>
        <w:jc w:val="both"/>
        <w:rPr>
          <w:color w:val="000000"/>
          <w:sz w:val="22"/>
          <w:szCs w:val="22"/>
          <w:lang w:val="kk-KZ" w:eastAsia="en-US"/>
        </w:rPr>
      </w:pPr>
      <w:r w:rsidRPr="003557FB">
        <w:rPr>
          <w:color w:val="000000"/>
          <w:sz w:val="22"/>
          <w:szCs w:val="22"/>
          <w:lang w:val="kk-KZ" w:eastAsia="en-US"/>
        </w:rPr>
        <w:t>Қағидалардың осы тармағында көрсетілген пәндерді қоспағанда, оқу жылының қорытындылары бойынша аралық аттестаттау өткізілмейді.</w:t>
      </w:r>
      <w:r w:rsidRPr="003557FB">
        <w:rPr>
          <w:sz w:val="22"/>
          <w:szCs w:val="22"/>
          <w:lang w:val="kk-KZ"/>
        </w:rPr>
        <w:t xml:space="preserve"> </w:t>
      </w:r>
    </w:p>
    <w:p w14:paraId="00B0AC04" w14:textId="77777777" w:rsidR="000B60E0" w:rsidRPr="003557FB" w:rsidRDefault="00C12291">
      <w:pPr>
        <w:shd w:val="clear" w:color="auto" w:fill="FFFFFF"/>
        <w:jc w:val="center"/>
        <w:rPr>
          <w:b/>
          <w:color w:val="000000"/>
          <w:sz w:val="22"/>
          <w:szCs w:val="22"/>
          <w:lang w:val="kk-KZ" w:eastAsia="en-US"/>
        </w:rPr>
      </w:pPr>
      <w:bookmarkStart w:id="29" w:name="z1143"/>
      <w:r w:rsidRPr="003557FB">
        <w:rPr>
          <w:b/>
          <w:color w:val="000000"/>
          <w:sz w:val="22"/>
          <w:szCs w:val="22"/>
          <w:lang w:val="kk-KZ" w:eastAsia="en-US"/>
        </w:rPr>
        <w:t>3-тарау. Білім алушыларды қорытынды аттестаттаудан өткізу тәртібі</w:t>
      </w:r>
    </w:p>
    <w:p w14:paraId="3442982E" w14:textId="77777777" w:rsidR="000B60E0" w:rsidRPr="003557FB" w:rsidRDefault="00C12291">
      <w:pPr>
        <w:shd w:val="clear" w:color="auto" w:fill="FFFFFF"/>
        <w:ind w:firstLine="708"/>
        <w:jc w:val="both"/>
        <w:rPr>
          <w:sz w:val="22"/>
          <w:szCs w:val="22"/>
          <w:lang w:val="kk-KZ" w:eastAsia="en-US"/>
        </w:rPr>
      </w:pPr>
      <w:bookmarkStart w:id="30" w:name="z1144"/>
      <w:bookmarkEnd w:id="29"/>
      <w:r w:rsidRPr="003557FB">
        <w:rPr>
          <w:color w:val="000000"/>
          <w:sz w:val="22"/>
          <w:szCs w:val="22"/>
          <w:lang w:val="kk-KZ" w:eastAsia="en-US"/>
        </w:rPr>
        <w:t>36.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bookmarkEnd w:id="30"/>
    </w:p>
    <w:p w14:paraId="79D4F430"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1) 9 (10) сыныптардың білім алушылары үшін қорытынды бітіру емтихандары;</w:t>
      </w:r>
    </w:p>
    <w:p w14:paraId="79A8C4F7"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2) 11 (12) сыныптардың білім алушылары үшін мемлекеттік бітіру емтихандары.</w:t>
      </w:r>
    </w:p>
    <w:p w14:paraId="5A993323" w14:textId="77777777" w:rsidR="000B60E0" w:rsidRPr="003557FB" w:rsidRDefault="00C12291">
      <w:pPr>
        <w:shd w:val="clear" w:color="auto" w:fill="FFFFFF"/>
        <w:ind w:firstLine="708"/>
        <w:jc w:val="both"/>
        <w:rPr>
          <w:sz w:val="22"/>
          <w:szCs w:val="22"/>
          <w:lang w:val="kk-KZ" w:eastAsia="en-US"/>
        </w:rPr>
      </w:pPr>
      <w:bookmarkStart w:id="31" w:name="z1145"/>
      <w:r w:rsidRPr="003557FB">
        <w:rPr>
          <w:color w:val="000000"/>
          <w:sz w:val="22"/>
          <w:szCs w:val="22"/>
          <w:lang w:val="kk-KZ" w:eastAsia="en-US"/>
        </w:rPr>
        <w:t>37. 1-8 (9), 10 (11) сыныптардың білім алушыларына қорытынды аттестаттау қарастырылмайды.</w:t>
      </w:r>
      <w:bookmarkStart w:id="32" w:name="z1146"/>
      <w:bookmarkEnd w:id="31"/>
    </w:p>
    <w:p w14:paraId="424BA5D9"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38.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bookmarkStart w:id="33" w:name="z1147"/>
      <w:bookmarkEnd w:id="32"/>
    </w:p>
    <w:p w14:paraId="6B265164"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39.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bookmarkStart w:id="34" w:name="z1153"/>
    </w:p>
    <w:p w14:paraId="380D682F"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bookmarkStart w:id="35" w:name="z1148"/>
      <w:bookmarkEnd w:id="33"/>
      <w:bookmarkEnd w:id="34"/>
    </w:p>
    <w:p w14:paraId="75629A7A"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40. 9 (10) сынып білім алушылары үшін қорытынды аттестаттау мынадай нысандарда өткізіледі:</w:t>
      </w:r>
      <w:bookmarkStart w:id="36" w:name="z1149"/>
      <w:bookmarkEnd w:id="35"/>
    </w:p>
    <w:p w14:paraId="62CD3E7E"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1) 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bookmarkStart w:id="37" w:name="z1150"/>
      <w:bookmarkEnd w:id="36"/>
    </w:p>
    <w:p w14:paraId="76E3517F"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2) математикадан (алгебрадан) жазбаша емтихан;</w:t>
      </w:r>
      <w:bookmarkStart w:id="38" w:name="z1151"/>
      <w:bookmarkEnd w:id="37"/>
    </w:p>
    <w:p w14:paraId="09BA5A4B"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bookmarkStart w:id="39" w:name="z1152"/>
      <w:bookmarkEnd w:id="38"/>
    </w:p>
    <w:p w14:paraId="4D26AB1D"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bookmarkStart w:id="40" w:name="z1154"/>
      <w:bookmarkEnd w:id="39"/>
    </w:p>
    <w:p w14:paraId="5F7F5665"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41. 11 (12) сынып білім алушыларын қорытынды аттестаттау мынадай нысандарда өткізіледі:</w:t>
      </w:r>
    </w:p>
    <w:p w14:paraId="332238E2"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lastRenderedPageBreak/>
        <w:t>1) қазақ тілі/орыс тілі бойынша және өзбек/ұйғыр/тәжік тілінде білім беретін мектептер/сыныптар үшін ана тілі (оқыту тілі) бойынша жазбаша емтихан;</w:t>
      </w:r>
    </w:p>
    <w:p w14:paraId="42ED07EC"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 xml:space="preserve">2) </w:t>
      </w:r>
      <w:r w:rsidRPr="003557FB">
        <w:rPr>
          <w:color w:val="000000"/>
          <w:sz w:val="22"/>
          <w:szCs w:val="22"/>
          <w:lang w:eastAsia="en-US"/>
        </w:rPr>
        <w:t xml:space="preserve">алгебра </w:t>
      </w:r>
      <w:proofErr w:type="spellStart"/>
      <w:r w:rsidRPr="003557FB">
        <w:rPr>
          <w:color w:val="000000"/>
          <w:sz w:val="22"/>
          <w:szCs w:val="22"/>
          <w:lang w:eastAsia="en-US"/>
        </w:rPr>
        <w:t>және</w:t>
      </w:r>
      <w:proofErr w:type="spellEnd"/>
      <w:r w:rsidRPr="003557FB">
        <w:rPr>
          <w:color w:val="000000"/>
          <w:sz w:val="22"/>
          <w:szCs w:val="22"/>
          <w:lang w:eastAsia="en-US"/>
        </w:rPr>
        <w:t xml:space="preserve"> анализ </w:t>
      </w:r>
      <w:proofErr w:type="spellStart"/>
      <w:r w:rsidRPr="003557FB">
        <w:rPr>
          <w:color w:val="000000"/>
          <w:sz w:val="22"/>
          <w:szCs w:val="22"/>
          <w:lang w:eastAsia="en-US"/>
        </w:rPr>
        <w:t>бастамаларынан</w:t>
      </w:r>
      <w:proofErr w:type="spellEnd"/>
      <w:r w:rsidRPr="003557FB">
        <w:rPr>
          <w:color w:val="000000"/>
          <w:sz w:val="22"/>
          <w:szCs w:val="22"/>
          <w:lang w:eastAsia="en-US"/>
        </w:rPr>
        <w:t xml:space="preserve"> </w:t>
      </w:r>
      <w:proofErr w:type="spellStart"/>
      <w:r w:rsidRPr="003557FB">
        <w:rPr>
          <w:color w:val="000000"/>
          <w:sz w:val="22"/>
          <w:szCs w:val="22"/>
          <w:lang w:eastAsia="en-US"/>
        </w:rPr>
        <w:t>жазбаша</w:t>
      </w:r>
      <w:proofErr w:type="spellEnd"/>
      <w:r w:rsidRPr="003557FB">
        <w:rPr>
          <w:color w:val="000000"/>
          <w:sz w:val="22"/>
          <w:szCs w:val="22"/>
          <w:lang w:eastAsia="en-US"/>
        </w:rPr>
        <w:t xml:space="preserve"> </w:t>
      </w:r>
      <w:proofErr w:type="spellStart"/>
      <w:r w:rsidRPr="003557FB">
        <w:rPr>
          <w:color w:val="000000"/>
          <w:sz w:val="22"/>
          <w:szCs w:val="22"/>
          <w:lang w:eastAsia="en-US"/>
        </w:rPr>
        <w:t>емтихан</w:t>
      </w:r>
      <w:proofErr w:type="spellEnd"/>
      <w:r w:rsidRPr="003557FB">
        <w:rPr>
          <w:color w:val="000000"/>
          <w:sz w:val="22"/>
          <w:szCs w:val="22"/>
          <w:lang w:eastAsia="en-US"/>
        </w:rPr>
        <w:t>;</w:t>
      </w:r>
      <w:bookmarkStart w:id="41" w:name="z1158"/>
    </w:p>
    <w:p w14:paraId="1A55D010"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3) Қазақстан тарихынан ауызша емтихан;</w:t>
      </w:r>
      <w:bookmarkStart w:id="42" w:name="z1155"/>
      <w:bookmarkEnd w:id="40"/>
      <w:bookmarkEnd w:id="41"/>
    </w:p>
    <w:p w14:paraId="691BBBCB"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 xml:space="preserve">4) </w:t>
      </w:r>
      <w:bookmarkStart w:id="43" w:name="z1159"/>
      <w:bookmarkEnd w:id="42"/>
      <w:r w:rsidRPr="003557FB">
        <w:rPr>
          <w:color w:val="000000"/>
          <w:sz w:val="22"/>
          <w:szCs w:val="22"/>
          <w:lang w:val="kk-KZ" w:eastAsia="en-US"/>
        </w:rPr>
        <w:t xml:space="preserve">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      </w:t>
      </w:r>
    </w:p>
    <w:p w14:paraId="68004D9C"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bookmarkStart w:id="44" w:name="z1160"/>
      <w:bookmarkEnd w:id="43"/>
    </w:p>
    <w:p w14:paraId="6EAE44F7"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42. Мамандандырылған музыкалық мектеп-интернаттардың 11-сынып білім алушыларын қорытынды аттестаттау жазбаша емтихан нысандарда өткізіледі:</w:t>
      </w:r>
      <w:bookmarkStart w:id="45" w:name="z1161"/>
      <w:bookmarkEnd w:id="44"/>
    </w:p>
    <w:p w14:paraId="2E98BC21"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1) қазақ тілі/орыс тілі бойынша (оқыту тілі);</w:t>
      </w:r>
      <w:bookmarkStart w:id="46" w:name="z1162"/>
      <w:bookmarkEnd w:id="45"/>
    </w:p>
    <w:p w14:paraId="34761654" w14:textId="77777777" w:rsidR="000B60E0" w:rsidRPr="003557FB" w:rsidRDefault="00C12291">
      <w:pPr>
        <w:shd w:val="clear" w:color="auto" w:fill="FFFFFF"/>
        <w:ind w:firstLine="708"/>
        <w:jc w:val="both"/>
        <w:rPr>
          <w:color w:val="000000"/>
          <w:sz w:val="22"/>
          <w:szCs w:val="22"/>
          <w:lang w:eastAsia="en-US"/>
        </w:rPr>
      </w:pPr>
      <w:r w:rsidRPr="003557FB">
        <w:rPr>
          <w:color w:val="000000"/>
          <w:sz w:val="22"/>
          <w:szCs w:val="22"/>
          <w:lang w:eastAsia="en-US"/>
        </w:rPr>
        <w:t xml:space="preserve">2) алгебра </w:t>
      </w:r>
      <w:proofErr w:type="spellStart"/>
      <w:r w:rsidRPr="003557FB">
        <w:rPr>
          <w:color w:val="000000"/>
          <w:sz w:val="22"/>
          <w:szCs w:val="22"/>
          <w:lang w:eastAsia="en-US"/>
        </w:rPr>
        <w:t>және</w:t>
      </w:r>
      <w:proofErr w:type="spellEnd"/>
      <w:r w:rsidRPr="003557FB">
        <w:rPr>
          <w:color w:val="000000"/>
          <w:sz w:val="22"/>
          <w:szCs w:val="22"/>
          <w:lang w:eastAsia="en-US"/>
        </w:rPr>
        <w:t xml:space="preserve"> анализ </w:t>
      </w:r>
      <w:proofErr w:type="spellStart"/>
      <w:r w:rsidRPr="003557FB">
        <w:rPr>
          <w:color w:val="000000"/>
          <w:sz w:val="22"/>
          <w:szCs w:val="22"/>
          <w:lang w:eastAsia="en-US"/>
        </w:rPr>
        <w:t>бастамалары</w:t>
      </w:r>
      <w:proofErr w:type="spellEnd"/>
      <w:r w:rsidRPr="003557FB">
        <w:rPr>
          <w:color w:val="000000"/>
          <w:sz w:val="22"/>
          <w:szCs w:val="22"/>
          <w:lang w:eastAsia="en-US"/>
        </w:rPr>
        <w:t xml:space="preserve"> </w:t>
      </w:r>
      <w:proofErr w:type="spellStart"/>
      <w:r w:rsidRPr="003557FB">
        <w:rPr>
          <w:color w:val="000000"/>
          <w:sz w:val="22"/>
          <w:szCs w:val="22"/>
          <w:lang w:eastAsia="en-US"/>
        </w:rPr>
        <w:t>бойынша</w:t>
      </w:r>
      <w:proofErr w:type="spellEnd"/>
      <w:r w:rsidRPr="003557FB">
        <w:rPr>
          <w:color w:val="000000"/>
          <w:sz w:val="22"/>
          <w:szCs w:val="22"/>
          <w:lang w:eastAsia="en-US"/>
        </w:rPr>
        <w:t>.</w:t>
      </w:r>
      <w:bookmarkStart w:id="47" w:name="z1163"/>
      <w:bookmarkEnd w:id="46"/>
    </w:p>
    <w:p w14:paraId="31437446"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Мамандандырылған музыкалық мектеп-интернаттардың 12-сынып білім алушылары үшін қорытынды аттестаттау мынадай нысандарда өткізіледі:</w:t>
      </w:r>
      <w:bookmarkStart w:id="48" w:name="z1164"/>
    </w:p>
    <w:p w14:paraId="03D08085"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1) Қазақстан тарихынан тестілеу;</w:t>
      </w:r>
      <w:bookmarkStart w:id="49" w:name="z1165"/>
      <w:bookmarkEnd w:id="48"/>
    </w:p>
    <w:p w14:paraId="70DF0EAF"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2) орыс тілінде оқытатын мектептерде қазақ тілінен және қазақ тілінде оқытатын мектептерде орыс тілінен тестілеу;</w:t>
      </w:r>
      <w:bookmarkStart w:id="50" w:name="z1166"/>
      <w:bookmarkEnd w:id="49"/>
    </w:p>
    <w:p w14:paraId="38433B66"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bookmarkEnd w:id="50"/>
    </w:p>
    <w:p w14:paraId="064A7A38"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 xml:space="preserve">43. </w:t>
      </w:r>
      <w:bookmarkStart w:id="51" w:name="z1167"/>
      <w:bookmarkEnd w:id="47"/>
      <w:r w:rsidRPr="003557FB">
        <w:rPr>
          <w:color w:val="000000"/>
          <w:sz w:val="22"/>
          <w:szCs w:val="22"/>
          <w:lang w:val="kk-KZ" w:eastAsia="en-US"/>
        </w:rPr>
        <w:t>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p w14:paraId="723F78BA"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bookmarkEnd w:id="51"/>
    </w:p>
    <w:p w14:paraId="0807753B"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14:paraId="2128FD13"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14:paraId="3C8194EC"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Қорытынды аттестаттаудың мазмұнын анықтайтын талаптар және күтілетін нәтижелер әр пән мен оқыту тілі бөлінісінде ерекшелікпен регламенттеледі.</w:t>
      </w:r>
      <w:bookmarkStart w:id="52" w:name="z1168"/>
    </w:p>
    <w:p w14:paraId="523B0577" w14:textId="77777777" w:rsidR="000B60E0" w:rsidRPr="003557FB" w:rsidRDefault="00C12291">
      <w:pPr>
        <w:shd w:val="clear" w:color="auto" w:fill="FFFFFF"/>
        <w:ind w:firstLine="708"/>
        <w:jc w:val="both"/>
        <w:rPr>
          <w:sz w:val="22"/>
          <w:szCs w:val="22"/>
          <w:lang w:val="kk-KZ" w:eastAsia="en-US"/>
        </w:rPr>
      </w:pPr>
      <w:bookmarkStart w:id="53" w:name="z1169"/>
      <w:bookmarkEnd w:id="52"/>
      <w:r w:rsidRPr="003557FB">
        <w:rPr>
          <w:color w:val="000000"/>
          <w:sz w:val="22"/>
          <w:szCs w:val="22"/>
          <w:lang w:val="kk-KZ" w:eastAsia="en-US"/>
        </w:rPr>
        <w:t>45.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bookmarkEnd w:id="53"/>
    </w:p>
    <w:p w14:paraId="3D4D7701"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14:paraId="5FDB33DC"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14:paraId="7761583C"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14:paraId="6C82E36A"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Үш және одан да көп пән бойынша «2» бағасын алған 9 (10) сынып білім алушылары қорытынды аттестаттауға жіберілмейді және қайта оқу жылына қалдырылады.</w:t>
      </w:r>
    </w:p>
    <w:p w14:paraId="745B4FD1"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lastRenderedPageBreak/>
        <w:t>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bookmarkStart w:id="54" w:name="z1170"/>
    </w:p>
    <w:p w14:paraId="6E11FDEF"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46.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bookmarkEnd w:id="54"/>
    </w:p>
    <w:p w14:paraId="4347A127"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14:paraId="2DFE1B3A"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14:paraId="0867538B"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Оқу жылына қосымша жиынтық бағалауда «2» бағасын алған 11 (12) сынып білім алушылары қорытынды аттестаттауға жіберілмейді және № 39 бұйрықпен бекітілге</w:t>
      </w:r>
      <w:bookmarkStart w:id="55" w:name="z1171"/>
      <w:r w:rsidRPr="003557FB">
        <w:rPr>
          <w:color w:val="000000"/>
          <w:sz w:val="22"/>
          <w:szCs w:val="22"/>
          <w:lang w:val="kk-KZ" w:eastAsia="en-US"/>
        </w:rPr>
        <w:t>н нысанға сәйкес анықтама алады</w:t>
      </w:r>
    </w:p>
    <w:p w14:paraId="7EFCBC4E"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47.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p w14:paraId="40D1011C"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48. 5 – 9 (10)-сыныптардағы оқу кезеңінде барлық пәндер бойынша жылдық және қорытынды бағалары «5» болған 9 (10)-сынып білім алушыларына № 39 бұйрықпен бекітілген нысанға сәйкес негізгі орта білім туралы үздік аттестат беріледі.</w:t>
      </w:r>
    </w:p>
    <w:p w14:paraId="2D2463EB"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49.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білім алушыларына № 39 бұйрықпен бекітілген нысанға сәйкес жалпы орта білім туралы үздік аттестат беріледі.</w:t>
      </w:r>
    </w:p>
    <w:p w14:paraId="6819F28E"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bookmarkStart w:id="56" w:name="z1185"/>
    </w:p>
    <w:p w14:paraId="467B16AA"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1) денсаулық жағдайына байланысты;</w:t>
      </w:r>
      <w:bookmarkStart w:id="57" w:name="z1186"/>
      <w:bookmarkEnd w:id="56"/>
    </w:p>
    <w:p w14:paraId="7B2152DE"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2) бірінші, екінші топтағы мүгедектігі бар адамдар, мүгедектігі бар балалар;</w:t>
      </w:r>
      <w:bookmarkStart w:id="58" w:name="z1187"/>
      <w:bookmarkEnd w:id="57"/>
    </w:p>
    <w:p w14:paraId="48750A0E"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bookmarkEnd w:id="58"/>
    </w:p>
    <w:p w14:paraId="4D0F9B38"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 жақын туыстарының қайтыс болуы.</w:t>
      </w:r>
    </w:p>
    <w:p w14:paraId="6AC28EE7"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51. Білім алушыларды қорытынды аттестаттаудан босату туралы бұйрықтар мынадай құжаттар негізінде шығарылады:</w:t>
      </w:r>
      <w:bookmarkStart w:id="59" w:name="z1190"/>
    </w:p>
    <w:p w14:paraId="44F132C6"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1) осы Қағидалардың 50-тармағының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bookmarkStart w:id="60" w:name="z1191"/>
      <w:bookmarkEnd w:id="59"/>
    </w:p>
    <w:p w14:paraId="74359D42"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bookmarkStart w:id="61" w:name="z1192"/>
      <w:bookmarkEnd w:id="60"/>
    </w:p>
    <w:p w14:paraId="47DEEA2E"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3) осы Қағидалардың 50-тармағында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бұйрығымен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w:t>
      </w:r>
      <w:r w:rsidR="00865501" w:rsidRPr="003557FB">
        <w:rPr>
          <w:color w:val="000000"/>
          <w:sz w:val="22"/>
          <w:szCs w:val="22"/>
          <w:lang w:val="kk-KZ" w:eastAsia="en-US"/>
        </w:rPr>
        <w:t>үп</w:t>
      </w:r>
      <w:r w:rsidRPr="003557FB">
        <w:rPr>
          <w:color w:val="000000"/>
          <w:sz w:val="22"/>
          <w:szCs w:val="22"/>
          <w:lang w:val="kk-KZ" w:eastAsia="en-US"/>
        </w:rPr>
        <w:t>нұсқасы және көшірмесі. Табельдің түпнұсқасы оның көшірмесімен сәйкестігі тексерілгеннен кейін мектеп әкімшілігіне қайтарылады.</w:t>
      </w:r>
      <w:bookmarkStart w:id="62" w:name="z1193"/>
      <w:bookmarkEnd w:id="61"/>
    </w:p>
    <w:p w14:paraId="4DCAD4A1"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4) жақын туыстарының қайтыс болуы туралы куәлік.</w:t>
      </w:r>
      <w:bookmarkEnd w:id="62"/>
    </w:p>
    <w:p w14:paraId="794C103B"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Осы тармақтың 2) және 3) тармақшаларында көрсетілген құжаттар мектеп басшысының қолымен және мөрімен расталады.</w:t>
      </w:r>
    </w:p>
    <w:p w14:paraId="7617AF47"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Қорытынды аттестаттаудан босатылған білім алушылардың қорытынды аттестаттауы ағымдағы оқу жылының жылдық бағаcы негізінде жүргізіледі.</w:t>
      </w:r>
      <w:bookmarkStart w:id="63" w:name="z1175"/>
    </w:p>
    <w:p w14:paraId="05AC1CC6"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lastRenderedPageBreak/>
        <w:t xml:space="preserve">52. </w:t>
      </w:r>
      <w:bookmarkStart w:id="64" w:name="z1177"/>
      <w:bookmarkEnd w:id="63"/>
      <w:r w:rsidRPr="003557FB">
        <w:rPr>
          <w:color w:val="000000"/>
          <w:sz w:val="22"/>
          <w:szCs w:val="22"/>
          <w:lang w:val="kk-KZ" w:eastAsia="en-US"/>
        </w:rPr>
        <w:t>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бұйрықпен бекітілген нысанға сәйкес жалпы орта білім туралы «Алтын белгі» аттестаты беріледі.</w:t>
      </w:r>
    </w:p>
    <w:p w14:paraId="36D893A6"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53. «НЗМ» ДББҰ білім беру бағдарламалары бойынша оқуларын аяқтаған бітірушілерге осы Қағидаларға 2-қосымшаға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bookmarkStart w:id="65" w:name="z1176"/>
      <w:bookmarkStart w:id="66" w:name="z1371"/>
      <w:bookmarkEnd w:id="64"/>
    </w:p>
    <w:p w14:paraId="2DA5183B"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 xml:space="preserve">54. Осы Қағидалардың 50-тармағының 3) тармақшасына сәйкес қорытынды аттестаттаудан босатылған,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министрінің 2011 жылғы 7 желтоқсандағы № 514 бұйрығымен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бұйрықпен бекітілген нысанға сәйкес жалпы орта білім туралы «Алтын белгі» аттестаты және «Алтын белгі» белгісі беріледі.  </w:t>
      </w:r>
    </w:p>
    <w:p w14:paraId="319F4981" w14:textId="77777777" w:rsidR="000B60E0" w:rsidRPr="003557FB" w:rsidRDefault="00C12291">
      <w:pPr>
        <w:shd w:val="clear" w:color="auto" w:fill="FFFFFF"/>
        <w:ind w:firstLine="708"/>
        <w:jc w:val="both"/>
        <w:rPr>
          <w:sz w:val="22"/>
          <w:szCs w:val="22"/>
          <w:lang w:val="kk-KZ" w:eastAsia="en-US"/>
        </w:rPr>
      </w:pPr>
      <w:bookmarkStart w:id="67" w:name="z1178"/>
      <w:bookmarkStart w:id="68" w:name="z1172"/>
      <w:bookmarkEnd w:id="55"/>
      <w:bookmarkEnd w:id="65"/>
      <w:bookmarkEnd w:id="66"/>
      <w:r w:rsidRPr="003557FB">
        <w:rPr>
          <w:color w:val="000000"/>
          <w:sz w:val="22"/>
          <w:szCs w:val="22"/>
          <w:lang w:val="kk-KZ" w:eastAsia="en-US"/>
        </w:rPr>
        <w:t>55. Қорытынды аттестаттаудың нәтижесі бойынша:</w:t>
      </w:r>
    </w:p>
    <w:p w14:paraId="46D3AAF0" w14:textId="77777777" w:rsidR="000B60E0" w:rsidRPr="003557FB" w:rsidRDefault="00C12291">
      <w:pPr>
        <w:shd w:val="clear" w:color="auto" w:fill="FFFFFF"/>
        <w:ind w:firstLine="708"/>
        <w:jc w:val="both"/>
        <w:rPr>
          <w:sz w:val="22"/>
          <w:szCs w:val="22"/>
          <w:lang w:val="kk-KZ" w:eastAsia="en-US"/>
        </w:rPr>
      </w:pPr>
      <w:bookmarkStart w:id="69" w:name="z1179"/>
      <w:bookmarkEnd w:id="67"/>
      <w:r w:rsidRPr="003557FB">
        <w:rPr>
          <w:color w:val="000000"/>
          <w:sz w:val="22"/>
          <w:szCs w:val="22"/>
          <w:lang w:val="kk-KZ" w:eastAsia="en-US"/>
        </w:rPr>
        <w:t>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14:paraId="41518132" w14:textId="77777777" w:rsidR="000B60E0" w:rsidRPr="003557FB" w:rsidRDefault="00C12291">
      <w:pPr>
        <w:shd w:val="clear" w:color="auto" w:fill="FFFFFF"/>
        <w:ind w:firstLine="708"/>
        <w:jc w:val="both"/>
        <w:rPr>
          <w:sz w:val="22"/>
          <w:szCs w:val="22"/>
          <w:lang w:val="kk-KZ" w:eastAsia="en-US"/>
        </w:rPr>
      </w:pPr>
      <w:bookmarkStart w:id="70" w:name="z1180"/>
      <w:bookmarkEnd w:id="69"/>
      <w:r w:rsidRPr="003557FB">
        <w:rPr>
          <w:color w:val="000000"/>
          <w:sz w:val="22"/>
          <w:szCs w:val="22"/>
          <w:lang w:val="kk-KZ" w:eastAsia="en-US"/>
        </w:rPr>
        <w:t>2) үш және одан көп пәндерден қанағаттанарлықсыз бағалар алған 9 (10) сыныптың білім алушылары қайта оқу жылына қалдырылады;</w:t>
      </w:r>
    </w:p>
    <w:p w14:paraId="6ED623FE" w14:textId="77777777" w:rsidR="000B60E0" w:rsidRPr="003557FB" w:rsidRDefault="00C12291">
      <w:pPr>
        <w:shd w:val="clear" w:color="auto" w:fill="FFFFFF"/>
        <w:ind w:firstLine="708"/>
        <w:jc w:val="both"/>
        <w:rPr>
          <w:sz w:val="22"/>
          <w:szCs w:val="22"/>
          <w:lang w:val="kk-KZ" w:eastAsia="en-US"/>
        </w:rPr>
      </w:pPr>
      <w:bookmarkStart w:id="71" w:name="z1181"/>
      <w:bookmarkEnd w:id="70"/>
      <w:r w:rsidRPr="003557FB">
        <w:rPr>
          <w:color w:val="000000"/>
          <w:sz w:val="22"/>
          <w:szCs w:val="22"/>
          <w:lang w:val="kk-KZ" w:eastAsia="en-US"/>
        </w:rPr>
        <w:t>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bookmarkEnd w:id="71"/>
    </w:p>
    <w:p w14:paraId="282FB665"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p w14:paraId="4975028E" w14:textId="77777777" w:rsidR="000B60E0" w:rsidRPr="003557FB" w:rsidRDefault="00C12291">
      <w:pPr>
        <w:shd w:val="clear" w:color="auto" w:fill="FFFFFF"/>
        <w:ind w:firstLine="708"/>
        <w:jc w:val="both"/>
        <w:rPr>
          <w:sz w:val="22"/>
          <w:szCs w:val="22"/>
          <w:lang w:val="kk-KZ" w:eastAsia="en-US"/>
        </w:rPr>
      </w:pPr>
      <w:bookmarkStart w:id="72" w:name="z1182"/>
      <w:r w:rsidRPr="003557FB">
        <w:rPr>
          <w:color w:val="000000"/>
          <w:sz w:val="22"/>
          <w:szCs w:val="22"/>
          <w:lang w:val="kk-KZ" w:eastAsia="en-US"/>
        </w:rPr>
        <w:t>56. Қайта қорытынды аттестаттау өткізу мерзімін білім беру ұйымы белгілейді.</w:t>
      </w:r>
    </w:p>
    <w:p w14:paraId="28EFCE77" w14:textId="77777777" w:rsidR="000B60E0" w:rsidRPr="003557FB" w:rsidRDefault="00C12291">
      <w:pPr>
        <w:shd w:val="clear" w:color="auto" w:fill="FFFFFF"/>
        <w:ind w:firstLine="708"/>
        <w:jc w:val="both"/>
        <w:rPr>
          <w:sz w:val="22"/>
          <w:szCs w:val="22"/>
          <w:lang w:val="kk-KZ" w:eastAsia="en-US"/>
        </w:rPr>
      </w:pPr>
      <w:bookmarkStart w:id="73" w:name="z1183"/>
      <w:bookmarkEnd w:id="72"/>
      <w:r w:rsidRPr="003557FB">
        <w:rPr>
          <w:color w:val="000000"/>
          <w:sz w:val="22"/>
          <w:szCs w:val="22"/>
          <w:lang w:val="kk-KZ" w:eastAsia="en-US"/>
        </w:rPr>
        <w:t>Қайта қорытынды аттестаттаудың емтихан материалдарын білім басқармалары әзірлейді.</w:t>
      </w:r>
      <w:bookmarkEnd w:id="73"/>
    </w:p>
    <w:p w14:paraId="12D06CA5"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14:paraId="60E4BF5F"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Қайта қорытынды аттестаттау кезінде қанағаттанарлықсыз баға алған 9 (10) сыныптың білім алушылары қайта оқу жылына қалдырылады.</w:t>
      </w:r>
    </w:p>
    <w:p w14:paraId="428E79A7"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14:paraId="6EDDC2D9"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Қайта қорытынды аттестаттау кезінде қанағаттанарлықсыз баға алған 11(12) сынып білім алушыларына № 39 бұйрықпен бекітілген нысанға сәйкес білім алуды аяқтамаған адамдарға берілетін анықтаманы алады.</w:t>
      </w:r>
    </w:p>
    <w:p w14:paraId="4C88EE1A" w14:textId="77777777" w:rsidR="000B60E0" w:rsidRPr="003557FB" w:rsidRDefault="00C12291">
      <w:pPr>
        <w:shd w:val="clear" w:color="auto" w:fill="FFFFFF"/>
        <w:ind w:firstLine="708"/>
        <w:jc w:val="both"/>
        <w:rPr>
          <w:sz w:val="22"/>
          <w:szCs w:val="22"/>
          <w:lang w:val="kk-KZ" w:eastAsia="en-US"/>
        </w:rPr>
      </w:pPr>
      <w:bookmarkStart w:id="74" w:name="z1194"/>
      <w:bookmarkEnd w:id="68"/>
      <w:r w:rsidRPr="003557FB">
        <w:rPr>
          <w:color w:val="000000"/>
          <w:sz w:val="22"/>
          <w:szCs w:val="22"/>
          <w:lang w:val="kk-KZ" w:eastAsia="en-US"/>
        </w:rPr>
        <w:t>57. Қорытынды аттестаттау кезеңінде ауырып қалған 9 (10) және 11 (12) сыныптардың білім алушылары сауыққаннан кейін өткізіп алған емтихандарды тапсырады.</w:t>
      </w:r>
      <w:bookmarkEnd w:id="74"/>
    </w:p>
    <w:p w14:paraId="3C232B3F"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p w14:paraId="2C3ED486" w14:textId="77777777" w:rsidR="000B60E0" w:rsidRPr="003557FB" w:rsidRDefault="00C12291">
      <w:pPr>
        <w:shd w:val="clear" w:color="auto" w:fill="FFFFFF"/>
        <w:ind w:firstLine="708"/>
        <w:jc w:val="both"/>
        <w:rPr>
          <w:color w:val="000000"/>
          <w:sz w:val="22"/>
          <w:szCs w:val="22"/>
          <w:lang w:val="kk-KZ" w:eastAsia="en-US"/>
        </w:rPr>
      </w:pPr>
      <w:bookmarkStart w:id="75" w:name="z1196"/>
      <w:r w:rsidRPr="003557FB">
        <w:rPr>
          <w:color w:val="000000"/>
          <w:sz w:val="22"/>
          <w:szCs w:val="22"/>
          <w:lang w:val="kk-KZ" w:eastAsia="en-US"/>
        </w:rPr>
        <w:t xml:space="preserve">58.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w:t>
      </w:r>
      <w:r w:rsidRPr="003557FB">
        <w:rPr>
          <w:color w:val="000000"/>
          <w:sz w:val="22"/>
          <w:szCs w:val="22"/>
          <w:lang w:val="kk-KZ" w:eastAsia="en-US"/>
        </w:rPr>
        <w:lastRenderedPageBreak/>
        <w:t>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bookmarkEnd w:id="75"/>
    </w:p>
    <w:p w14:paraId="016BDAD8" w14:textId="77777777" w:rsidR="000B60E0" w:rsidRPr="003557FB" w:rsidRDefault="00C12291">
      <w:pPr>
        <w:shd w:val="clear" w:color="auto" w:fill="FFFFFF"/>
        <w:jc w:val="both"/>
        <w:rPr>
          <w:sz w:val="22"/>
          <w:szCs w:val="22"/>
          <w:lang w:val="kk-KZ" w:eastAsia="en-US"/>
        </w:rPr>
      </w:pPr>
      <w:r w:rsidRPr="003557FB">
        <w:rPr>
          <w:color w:val="000000"/>
          <w:sz w:val="22"/>
          <w:szCs w:val="22"/>
          <w:lang w:val="kk-KZ" w:eastAsia="en-US"/>
        </w:rPr>
        <w:t>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14:paraId="21B752DB"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Мерзімінен бұрын қорытынды аттестаттауға арналған емтихан материалдарын білім басқармалары әзірлейді.</w:t>
      </w:r>
    </w:p>
    <w:p w14:paraId="10F272DB" w14:textId="77777777" w:rsidR="000B60E0" w:rsidRPr="003557FB" w:rsidRDefault="00C12291">
      <w:pPr>
        <w:shd w:val="clear" w:color="auto" w:fill="FFFFFF"/>
        <w:ind w:firstLine="708"/>
        <w:jc w:val="both"/>
        <w:rPr>
          <w:sz w:val="22"/>
          <w:szCs w:val="22"/>
          <w:lang w:val="kk-KZ" w:eastAsia="en-US"/>
        </w:rPr>
      </w:pPr>
      <w:bookmarkStart w:id="76" w:name="z1214"/>
      <w:r w:rsidRPr="003557FB">
        <w:rPr>
          <w:color w:val="000000"/>
          <w:sz w:val="22"/>
          <w:szCs w:val="22"/>
          <w:lang w:val="kk-KZ" w:eastAsia="en-US"/>
        </w:rPr>
        <w:t>59.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Қазақстан Республикасы Оқу-ағарту министрлігінің  (бұдан әрі – Министрлік) жанында (республикалық мектептер үшін) құрылады.</w:t>
      </w:r>
    </w:p>
    <w:p w14:paraId="402CEBA0" w14:textId="77777777" w:rsidR="000B60E0" w:rsidRPr="003557FB" w:rsidRDefault="00C12291">
      <w:pPr>
        <w:shd w:val="clear" w:color="auto" w:fill="FFFFFF"/>
        <w:ind w:firstLine="708"/>
        <w:jc w:val="both"/>
        <w:rPr>
          <w:sz w:val="22"/>
          <w:szCs w:val="22"/>
          <w:lang w:val="kk-KZ" w:eastAsia="en-US"/>
        </w:rPr>
      </w:pPr>
      <w:bookmarkStart w:id="77" w:name="z1215"/>
      <w:bookmarkEnd w:id="76"/>
      <w:r w:rsidRPr="003557FB">
        <w:rPr>
          <w:color w:val="000000"/>
          <w:sz w:val="22"/>
          <w:szCs w:val="22"/>
          <w:lang w:val="kk-KZ" w:eastAsia="en-US"/>
        </w:rPr>
        <w:t>60.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bookmarkEnd w:id="77"/>
    </w:p>
    <w:p w14:paraId="165833D4"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p w14:paraId="50C90DF4" w14:textId="77777777" w:rsidR="000B60E0" w:rsidRPr="003557FB" w:rsidRDefault="00C12291">
      <w:pPr>
        <w:shd w:val="clear" w:color="auto" w:fill="FFFFFF"/>
        <w:ind w:firstLine="708"/>
        <w:jc w:val="both"/>
        <w:rPr>
          <w:sz w:val="22"/>
          <w:szCs w:val="22"/>
          <w:lang w:val="kk-KZ" w:eastAsia="en-US"/>
        </w:rPr>
      </w:pPr>
      <w:bookmarkStart w:id="78" w:name="z1216"/>
      <w:r w:rsidRPr="003557FB">
        <w:rPr>
          <w:color w:val="000000"/>
          <w:sz w:val="22"/>
          <w:szCs w:val="22"/>
          <w:lang w:val="kk-KZ" w:eastAsia="en-US"/>
        </w:rPr>
        <w:t>61.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p w14:paraId="4C291D7C" w14:textId="77777777" w:rsidR="000B60E0" w:rsidRPr="003557FB" w:rsidRDefault="00C12291">
      <w:pPr>
        <w:shd w:val="clear" w:color="auto" w:fill="FFFFFF"/>
        <w:ind w:firstLine="708"/>
        <w:jc w:val="both"/>
        <w:rPr>
          <w:sz w:val="22"/>
          <w:szCs w:val="22"/>
          <w:lang w:val="kk-KZ" w:eastAsia="en-US"/>
        </w:rPr>
      </w:pPr>
      <w:bookmarkStart w:id="79" w:name="z1217"/>
      <w:bookmarkEnd w:id="78"/>
      <w:r w:rsidRPr="003557FB">
        <w:rPr>
          <w:color w:val="000000"/>
          <w:sz w:val="22"/>
          <w:szCs w:val="22"/>
          <w:lang w:val="kk-KZ" w:eastAsia="en-US"/>
        </w:rPr>
        <w:t>62.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p w14:paraId="605D01B3" w14:textId="77777777" w:rsidR="000B60E0" w:rsidRPr="003557FB" w:rsidRDefault="00C12291">
      <w:pPr>
        <w:shd w:val="clear" w:color="auto" w:fill="FFFFFF"/>
        <w:ind w:firstLine="708"/>
        <w:jc w:val="both"/>
        <w:rPr>
          <w:sz w:val="22"/>
          <w:szCs w:val="22"/>
          <w:lang w:val="kk-KZ" w:eastAsia="en-US"/>
        </w:rPr>
      </w:pPr>
      <w:bookmarkStart w:id="80" w:name="z1218"/>
      <w:bookmarkEnd w:id="79"/>
      <w:r w:rsidRPr="003557FB">
        <w:rPr>
          <w:color w:val="000000"/>
          <w:sz w:val="22"/>
          <w:szCs w:val="22"/>
          <w:lang w:val="kk-KZ" w:eastAsia="en-US"/>
        </w:rPr>
        <w:t>63.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Министрліктің Орта білім беру комитетінің төрағасы  немесе оны алмастырушы адам басқарады.</w:t>
      </w:r>
      <w:bookmarkEnd w:id="80"/>
    </w:p>
    <w:p w14:paraId="6B172031" w14:textId="77777777" w:rsidR="000B60E0" w:rsidRPr="003557FB" w:rsidRDefault="00C12291">
      <w:pPr>
        <w:shd w:val="clear" w:color="auto" w:fill="FFFFFF"/>
        <w:ind w:firstLine="708"/>
        <w:jc w:val="both"/>
        <w:rPr>
          <w:color w:val="000000"/>
          <w:sz w:val="22"/>
          <w:szCs w:val="22"/>
          <w:lang w:val="kk-KZ" w:eastAsia="en-US"/>
        </w:rPr>
      </w:pPr>
      <w:bookmarkStart w:id="81" w:name="z1197"/>
      <w:r w:rsidRPr="003557FB">
        <w:rPr>
          <w:color w:val="000000"/>
          <w:sz w:val="22"/>
          <w:szCs w:val="22"/>
          <w:lang w:val="kk-KZ" w:eastAsia="en-US"/>
        </w:rPr>
        <w:t>64.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bookmarkEnd w:id="81"/>
    </w:p>
    <w:p w14:paraId="713AF4C7"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
    <w:p w14:paraId="7DCD7598"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Қорытынды аттестаттау басталғанға дейін мектеп комиссиясының шешімімен білім алушылар шетелде оқымаған Үлгілік оқу жоспарының инвариантты компоненті пәндері бойынша аттестаттаудан өтеді.</w:t>
      </w:r>
    </w:p>
    <w:p w14:paraId="4E25396F"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Қорытынды аттестаттауды өткізу мерзімі педагогикалық кеңестің шешімімен белгіленеді.</w:t>
      </w:r>
    </w:p>
    <w:p w14:paraId="051942DA"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отырып № 39 бұйрықпен бекітілген нысанға сәйкес жалпы орта білім туралы аттестат беріледі.</w:t>
      </w:r>
    </w:p>
    <w:p w14:paraId="35264B69" w14:textId="77777777" w:rsidR="000B60E0" w:rsidRPr="003557FB" w:rsidRDefault="00C12291">
      <w:pPr>
        <w:shd w:val="clear" w:color="auto" w:fill="FFFFFF"/>
        <w:ind w:firstLine="708"/>
        <w:jc w:val="both"/>
        <w:rPr>
          <w:color w:val="000000"/>
          <w:sz w:val="22"/>
          <w:szCs w:val="22"/>
          <w:lang w:val="kk-KZ" w:eastAsia="en-US"/>
        </w:rPr>
      </w:pPr>
      <w:bookmarkStart w:id="82" w:name="z1198"/>
      <w:r w:rsidRPr="003557FB">
        <w:rPr>
          <w:color w:val="000000"/>
          <w:sz w:val="22"/>
          <w:szCs w:val="22"/>
          <w:lang w:val="kk-KZ" w:eastAsia="en-US"/>
        </w:rPr>
        <w:t>65.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bookmarkEnd w:id="82"/>
    </w:p>
    <w:p w14:paraId="1927C70D" w14:textId="77777777" w:rsidR="000B60E0" w:rsidRPr="003557FB" w:rsidRDefault="00C12291">
      <w:pPr>
        <w:shd w:val="clear" w:color="auto" w:fill="FFFFFF"/>
        <w:ind w:firstLine="708"/>
        <w:jc w:val="both"/>
        <w:rPr>
          <w:color w:val="000000"/>
          <w:sz w:val="22"/>
          <w:szCs w:val="22"/>
          <w:lang w:val="kk-KZ" w:eastAsia="en-US"/>
        </w:rPr>
      </w:pPr>
      <w:bookmarkStart w:id="83" w:name="z1200"/>
      <w:r w:rsidRPr="003557FB">
        <w:rPr>
          <w:color w:val="000000"/>
          <w:sz w:val="22"/>
          <w:szCs w:val="22"/>
          <w:lang w:val="kk-KZ" w:eastAsia="en-US"/>
        </w:rPr>
        <w:t xml:space="preserve">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w:t>
      </w:r>
      <w:r w:rsidRPr="003557FB">
        <w:rPr>
          <w:color w:val="000000"/>
          <w:sz w:val="22"/>
          <w:szCs w:val="22"/>
          <w:lang w:val="kk-KZ" w:eastAsia="en-US"/>
        </w:rPr>
        <w:lastRenderedPageBreak/>
        <w:t>бұйрықпен бекітілген нысанға сәйкес «Алтын белгі» жалпы орта білім туралы аттестат және «Алтын белгі» белгісі беріледі.</w:t>
      </w:r>
    </w:p>
    <w:p w14:paraId="260BF146"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bookmarkEnd w:id="83"/>
    </w:p>
    <w:p w14:paraId="3333E312"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14:paraId="689AFECE" w14:textId="77777777" w:rsidR="000B60E0" w:rsidRPr="003557FB" w:rsidRDefault="00C12291">
      <w:pPr>
        <w:shd w:val="clear" w:color="auto" w:fill="FFFFFF"/>
        <w:ind w:firstLine="708"/>
        <w:jc w:val="both"/>
        <w:rPr>
          <w:sz w:val="22"/>
          <w:szCs w:val="22"/>
          <w:lang w:val="kk-KZ" w:eastAsia="en-US"/>
        </w:rPr>
      </w:pPr>
      <w:bookmarkStart w:id="84" w:name="z1201"/>
      <w:r w:rsidRPr="003557FB">
        <w:rPr>
          <w:color w:val="000000"/>
          <w:sz w:val="22"/>
          <w:szCs w:val="22"/>
          <w:lang w:val="kk-KZ" w:eastAsia="en-US"/>
        </w:rPr>
        <w:t>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p w14:paraId="1D2E19CD" w14:textId="77777777" w:rsidR="000B60E0" w:rsidRPr="003557FB" w:rsidRDefault="00C12291">
      <w:pPr>
        <w:shd w:val="clear" w:color="auto" w:fill="FFFFFF"/>
        <w:ind w:firstLine="708"/>
        <w:jc w:val="both"/>
        <w:rPr>
          <w:sz w:val="22"/>
          <w:szCs w:val="22"/>
          <w:lang w:val="kk-KZ" w:eastAsia="en-US"/>
        </w:rPr>
      </w:pPr>
      <w:bookmarkStart w:id="85" w:name="z1202"/>
      <w:bookmarkEnd w:id="84"/>
      <w:r w:rsidRPr="003557FB">
        <w:rPr>
          <w:color w:val="000000"/>
          <w:sz w:val="22"/>
          <w:szCs w:val="22"/>
          <w:lang w:val="kk-KZ" w:eastAsia="en-US"/>
        </w:rPr>
        <w:t>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анализ бастамалары бойынша 5 астрономиялық сағат бөлінеді.</w:t>
      </w:r>
      <w:bookmarkEnd w:id="85"/>
    </w:p>
    <w:p w14:paraId="0CA095B5"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
    <w:p w14:paraId="079BF821" w14:textId="77777777" w:rsidR="000B60E0" w:rsidRPr="003557FB" w:rsidRDefault="00C12291">
      <w:pPr>
        <w:shd w:val="clear" w:color="auto" w:fill="FFFFFF"/>
        <w:ind w:firstLine="708"/>
        <w:jc w:val="both"/>
        <w:rPr>
          <w:sz w:val="22"/>
          <w:szCs w:val="22"/>
          <w:lang w:val="kk-KZ" w:eastAsia="en-US"/>
        </w:rPr>
      </w:pPr>
      <w:bookmarkStart w:id="86" w:name="z1203"/>
      <w:r w:rsidRPr="003557FB">
        <w:rPr>
          <w:color w:val="000000"/>
          <w:sz w:val="22"/>
          <w:szCs w:val="22"/>
          <w:lang w:val="kk-KZ" w:eastAsia="en-US"/>
        </w:rPr>
        <w:t>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bookmarkEnd w:id="86"/>
    </w:p>
    <w:p w14:paraId="058AC662"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Жазбаша жұмыстарды орындау үшін білім алушыларға мектептің мөртабаны басылған қағаз беріледі.</w:t>
      </w:r>
    </w:p>
    <w:p w14:paraId="37E96083"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Орындалған жұмысты жоба жазбаларымен бірге білім алушылар Комиссияға тапсырады.</w:t>
      </w:r>
    </w:p>
    <w:p w14:paraId="0F28634D"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Жұмыстарын емтиханға арналып бөлінген уақыт ішінде аяқтай алмаған білім алушылар аяқталмаған қалпында тапсырады.</w:t>
      </w:r>
    </w:p>
    <w:p w14:paraId="1B762F0E" w14:textId="77777777" w:rsidR="000B60E0" w:rsidRPr="003557FB" w:rsidRDefault="00C12291">
      <w:pPr>
        <w:shd w:val="clear" w:color="auto" w:fill="FFFFFF"/>
        <w:ind w:firstLine="708"/>
        <w:jc w:val="both"/>
        <w:rPr>
          <w:color w:val="000000"/>
          <w:sz w:val="22"/>
          <w:szCs w:val="22"/>
          <w:lang w:val="kk-KZ" w:eastAsia="en-US"/>
        </w:rPr>
      </w:pPr>
      <w:bookmarkStart w:id="87" w:name="z1204"/>
      <w:r w:rsidRPr="003557FB">
        <w:rPr>
          <w:color w:val="000000"/>
          <w:sz w:val="22"/>
          <w:szCs w:val="22"/>
          <w:lang w:val="kk-KZ" w:eastAsia="en-US"/>
        </w:rPr>
        <w:t>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bookmarkStart w:id="88" w:name="z1205"/>
      <w:bookmarkEnd w:id="87"/>
    </w:p>
    <w:p w14:paraId="1FF7FAC3"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bookmarkEnd w:id="88"/>
    </w:p>
    <w:p w14:paraId="075BDA0B"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14:paraId="69C88B3F"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Математика (алгебра) бойынша «2» және «5» деген бағаға бағаланған жазбаша жұмысқа мектеп Комиссиясы рецензия береді.</w:t>
      </w:r>
    </w:p>
    <w:p w14:paraId="4D92D304"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9 (10) және 11 (12) сыныптарда жұмыстар балдарды қою схемасына сәйкес тексеріледі.</w:t>
      </w:r>
    </w:p>
    <w:p w14:paraId="14B62635" w14:textId="77777777" w:rsidR="000B60E0" w:rsidRPr="003557FB" w:rsidRDefault="00C12291">
      <w:pPr>
        <w:shd w:val="clear" w:color="auto" w:fill="FFFFFF"/>
        <w:ind w:firstLine="708"/>
        <w:jc w:val="both"/>
        <w:rPr>
          <w:sz w:val="22"/>
          <w:szCs w:val="22"/>
          <w:lang w:val="kk-KZ" w:eastAsia="en-US"/>
        </w:rPr>
      </w:pPr>
      <w:bookmarkStart w:id="89" w:name="z1206"/>
      <w:r w:rsidRPr="003557FB">
        <w:rPr>
          <w:color w:val="000000"/>
          <w:sz w:val="22"/>
          <w:szCs w:val="22"/>
          <w:lang w:val="kk-KZ" w:eastAsia="en-US"/>
        </w:rPr>
        <w:t>72. Мектептердің барлық сыныптарындағы жазбаша емтихан жұмыстары Астана қаласының уақытымен таңертеңгі сағат 10:00-де басталады.</w:t>
      </w:r>
    </w:p>
    <w:p w14:paraId="2AE48C5B" w14:textId="77777777" w:rsidR="000B60E0" w:rsidRPr="003557FB" w:rsidRDefault="00C12291">
      <w:pPr>
        <w:shd w:val="clear" w:color="auto" w:fill="FFFFFF"/>
        <w:ind w:firstLine="708"/>
        <w:jc w:val="both"/>
        <w:rPr>
          <w:sz w:val="22"/>
          <w:szCs w:val="22"/>
          <w:lang w:val="kk-KZ" w:eastAsia="en-US"/>
        </w:rPr>
      </w:pPr>
      <w:bookmarkStart w:id="90" w:name="z1207"/>
      <w:bookmarkEnd w:id="89"/>
      <w:r w:rsidRPr="003557FB">
        <w:rPr>
          <w:color w:val="000000"/>
          <w:sz w:val="22"/>
          <w:szCs w:val="22"/>
          <w:lang w:val="kk-KZ" w:eastAsia="en-US"/>
        </w:rPr>
        <w:t>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«НЗМ» ДББҰ әзірлейді.</w:t>
      </w:r>
    </w:p>
    <w:p w14:paraId="1CE95561" w14:textId="77777777" w:rsidR="000B60E0" w:rsidRPr="003557FB" w:rsidRDefault="00C12291">
      <w:pPr>
        <w:shd w:val="clear" w:color="auto" w:fill="FFFFFF"/>
        <w:ind w:firstLine="708"/>
        <w:jc w:val="both"/>
        <w:rPr>
          <w:sz w:val="22"/>
          <w:szCs w:val="22"/>
          <w:lang w:val="kk-KZ" w:eastAsia="en-US"/>
        </w:rPr>
      </w:pPr>
      <w:bookmarkStart w:id="91" w:name="z1208"/>
      <w:bookmarkEnd w:id="90"/>
      <w:r w:rsidRPr="003557FB">
        <w:rPr>
          <w:color w:val="000000"/>
          <w:sz w:val="22"/>
          <w:szCs w:val="22"/>
          <w:lang w:val="kk-KZ" w:eastAsia="en-US"/>
        </w:rPr>
        <w:t>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bookmarkEnd w:id="91"/>
    </w:p>
    <w:p w14:paraId="3E7D274E"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14:paraId="6259B699" w14:textId="77777777" w:rsidR="000B60E0" w:rsidRPr="003557FB" w:rsidRDefault="00C12291">
      <w:pPr>
        <w:shd w:val="clear" w:color="auto" w:fill="FFFFFF"/>
        <w:ind w:firstLine="708"/>
        <w:jc w:val="both"/>
        <w:rPr>
          <w:sz w:val="22"/>
          <w:szCs w:val="22"/>
          <w:lang w:val="kk-KZ" w:eastAsia="en-US"/>
        </w:rPr>
      </w:pPr>
      <w:bookmarkStart w:id="92" w:name="z1209"/>
      <w:r w:rsidRPr="003557FB">
        <w:rPr>
          <w:color w:val="000000"/>
          <w:sz w:val="22"/>
          <w:szCs w:val="22"/>
          <w:lang w:val="kk-KZ" w:eastAsia="en-US"/>
        </w:rPr>
        <w:t>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14:paraId="26BEEE90" w14:textId="77777777" w:rsidR="000B60E0" w:rsidRPr="003557FB" w:rsidRDefault="00C12291">
      <w:pPr>
        <w:shd w:val="clear" w:color="auto" w:fill="FFFFFF"/>
        <w:ind w:firstLine="708"/>
        <w:jc w:val="both"/>
        <w:rPr>
          <w:sz w:val="22"/>
          <w:szCs w:val="22"/>
          <w:lang w:val="kk-KZ" w:eastAsia="en-US"/>
        </w:rPr>
      </w:pPr>
      <w:bookmarkStart w:id="93" w:name="z1210"/>
      <w:bookmarkEnd w:id="92"/>
      <w:r w:rsidRPr="003557FB">
        <w:rPr>
          <w:color w:val="000000"/>
          <w:sz w:val="22"/>
          <w:szCs w:val="22"/>
          <w:lang w:val="kk-KZ" w:eastAsia="en-US"/>
        </w:rPr>
        <w:t>76. Білім алушы жазбаша өтінішінің негізінде мектептің Комиссиясы мүшесінің қатысуымен өзінің жазба жұмысын тексеру нәтижелерімен танысады.</w:t>
      </w:r>
    </w:p>
    <w:p w14:paraId="05D2E222" w14:textId="77777777" w:rsidR="000B60E0" w:rsidRPr="003557FB" w:rsidRDefault="00C12291">
      <w:pPr>
        <w:shd w:val="clear" w:color="auto" w:fill="FFFFFF"/>
        <w:ind w:firstLine="708"/>
        <w:jc w:val="both"/>
        <w:rPr>
          <w:sz w:val="22"/>
          <w:szCs w:val="22"/>
          <w:lang w:val="kk-KZ" w:eastAsia="en-US"/>
        </w:rPr>
      </w:pPr>
      <w:bookmarkStart w:id="94" w:name="z1211"/>
      <w:bookmarkEnd w:id="93"/>
      <w:r w:rsidRPr="003557FB">
        <w:rPr>
          <w:color w:val="000000"/>
          <w:sz w:val="22"/>
          <w:szCs w:val="22"/>
          <w:lang w:val="kk-KZ" w:eastAsia="en-US"/>
        </w:rPr>
        <w:lastRenderedPageBreak/>
        <w:t>77. Кезекті емтиханнан «2» деген баға алған 9 (10) және 11 (12) сыныптардың білім алушылары келесі емтиханға жіберіледі.</w:t>
      </w:r>
    </w:p>
    <w:p w14:paraId="0639E156" w14:textId="77777777" w:rsidR="000B60E0" w:rsidRPr="003557FB" w:rsidRDefault="00C12291">
      <w:pPr>
        <w:shd w:val="clear" w:color="auto" w:fill="FFFFFF"/>
        <w:ind w:firstLine="708"/>
        <w:jc w:val="both"/>
        <w:rPr>
          <w:sz w:val="22"/>
          <w:szCs w:val="22"/>
          <w:lang w:val="kk-KZ" w:eastAsia="en-US"/>
        </w:rPr>
      </w:pPr>
      <w:bookmarkStart w:id="95" w:name="z1212"/>
      <w:bookmarkEnd w:id="94"/>
      <w:r w:rsidRPr="003557FB">
        <w:rPr>
          <w:color w:val="000000"/>
          <w:sz w:val="22"/>
          <w:szCs w:val="22"/>
          <w:lang w:val="kk-KZ" w:eastAsia="en-US"/>
        </w:rPr>
        <w:t>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bookmarkEnd w:id="95"/>
    </w:p>
    <w:p w14:paraId="75864F72"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14:paraId="3CA2B2E3" w14:textId="77777777" w:rsidR="000B60E0" w:rsidRPr="003557FB" w:rsidRDefault="00C12291">
      <w:pPr>
        <w:shd w:val="clear" w:color="auto" w:fill="FFFFFF"/>
        <w:ind w:firstLine="708"/>
        <w:jc w:val="both"/>
        <w:rPr>
          <w:color w:val="000000"/>
          <w:sz w:val="22"/>
          <w:szCs w:val="22"/>
          <w:lang w:val="kk-KZ" w:eastAsia="en-US"/>
        </w:rPr>
      </w:pPr>
      <w:bookmarkStart w:id="96" w:name="z1213"/>
      <w:r w:rsidRPr="003557FB">
        <w:rPr>
          <w:color w:val="000000"/>
          <w:sz w:val="22"/>
          <w:szCs w:val="22"/>
          <w:lang w:val="kk-KZ" w:eastAsia="en-US"/>
        </w:rPr>
        <w:t>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bookmarkEnd w:id="96"/>
    </w:p>
    <w:p w14:paraId="48B58CA6"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Осы Қағидаларға 5-қосымшаға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14:paraId="77E1A281"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14:paraId="262425C7"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Апелляция бойынша өтініштер осы Қағидаларға 6-қосымшаға сәйкес нысан бойынша апелляцияға өтініштерді тіркеу журналында тіркеледі.</w:t>
      </w:r>
    </w:p>
    <w:p w14:paraId="53CA00F5"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Апелляцияға өтініштер бойынша шешім осы Қағидаларға 7-қосымшаға сәйкес нысан бойынша комиссия отырысының хаттамасымен ресімделеді.</w:t>
      </w:r>
    </w:p>
    <w:p w14:paraId="0793A3A7" w14:textId="77777777" w:rsidR="000B60E0" w:rsidRPr="003557FB" w:rsidRDefault="00C12291">
      <w:pPr>
        <w:shd w:val="clear" w:color="auto" w:fill="FFFFFF"/>
        <w:ind w:firstLine="708"/>
        <w:jc w:val="both"/>
        <w:rPr>
          <w:sz w:val="22"/>
          <w:szCs w:val="22"/>
          <w:lang w:eastAsia="en-US"/>
        </w:rPr>
      </w:pPr>
      <w:bookmarkStart w:id="97" w:name="z1219"/>
      <w:r w:rsidRPr="003557FB">
        <w:rPr>
          <w:color w:val="000000"/>
          <w:sz w:val="22"/>
          <w:szCs w:val="22"/>
          <w:lang w:eastAsia="en-US"/>
        </w:rPr>
        <w:t xml:space="preserve">80. </w:t>
      </w:r>
      <w:proofErr w:type="spellStart"/>
      <w:r w:rsidRPr="003557FB">
        <w:rPr>
          <w:color w:val="000000"/>
          <w:sz w:val="22"/>
          <w:szCs w:val="22"/>
          <w:lang w:eastAsia="en-US"/>
        </w:rPr>
        <w:t>Мектеп</w:t>
      </w:r>
      <w:proofErr w:type="spellEnd"/>
      <w:r w:rsidRPr="003557FB">
        <w:rPr>
          <w:color w:val="000000"/>
          <w:sz w:val="22"/>
          <w:szCs w:val="22"/>
          <w:lang w:eastAsia="en-US"/>
        </w:rPr>
        <w:t xml:space="preserve"> </w:t>
      </w:r>
      <w:proofErr w:type="spellStart"/>
      <w:r w:rsidRPr="003557FB">
        <w:rPr>
          <w:color w:val="000000"/>
          <w:sz w:val="22"/>
          <w:szCs w:val="22"/>
          <w:lang w:eastAsia="en-US"/>
        </w:rPr>
        <w:t>жанындағы</w:t>
      </w:r>
      <w:proofErr w:type="spellEnd"/>
      <w:r w:rsidRPr="003557FB">
        <w:rPr>
          <w:color w:val="000000"/>
          <w:sz w:val="22"/>
          <w:szCs w:val="22"/>
          <w:lang w:eastAsia="en-US"/>
        </w:rPr>
        <w:t xml:space="preserve"> Комиссия </w:t>
      </w:r>
      <w:proofErr w:type="spellStart"/>
      <w:r w:rsidRPr="003557FB">
        <w:rPr>
          <w:color w:val="000000"/>
          <w:sz w:val="22"/>
          <w:szCs w:val="22"/>
          <w:lang w:eastAsia="en-US"/>
        </w:rPr>
        <w:t>келесі</w:t>
      </w:r>
      <w:proofErr w:type="spellEnd"/>
      <w:r w:rsidRPr="003557FB">
        <w:rPr>
          <w:color w:val="000000"/>
          <w:sz w:val="22"/>
          <w:szCs w:val="22"/>
          <w:lang w:eastAsia="en-US"/>
        </w:rPr>
        <w:t xml:space="preserve"> </w:t>
      </w:r>
      <w:proofErr w:type="spellStart"/>
      <w:r w:rsidRPr="003557FB">
        <w:rPr>
          <w:color w:val="000000"/>
          <w:sz w:val="22"/>
          <w:szCs w:val="22"/>
          <w:lang w:eastAsia="en-US"/>
        </w:rPr>
        <w:t>іс-шараларды</w:t>
      </w:r>
      <w:proofErr w:type="spellEnd"/>
      <w:r w:rsidRPr="003557FB">
        <w:rPr>
          <w:color w:val="000000"/>
          <w:sz w:val="22"/>
          <w:szCs w:val="22"/>
          <w:lang w:eastAsia="en-US"/>
        </w:rPr>
        <w:t xml:space="preserve"> </w:t>
      </w:r>
      <w:proofErr w:type="spellStart"/>
      <w:r w:rsidRPr="003557FB">
        <w:rPr>
          <w:color w:val="000000"/>
          <w:sz w:val="22"/>
          <w:szCs w:val="22"/>
          <w:lang w:eastAsia="en-US"/>
        </w:rPr>
        <w:t>жүзеге</w:t>
      </w:r>
      <w:proofErr w:type="spellEnd"/>
      <w:r w:rsidRPr="003557FB">
        <w:rPr>
          <w:color w:val="000000"/>
          <w:sz w:val="22"/>
          <w:szCs w:val="22"/>
          <w:lang w:eastAsia="en-US"/>
        </w:rPr>
        <w:t xml:space="preserve"> </w:t>
      </w:r>
      <w:proofErr w:type="spellStart"/>
      <w:r w:rsidRPr="003557FB">
        <w:rPr>
          <w:color w:val="000000"/>
          <w:sz w:val="22"/>
          <w:szCs w:val="22"/>
          <w:lang w:eastAsia="en-US"/>
        </w:rPr>
        <w:t>асырады</w:t>
      </w:r>
      <w:proofErr w:type="spellEnd"/>
      <w:r w:rsidRPr="003557FB">
        <w:rPr>
          <w:color w:val="000000"/>
          <w:sz w:val="22"/>
          <w:szCs w:val="22"/>
          <w:lang w:eastAsia="en-US"/>
        </w:rPr>
        <w:t>:</w:t>
      </w:r>
    </w:p>
    <w:p w14:paraId="45F9FFAE" w14:textId="77777777" w:rsidR="000B60E0" w:rsidRPr="003557FB" w:rsidRDefault="00C12291">
      <w:pPr>
        <w:shd w:val="clear" w:color="auto" w:fill="FFFFFF"/>
        <w:ind w:firstLine="708"/>
        <w:jc w:val="both"/>
        <w:rPr>
          <w:sz w:val="22"/>
          <w:szCs w:val="22"/>
          <w:lang w:val="kk-KZ" w:eastAsia="en-US"/>
        </w:rPr>
      </w:pPr>
      <w:bookmarkStart w:id="98" w:name="z1220"/>
      <w:bookmarkEnd w:id="97"/>
      <w:r w:rsidRPr="003557FB">
        <w:rPr>
          <w:color w:val="000000"/>
          <w:sz w:val="22"/>
          <w:szCs w:val="22"/>
          <w:lang w:val="kk-KZ" w:eastAsia="en-US"/>
        </w:rPr>
        <w:t>1) білім алушылар, педагогтер мен ата-аналар үшін қорытынды аттестаттау өткізу мәселелері бойынша түсіндіру жұмыстарын жүргізу;</w:t>
      </w:r>
    </w:p>
    <w:p w14:paraId="22D29107" w14:textId="77777777" w:rsidR="000B60E0" w:rsidRPr="003557FB" w:rsidRDefault="00C12291">
      <w:pPr>
        <w:shd w:val="clear" w:color="auto" w:fill="FFFFFF"/>
        <w:ind w:firstLine="708"/>
        <w:jc w:val="both"/>
        <w:rPr>
          <w:sz w:val="22"/>
          <w:szCs w:val="22"/>
          <w:lang w:val="kk-KZ" w:eastAsia="en-US"/>
        </w:rPr>
      </w:pPr>
      <w:bookmarkStart w:id="99" w:name="z1221"/>
      <w:bookmarkEnd w:id="98"/>
      <w:r w:rsidRPr="003557FB">
        <w:rPr>
          <w:color w:val="000000"/>
          <w:sz w:val="22"/>
          <w:szCs w:val="22"/>
          <w:lang w:val="kk-KZ" w:eastAsia="en-US"/>
        </w:rPr>
        <w:t>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14:paraId="031272B8" w14:textId="77777777" w:rsidR="000B60E0" w:rsidRPr="003557FB" w:rsidRDefault="00C12291">
      <w:pPr>
        <w:shd w:val="clear" w:color="auto" w:fill="FFFFFF"/>
        <w:ind w:firstLine="708"/>
        <w:jc w:val="both"/>
        <w:rPr>
          <w:sz w:val="22"/>
          <w:szCs w:val="22"/>
          <w:lang w:val="kk-KZ" w:eastAsia="en-US"/>
        </w:rPr>
      </w:pPr>
      <w:bookmarkStart w:id="100" w:name="z1222"/>
      <w:bookmarkEnd w:id="99"/>
      <w:r w:rsidRPr="003557FB">
        <w:rPr>
          <w:color w:val="000000"/>
          <w:sz w:val="22"/>
          <w:szCs w:val="22"/>
          <w:lang w:val="kk-KZ" w:eastAsia="en-US"/>
        </w:rPr>
        <w:t>3) қорытынды аттестаттау өткізу, сондай-ақ қорытынды аттестаттауға білім алушыларды даярлау бойынша жұмыстарды ұйымдастыру;</w:t>
      </w:r>
    </w:p>
    <w:p w14:paraId="75C7A0A8" w14:textId="77777777" w:rsidR="000B60E0" w:rsidRPr="003557FB" w:rsidRDefault="00C12291">
      <w:pPr>
        <w:shd w:val="clear" w:color="auto" w:fill="FFFFFF"/>
        <w:ind w:firstLine="708"/>
        <w:jc w:val="both"/>
        <w:rPr>
          <w:color w:val="000000"/>
          <w:sz w:val="22"/>
          <w:szCs w:val="22"/>
          <w:lang w:val="kk-KZ" w:eastAsia="en-US"/>
        </w:rPr>
      </w:pPr>
      <w:bookmarkStart w:id="101" w:name="z1223"/>
      <w:bookmarkEnd w:id="100"/>
      <w:r w:rsidRPr="003557FB">
        <w:rPr>
          <w:color w:val="000000"/>
          <w:sz w:val="22"/>
          <w:szCs w:val="22"/>
          <w:lang w:val="kk-KZ" w:eastAsia="en-US"/>
        </w:rPr>
        <w:t xml:space="preserve">4) </w:t>
      </w:r>
      <w:bookmarkStart w:id="102" w:name="z1224"/>
      <w:bookmarkEnd w:id="101"/>
      <w:r w:rsidRPr="003557FB">
        <w:rPr>
          <w:color w:val="000000"/>
          <w:sz w:val="22"/>
          <w:szCs w:val="22"/>
          <w:lang w:val="kk-KZ" w:eastAsia="en-US"/>
        </w:rPr>
        <w:t>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p w14:paraId="066B467F"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5) жазбаша емтихан жұмыстары аяқталғаннан кейін Хаттаманың электронды нұсқасын білім бөлімдеріне немесе басқармаларына жолдау;</w:t>
      </w:r>
    </w:p>
    <w:p w14:paraId="5C7C2B1C" w14:textId="77777777" w:rsidR="000B60E0" w:rsidRPr="003557FB" w:rsidRDefault="00C12291">
      <w:pPr>
        <w:shd w:val="clear" w:color="auto" w:fill="FFFFFF"/>
        <w:ind w:firstLine="708"/>
        <w:jc w:val="both"/>
        <w:rPr>
          <w:sz w:val="22"/>
          <w:szCs w:val="22"/>
          <w:lang w:val="kk-KZ" w:eastAsia="en-US"/>
        </w:rPr>
      </w:pPr>
      <w:bookmarkStart w:id="103" w:name="z1225"/>
      <w:bookmarkEnd w:id="102"/>
      <w:r w:rsidRPr="003557FB">
        <w:rPr>
          <w:color w:val="000000"/>
          <w:sz w:val="22"/>
          <w:szCs w:val="22"/>
          <w:lang w:val="kk-KZ" w:eastAsia="en-US"/>
        </w:rPr>
        <w:t>6) тестілеу нәтижелерін беру және пайдалану;</w:t>
      </w:r>
    </w:p>
    <w:p w14:paraId="228EBB1F" w14:textId="77777777" w:rsidR="000B60E0" w:rsidRPr="003557FB" w:rsidRDefault="00C12291">
      <w:pPr>
        <w:shd w:val="clear" w:color="auto" w:fill="FFFFFF"/>
        <w:ind w:firstLine="708"/>
        <w:jc w:val="both"/>
        <w:rPr>
          <w:color w:val="000000"/>
          <w:sz w:val="22"/>
          <w:szCs w:val="22"/>
          <w:lang w:val="kk-KZ" w:eastAsia="en-US"/>
        </w:rPr>
      </w:pPr>
      <w:bookmarkStart w:id="104" w:name="z1226"/>
      <w:bookmarkEnd w:id="103"/>
      <w:r w:rsidRPr="003557FB">
        <w:rPr>
          <w:color w:val="000000"/>
          <w:sz w:val="22"/>
          <w:szCs w:val="22"/>
          <w:lang w:val="kk-KZ" w:eastAsia="en-US"/>
        </w:rPr>
        <w:t xml:space="preserve">7) </w:t>
      </w:r>
      <w:bookmarkStart w:id="105" w:name="z1227"/>
      <w:bookmarkEnd w:id="104"/>
      <w:r w:rsidRPr="003557FB">
        <w:rPr>
          <w:color w:val="000000"/>
          <w:sz w:val="22"/>
          <w:szCs w:val="22"/>
          <w:lang w:val="kk-KZ" w:eastAsia="en-US"/>
        </w:rPr>
        <w:t>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14:paraId="58AD67F5"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8) осы Қағидаларға 4-қосымшада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14:paraId="0F79F7BA" w14:textId="77777777" w:rsidR="000B60E0" w:rsidRPr="003557FB" w:rsidRDefault="00C12291">
      <w:pPr>
        <w:shd w:val="clear" w:color="auto" w:fill="FFFFFF"/>
        <w:ind w:firstLine="708"/>
        <w:jc w:val="both"/>
        <w:rPr>
          <w:sz w:val="22"/>
          <w:szCs w:val="22"/>
          <w:lang w:val="kk-KZ" w:eastAsia="en-US"/>
        </w:rPr>
      </w:pPr>
      <w:bookmarkStart w:id="106" w:name="z1228"/>
      <w:bookmarkEnd w:id="105"/>
      <w:r w:rsidRPr="003557FB">
        <w:rPr>
          <w:color w:val="000000"/>
          <w:sz w:val="22"/>
          <w:szCs w:val="22"/>
          <w:lang w:val="kk-KZ" w:eastAsia="en-US"/>
        </w:rPr>
        <w:t>9) апелляцияға түскен ұсыныстардың негізділігін қарау және шешім қабылдау.</w:t>
      </w:r>
    </w:p>
    <w:p w14:paraId="55214641" w14:textId="77777777" w:rsidR="000B60E0" w:rsidRPr="003557FB" w:rsidRDefault="00C12291">
      <w:pPr>
        <w:shd w:val="clear" w:color="auto" w:fill="FFFFFF"/>
        <w:ind w:firstLine="708"/>
        <w:jc w:val="both"/>
        <w:rPr>
          <w:sz w:val="22"/>
          <w:szCs w:val="22"/>
          <w:lang w:val="kk-KZ" w:eastAsia="en-US"/>
        </w:rPr>
      </w:pPr>
      <w:bookmarkStart w:id="107" w:name="z1229"/>
      <w:bookmarkEnd w:id="106"/>
      <w:r w:rsidRPr="003557FB">
        <w:rPr>
          <w:color w:val="000000"/>
          <w:sz w:val="22"/>
          <w:szCs w:val="22"/>
          <w:lang w:val="kk-KZ" w:eastAsia="en-US"/>
        </w:rPr>
        <w:t>81. Аудандық, қалалық білім бөлімі жанындағы Комиссия келесі іс-шараларды жүзеге асырады:</w:t>
      </w:r>
    </w:p>
    <w:p w14:paraId="7891017A" w14:textId="77777777" w:rsidR="000B60E0" w:rsidRPr="003557FB" w:rsidRDefault="00C12291">
      <w:pPr>
        <w:shd w:val="clear" w:color="auto" w:fill="FFFFFF"/>
        <w:ind w:firstLine="708"/>
        <w:jc w:val="both"/>
        <w:rPr>
          <w:sz w:val="22"/>
          <w:szCs w:val="22"/>
          <w:lang w:val="kk-KZ" w:eastAsia="en-US"/>
        </w:rPr>
      </w:pPr>
      <w:bookmarkStart w:id="108" w:name="z1230"/>
      <w:bookmarkEnd w:id="107"/>
      <w:r w:rsidRPr="003557FB">
        <w:rPr>
          <w:color w:val="000000"/>
          <w:sz w:val="22"/>
          <w:szCs w:val="22"/>
          <w:lang w:val="kk-KZ" w:eastAsia="en-US"/>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14:paraId="6DF2ABAA" w14:textId="77777777" w:rsidR="000B60E0" w:rsidRPr="003557FB" w:rsidRDefault="00C12291">
      <w:pPr>
        <w:shd w:val="clear" w:color="auto" w:fill="FFFFFF"/>
        <w:ind w:firstLine="708"/>
        <w:jc w:val="both"/>
        <w:rPr>
          <w:sz w:val="22"/>
          <w:szCs w:val="22"/>
          <w:lang w:val="kk-KZ" w:eastAsia="en-US"/>
        </w:rPr>
      </w:pPr>
      <w:bookmarkStart w:id="109" w:name="z1231"/>
      <w:bookmarkEnd w:id="108"/>
      <w:r w:rsidRPr="003557FB">
        <w:rPr>
          <w:color w:val="000000"/>
          <w:sz w:val="22"/>
          <w:szCs w:val="22"/>
          <w:lang w:val="kk-KZ" w:eastAsia="en-US"/>
        </w:rPr>
        <w:t>2) қорытынды аттестаттауды өткізу бойынша жұмыстарды ұйымдастыру;</w:t>
      </w:r>
    </w:p>
    <w:p w14:paraId="11B08CD3" w14:textId="77777777" w:rsidR="000B60E0" w:rsidRPr="003557FB" w:rsidRDefault="00C12291">
      <w:pPr>
        <w:shd w:val="clear" w:color="auto" w:fill="FFFFFF"/>
        <w:ind w:firstLine="708"/>
        <w:jc w:val="both"/>
        <w:rPr>
          <w:sz w:val="22"/>
          <w:szCs w:val="22"/>
          <w:lang w:val="kk-KZ" w:eastAsia="en-US"/>
        </w:rPr>
      </w:pPr>
      <w:bookmarkStart w:id="110" w:name="z1232"/>
      <w:bookmarkEnd w:id="109"/>
      <w:r w:rsidRPr="003557FB">
        <w:rPr>
          <w:color w:val="000000"/>
          <w:sz w:val="22"/>
          <w:szCs w:val="22"/>
          <w:lang w:val="kk-KZ" w:eastAsia="en-US"/>
        </w:rPr>
        <w:t>3) осы Қағидалардың 41-тармағының 1) және 2) тармақшаларында айқындалған оқу пәндері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p w14:paraId="3D173C11" w14:textId="77777777" w:rsidR="000B60E0" w:rsidRPr="003557FB" w:rsidRDefault="00C12291">
      <w:pPr>
        <w:shd w:val="clear" w:color="auto" w:fill="FFFFFF"/>
        <w:ind w:firstLine="708"/>
        <w:jc w:val="both"/>
        <w:rPr>
          <w:sz w:val="22"/>
          <w:szCs w:val="22"/>
          <w:lang w:val="kk-KZ" w:eastAsia="en-US"/>
        </w:rPr>
      </w:pPr>
      <w:bookmarkStart w:id="111" w:name="z1233"/>
      <w:bookmarkEnd w:id="110"/>
      <w:r w:rsidRPr="003557FB">
        <w:rPr>
          <w:color w:val="000000"/>
          <w:sz w:val="22"/>
          <w:szCs w:val="22"/>
          <w:lang w:val="kk-KZ" w:eastAsia="en-US"/>
        </w:rPr>
        <w:t>4) апелляцияға түскен ұсыныстардың негізділігін қарау және нақты шешім қабылдау.</w:t>
      </w:r>
    </w:p>
    <w:p w14:paraId="3F68219B" w14:textId="77777777" w:rsidR="000B60E0" w:rsidRPr="003557FB" w:rsidRDefault="00C12291">
      <w:pPr>
        <w:shd w:val="clear" w:color="auto" w:fill="FFFFFF"/>
        <w:ind w:firstLine="708"/>
        <w:jc w:val="both"/>
        <w:rPr>
          <w:sz w:val="22"/>
          <w:szCs w:val="22"/>
          <w:lang w:val="kk-KZ" w:eastAsia="en-US"/>
        </w:rPr>
      </w:pPr>
      <w:bookmarkStart w:id="112" w:name="z1234"/>
      <w:bookmarkEnd w:id="111"/>
      <w:r w:rsidRPr="003557FB">
        <w:rPr>
          <w:color w:val="000000"/>
          <w:sz w:val="22"/>
          <w:szCs w:val="22"/>
          <w:lang w:val="kk-KZ" w:eastAsia="en-US"/>
        </w:rPr>
        <w:t>82. Білім басқармасы жанындағы Комиссия келесі іс-шараларды жүзеге асырады:</w:t>
      </w:r>
    </w:p>
    <w:p w14:paraId="18DE1173" w14:textId="77777777" w:rsidR="000B60E0" w:rsidRPr="003557FB" w:rsidRDefault="00C12291">
      <w:pPr>
        <w:shd w:val="clear" w:color="auto" w:fill="FFFFFF"/>
        <w:ind w:firstLine="708"/>
        <w:jc w:val="both"/>
        <w:rPr>
          <w:color w:val="000000"/>
          <w:sz w:val="22"/>
          <w:szCs w:val="22"/>
          <w:lang w:val="kk-KZ" w:eastAsia="en-US"/>
        </w:rPr>
      </w:pPr>
      <w:bookmarkStart w:id="113" w:name="z1247"/>
      <w:bookmarkEnd w:id="112"/>
      <w:r w:rsidRPr="003557FB">
        <w:rPr>
          <w:color w:val="000000"/>
          <w:sz w:val="22"/>
          <w:szCs w:val="22"/>
          <w:lang w:val="kk-KZ" w:eastAsia="en-US"/>
        </w:rPr>
        <w:lastRenderedPageBreak/>
        <w:t>1) білім алушылар, педагогтер мен ата-аналар арасында қорытынды аттестаттау өткізу мәселелері бойынша ақпараттық-түсіндіру жұмыстарын жүргізу;</w:t>
      </w:r>
    </w:p>
    <w:p w14:paraId="1A502FF6"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2) «Алтын белгі» жалпы орта білім туралы аттестат алуға үміткерлердің осы Қағидалардың 52-тармағында көрсетілген талаптарға сәйкестігін анықтау;</w:t>
      </w:r>
    </w:p>
    <w:p w14:paraId="114CB947"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3) қорытынды аттестаттауды өткізу бойынша жұмыстарды ұйымдастыру;</w:t>
      </w:r>
    </w:p>
    <w:p w14:paraId="476C8227"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14:paraId="28C9F633"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5) жалпы орта білім туралы «Алтын белгі» аттестаттарын алуға үміткерлердің жазбаша емтихан жұмыстарын қарау нәтижелерін мектептерге жолдау;</w:t>
      </w:r>
    </w:p>
    <w:p w14:paraId="66F6C8CF"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6) апелляцияға түскен ұсыныстардың негізділігін қарау және нақты шешім қабылдау.</w:t>
      </w:r>
    </w:p>
    <w:p w14:paraId="24829594" w14:textId="77777777" w:rsidR="000B60E0" w:rsidRPr="003557FB" w:rsidRDefault="00C12291">
      <w:pPr>
        <w:shd w:val="clear" w:color="auto" w:fill="FFFFFF"/>
        <w:ind w:firstLine="708"/>
        <w:jc w:val="both"/>
        <w:rPr>
          <w:color w:val="000000"/>
          <w:sz w:val="22"/>
          <w:szCs w:val="22"/>
          <w:lang w:eastAsia="en-US"/>
        </w:rPr>
      </w:pPr>
      <w:bookmarkStart w:id="114" w:name="z1254"/>
      <w:bookmarkEnd w:id="113"/>
      <w:r w:rsidRPr="003557FB">
        <w:rPr>
          <w:color w:val="000000"/>
          <w:sz w:val="22"/>
          <w:szCs w:val="22"/>
          <w:lang w:eastAsia="en-US"/>
        </w:rPr>
        <w:t xml:space="preserve">83. </w:t>
      </w:r>
      <w:bookmarkStart w:id="115" w:name="z1260"/>
      <w:bookmarkEnd w:id="114"/>
      <w:proofErr w:type="spellStart"/>
      <w:r w:rsidRPr="003557FB">
        <w:rPr>
          <w:color w:val="000000"/>
          <w:sz w:val="22"/>
          <w:szCs w:val="22"/>
          <w:lang w:eastAsia="en-US"/>
        </w:rPr>
        <w:t>Министрлік</w:t>
      </w:r>
      <w:proofErr w:type="spellEnd"/>
      <w:r w:rsidRPr="003557FB">
        <w:rPr>
          <w:color w:val="000000"/>
          <w:sz w:val="22"/>
          <w:szCs w:val="22"/>
          <w:lang w:eastAsia="en-US"/>
        </w:rPr>
        <w:t xml:space="preserve"> </w:t>
      </w:r>
      <w:proofErr w:type="spellStart"/>
      <w:r w:rsidRPr="003557FB">
        <w:rPr>
          <w:color w:val="000000"/>
          <w:sz w:val="22"/>
          <w:szCs w:val="22"/>
          <w:lang w:eastAsia="en-US"/>
        </w:rPr>
        <w:t>жанындағы</w:t>
      </w:r>
      <w:proofErr w:type="spellEnd"/>
      <w:r w:rsidRPr="003557FB">
        <w:rPr>
          <w:color w:val="000000"/>
          <w:sz w:val="22"/>
          <w:szCs w:val="22"/>
          <w:lang w:eastAsia="en-US"/>
        </w:rPr>
        <w:t xml:space="preserve"> Комиссия </w:t>
      </w:r>
      <w:proofErr w:type="spellStart"/>
      <w:r w:rsidRPr="003557FB">
        <w:rPr>
          <w:color w:val="000000"/>
          <w:sz w:val="22"/>
          <w:szCs w:val="22"/>
          <w:lang w:eastAsia="en-US"/>
        </w:rPr>
        <w:t>келесі</w:t>
      </w:r>
      <w:proofErr w:type="spellEnd"/>
      <w:r w:rsidRPr="003557FB">
        <w:rPr>
          <w:color w:val="000000"/>
          <w:sz w:val="22"/>
          <w:szCs w:val="22"/>
          <w:lang w:eastAsia="en-US"/>
        </w:rPr>
        <w:t xml:space="preserve"> </w:t>
      </w:r>
      <w:proofErr w:type="spellStart"/>
      <w:r w:rsidRPr="003557FB">
        <w:rPr>
          <w:color w:val="000000"/>
          <w:sz w:val="22"/>
          <w:szCs w:val="22"/>
          <w:lang w:eastAsia="en-US"/>
        </w:rPr>
        <w:t>іс-шараларды</w:t>
      </w:r>
      <w:proofErr w:type="spellEnd"/>
      <w:r w:rsidRPr="003557FB">
        <w:rPr>
          <w:color w:val="000000"/>
          <w:sz w:val="22"/>
          <w:szCs w:val="22"/>
          <w:lang w:eastAsia="en-US"/>
        </w:rPr>
        <w:t xml:space="preserve"> </w:t>
      </w:r>
      <w:proofErr w:type="spellStart"/>
      <w:r w:rsidRPr="003557FB">
        <w:rPr>
          <w:color w:val="000000"/>
          <w:sz w:val="22"/>
          <w:szCs w:val="22"/>
          <w:lang w:eastAsia="en-US"/>
        </w:rPr>
        <w:t>жүзеге</w:t>
      </w:r>
      <w:proofErr w:type="spellEnd"/>
      <w:r w:rsidRPr="003557FB">
        <w:rPr>
          <w:color w:val="000000"/>
          <w:sz w:val="22"/>
          <w:szCs w:val="22"/>
          <w:lang w:eastAsia="en-US"/>
        </w:rPr>
        <w:t xml:space="preserve"> </w:t>
      </w:r>
      <w:proofErr w:type="spellStart"/>
      <w:r w:rsidRPr="003557FB">
        <w:rPr>
          <w:color w:val="000000"/>
          <w:sz w:val="22"/>
          <w:szCs w:val="22"/>
          <w:lang w:eastAsia="en-US"/>
        </w:rPr>
        <w:t>асырады</w:t>
      </w:r>
      <w:proofErr w:type="spellEnd"/>
      <w:r w:rsidRPr="003557FB">
        <w:rPr>
          <w:color w:val="000000"/>
          <w:sz w:val="22"/>
          <w:szCs w:val="22"/>
          <w:lang w:eastAsia="en-US"/>
        </w:rPr>
        <w:t>:</w:t>
      </w:r>
    </w:p>
    <w:p w14:paraId="40B10337" w14:textId="77777777" w:rsidR="000B60E0" w:rsidRPr="003557FB" w:rsidRDefault="00C12291">
      <w:pPr>
        <w:shd w:val="clear" w:color="auto" w:fill="FFFFFF"/>
        <w:ind w:firstLine="708"/>
        <w:jc w:val="both"/>
        <w:rPr>
          <w:color w:val="000000"/>
          <w:sz w:val="22"/>
          <w:szCs w:val="22"/>
          <w:lang w:eastAsia="en-US"/>
        </w:rPr>
      </w:pPr>
      <w:r w:rsidRPr="003557FB">
        <w:rPr>
          <w:color w:val="000000"/>
          <w:sz w:val="22"/>
          <w:szCs w:val="22"/>
          <w:lang w:eastAsia="en-US"/>
        </w:rPr>
        <w:t xml:space="preserve">1) </w:t>
      </w:r>
      <w:proofErr w:type="spellStart"/>
      <w:r w:rsidRPr="003557FB">
        <w:rPr>
          <w:color w:val="000000"/>
          <w:sz w:val="22"/>
          <w:szCs w:val="22"/>
          <w:lang w:eastAsia="en-US"/>
        </w:rPr>
        <w:t>білім</w:t>
      </w:r>
      <w:proofErr w:type="spellEnd"/>
      <w:r w:rsidRPr="003557FB">
        <w:rPr>
          <w:color w:val="000000"/>
          <w:sz w:val="22"/>
          <w:szCs w:val="22"/>
          <w:lang w:eastAsia="en-US"/>
        </w:rPr>
        <w:t xml:space="preserve"> </w:t>
      </w:r>
      <w:proofErr w:type="spellStart"/>
      <w:r w:rsidRPr="003557FB">
        <w:rPr>
          <w:color w:val="000000"/>
          <w:sz w:val="22"/>
          <w:szCs w:val="22"/>
          <w:lang w:eastAsia="en-US"/>
        </w:rPr>
        <w:t>алушылар</w:t>
      </w:r>
      <w:proofErr w:type="spellEnd"/>
      <w:r w:rsidRPr="003557FB">
        <w:rPr>
          <w:color w:val="000000"/>
          <w:sz w:val="22"/>
          <w:szCs w:val="22"/>
          <w:lang w:eastAsia="en-US"/>
        </w:rPr>
        <w:t xml:space="preserve">, </w:t>
      </w:r>
      <w:proofErr w:type="spellStart"/>
      <w:r w:rsidRPr="003557FB">
        <w:rPr>
          <w:color w:val="000000"/>
          <w:sz w:val="22"/>
          <w:szCs w:val="22"/>
          <w:lang w:eastAsia="en-US"/>
        </w:rPr>
        <w:t>педагогтер</w:t>
      </w:r>
      <w:proofErr w:type="spellEnd"/>
      <w:r w:rsidRPr="003557FB">
        <w:rPr>
          <w:color w:val="000000"/>
          <w:sz w:val="22"/>
          <w:szCs w:val="22"/>
          <w:lang w:eastAsia="en-US"/>
        </w:rPr>
        <w:t xml:space="preserve"> мен </w:t>
      </w:r>
      <w:proofErr w:type="spellStart"/>
      <w:r w:rsidRPr="003557FB">
        <w:rPr>
          <w:color w:val="000000"/>
          <w:sz w:val="22"/>
          <w:szCs w:val="22"/>
          <w:lang w:eastAsia="en-US"/>
        </w:rPr>
        <w:t>ата-аналар</w:t>
      </w:r>
      <w:proofErr w:type="spellEnd"/>
      <w:r w:rsidRPr="003557FB">
        <w:rPr>
          <w:color w:val="000000"/>
          <w:sz w:val="22"/>
          <w:szCs w:val="22"/>
          <w:lang w:eastAsia="en-US"/>
        </w:rPr>
        <w:t xml:space="preserve"> </w:t>
      </w:r>
      <w:proofErr w:type="spellStart"/>
      <w:r w:rsidRPr="003557FB">
        <w:rPr>
          <w:color w:val="000000"/>
          <w:sz w:val="22"/>
          <w:szCs w:val="22"/>
          <w:lang w:eastAsia="en-US"/>
        </w:rPr>
        <w:t>арасында</w:t>
      </w:r>
      <w:proofErr w:type="spellEnd"/>
      <w:r w:rsidRPr="003557FB">
        <w:rPr>
          <w:color w:val="000000"/>
          <w:sz w:val="22"/>
          <w:szCs w:val="22"/>
          <w:lang w:eastAsia="en-US"/>
        </w:rPr>
        <w:t xml:space="preserve"> </w:t>
      </w:r>
      <w:proofErr w:type="spellStart"/>
      <w:r w:rsidRPr="003557FB">
        <w:rPr>
          <w:color w:val="000000"/>
          <w:sz w:val="22"/>
          <w:szCs w:val="22"/>
          <w:lang w:eastAsia="en-US"/>
        </w:rPr>
        <w:t>қорытынды</w:t>
      </w:r>
      <w:proofErr w:type="spellEnd"/>
      <w:r w:rsidRPr="003557FB">
        <w:rPr>
          <w:color w:val="000000"/>
          <w:sz w:val="22"/>
          <w:szCs w:val="22"/>
          <w:lang w:eastAsia="en-US"/>
        </w:rPr>
        <w:t xml:space="preserve"> </w:t>
      </w:r>
      <w:proofErr w:type="spellStart"/>
      <w:r w:rsidRPr="003557FB">
        <w:rPr>
          <w:color w:val="000000"/>
          <w:sz w:val="22"/>
          <w:szCs w:val="22"/>
          <w:lang w:eastAsia="en-US"/>
        </w:rPr>
        <w:t>аттестаттау</w:t>
      </w:r>
      <w:proofErr w:type="spellEnd"/>
      <w:r w:rsidRPr="003557FB">
        <w:rPr>
          <w:color w:val="000000"/>
          <w:sz w:val="22"/>
          <w:szCs w:val="22"/>
          <w:lang w:eastAsia="en-US"/>
        </w:rPr>
        <w:t xml:space="preserve"> </w:t>
      </w:r>
      <w:proofErr w:type="spellStart"/>
      <w:r w:rsidRPr="003557FB">
        <w:rPr>
          <w:color w:val="000000"/>
          <w:sz w:val="22"/>
          <w:szCs w:val="22"/>
          <w:lang w:eastAsia="en-US"/>
        </w:rPr>
        <w:t>өткізу</w:t>
      </w:r>
      <w:proofErr w:type="spellEnd"/>
      <w:r w:rsidRPr="003557FB">
        <w:rPr>
          <w:color w:val="000000"/>
          <w:sz w:val="22"/>
          <w:szCs w:val="22"/>
          <w:lang w:eastAsia="en-US"/>
        </w:rPr>
        <w:t xml:space="preserve"> </w:t>
      </w:r>
      <w:proofErr w:type="spellStart"/>
      <w:r w:rsidRPr="003557FB">
        <w:rPr>
          <w:color w:val="000000"/>
          <w:sz w:val="22"/>
          <w:szCs w:val="22"/>
          <w:lang w:eastAsia="en-US"/>
        </w:rPr>
        <w:t>мәселелері</w:t>
      </w:r>
      <w:proofErr w:type="spellEnd"/>
      <w:r w:rsidRPr="003557FB">
        <w:rPr>
          <w:color w:val="000000"/>
          <w:sz w:val="22"/>
          <w:szCs w:val="22"/>
          <w:lang w:eastAsia="en-US"/>
        </w:rPr>
        <w:t xml:space="preserve"> </w:t>
      </w:r>
      <w:proofErr w:type="spellStart"/>
      <w:r w:rsidRPr="003557FB">
        <w:rPr>
          <w:color w:val="000000"/>
          <w:sz w:val="22"/>
          <w:szCs w:val="22"/>
          <w:lang w:eastAsia="en-US"/>
        </w:rPr>
        <w:t>бойынша</w:t>
      </w:r>
      <w:proofErr w:type="spellEnd"/>
      <w:r w:rsidRPr="003557FB">
        <w:rPr>
          <w:color w:val="000000"/>
          <w:sz w:val="22"/>
          <w:szCs w:val="22"/>
          <w:lang w:eastAsia="en-US"/>
        </w:rPr>
        <w:t xml:space="preserve"> </w:t>
      </w:r>
      <w:proofErr w:type="spellStart"/>
      <w:r w:rsidRPr="003557FB">
        <w:rPr>
          <w:color w:val="000000"/>
          <w:sz w:val="22"/>
          <w:szCs w:val="22"/>
          <w:lang w:eastAsia="en-US"/>
        </w:rPr>
        <w:t>ақпараттық-түсіндіру</w:t>
      </w:r>
      <w:proofErr w:type="spellEnd"/>
      <w:r w:rsidRPr="003557FB">
        <w:rPr>
          <w:color w:val="000000"/>
          <w:sz w:val="22"/>
          <w:szCs w:val="22"/>
          <w:lang w:eastAsia="en-US"/>
        </w:rPr>
        <w:t xml:space="preserve"> </w:t>
      </w:r>
      <w:proofErr w:type="spellStart"/>
      <w:r w:rsidRPr="003557FB">
        <w:rPr>
          <w:color w:val="000000"/>
          <w:sz w:val="22"/>
          <w:szCs w:val="22"/>
          <w:lang w:eastAsia="en-US"/>
        </w:rPr>
        <w:t>жұмыстарын</w:t>
      </w:r>
      <w:proofErr w:type="spellEnd"/>
      <w:r w:rsidRPr="003557FB">
        <w:rPr>
          <w:color w:val="000000"/>
          <w:sz w:val="22"/>
          <w:szCs w:val="22"/>
          <w:lang w:eastAsia="en-US"/>
        </w:rPr>
        <w:t xml:space="preserve"> </w:t>
      </w:r>
      <w:proofErr w:type="spellStart"/>
      <w:r w:rsidRPr="003557FB">
        <w:rPr>
          <w:color w:val="000000"/>
          <w:sz w:val="22"/>
          <w:szCs w:val="22"/>
          <w:lang w:eastAsia="en-US"/>
        </w:rPr>
        <w:t>жүргізу</w:t>
      </w:r>
      <w:proofErr w:type="spellEnd"/>
      <w:r w:rsidRPr="003557FB">
        <w:rPr>
          <w:color w:val="000000"/>
          <w:sz w:val="22"/>
          <w:szCs w:val="22"/>
          <w:lang w:eastAsia="en-US"/>
        </w:rPr>
        <w:t>;</w:t>
      </w:r>
    </w:p>
    <w:p w14:paraId="61D53483" w14:textId="77777777" w:rsidR="000B60E0" w:rsidRPr="003557FB" w:rsidRDefault="00C12291">
      <w:pPr>
        <w:shd w:val="clear" w:color="auto" w:fill="FFFFFF"/>
        <w:ind w:firstLine="708"/>
        <w:jc w:val="both"/>
        <w:rPr>
          <w:color w:val="000000"/>
          <w:sz w:val="22"/>
          <w:szCs w:val="22"/>
          <w:lang w:eastAsia="en-US"/>
        </w:rPr>
      </w:pPr>
      <w:r w:rsidRPr="003557FB">
        <w:rPr>
          <w:color w:val="000000"/>
          <w:sz w:val="22"/>
          <w:szCs w:val="22"/>
          <w:lang w:eastAsia="en-US"/>
        </w:rPr>
        <w:t xml:space="preserve">2) </w:t>
      </w:r>
      <w:proofErr w:type="spellStart"/>
      <w:r w:rsidRPr="003557FB">
        <w:rPr>
          <w:color w:val="000000"/>
          <w:sz w:val="22"/>
          <w:szCs w:val="22"/>
          <w:lang w:eastAsia="en-US"/>
        </w:rPr>
        <w:t>қорытынды</w:t>
      </w:r>
      <w:proofErr w:type="spellEnd"/>
      <w:r w:rsidRPr="003557FB">
        <w:rPr>
          <w:color w:val="000000"/>
          <w:sz w:val="22"/>
          <w:szCs w:val="22"/>
          <w:lang w:eastAsia="en-US"/>
        </w:rPr>
        <w:t xml:space="preserve"> </w:t>
      </w:r>
      <w:proofErr w:type="spellStart"/>
      <w:r w:rsidRPr="003557FB">
        <w:rPr>
          <w:color w:val="000000"/>
          <w:sz w:val="22"/>
          <w:szCs w:val="22"/>
          <w:lang w:eastAsia="en-US"/>
        </w:rPr>
        <w:t>аттестаттауды</w:t>
      </w:r>
      <w:proofErr w:type="spellEnd"/>
      <w:r w:rsidRPr="003557FB">
        <w:rPr>
          <w:color w:val="000000"/>
          <w:sz w:val="22"/>
          <w:szCs w:val="22"/>
          <w:lang w:eastAsia="en-US"/>
        </w:rPr>
        <w:t xml:space="preserve"> </w:t>
      </w:r>
      <w:proofErr w:type="spellStart"/>
      <w:r w:rsidRPr="003557FB">
        <w:rPr>
          <w:color w:val="000000"/>
          <w:sz w:val="22"/>
          <w:szCs w:val="22"/>
          <w:lang w:eastAsia="en-US"/>
        </w:rPr>
        <w:t>өткізу</w:t>
      </w:r>
      <w:proofErr w:type="spellEnd"/>
      <w:r w:rsidRPr="003557FB">
        <w:rPr>
          <w:color w:val="000000"/>
          <w:sz w:val="22"/>
          <w:szCs w:val="22"/>
          <w:lang w:eastAsia="en-US"/>
        </w:rPr>
        <w:t xml:space="preserve"> </w:t>
      </w:r>
      <w:proofErr w:type="spellStart"/>
      <w:r w:rsidRPr="003557FB">
        <w:rPr>
          <w:color w:val="000000"/>
          <w:sz w:val="22"/>
          <w:szCs w:val="22"/>
          <w:lang w:eastAsia="en-US"/>
        </w:rPr>
        <w:t>бойынша</w:t>
      </w:r>
      <w:proofErr w:type="spellEnd"/>
      <w:r w:rsidRPr="003557FB">
        <w:rPr>
          <w:color w:val="000000"/>
          <w:sz w:val="22"/>
          <w:szCs w:val="22"/>
          <w:lang w:eastAsia="en-US"/>
        </w:rPr>
        <w:t xml:space="preserve"> </w:t>
      </w:r>
      <w:proofErr w:type="spellStart"/>
      <w:r w:rsidRPr="003557FB">
        <w:rPr>
          <w:color w:val="000000"/>
          <w:sz w:val="22"/>
          <w:szCs w:val="22"/>
          <w:lang w:eastAsia="en-US"/>
        </w:rPr>
        <w:t>жұмыстарды</w:t>
      </w:r>
      <w:proofErr w:type="spellEnd"/>
      <w:r w:rsidRPr="003557FB">
        <w:rPr>
          <w:color w:val="000000"/>
          <w:sz w:val="22"/>
          <w:szCs w:val="22"/>
          <w:lang w:eastAsia="en-US"/>
        </w:rPr>
        <w:t xml:space="preserve"> </w:t>
      </w:r>
      <w:proofErr w:type="spellStart"/>
      <w:r w:rsidRPr="003557FB">
        <w:rPr>
          <w:color w:val="000000"/>
          <w:sz w:val="22"/>
          <w:szCs w:val="22"/>
          <w:lang w:eastAsia="en-US"/>
        </w:rPr>
        <w:t>ұйымдастыру</w:t>
      </w:r>
      <w:proofErr w:type="spellEnd"/>
      <w:r w:rsidRPr="003557FB">
        <w:rPr>
          <w:color w:val="000000"/>
          <w:sz w:val="22"/>
          <w:szCs w:val="22"/>
          <w:lang w:eastAsia="en-US"/>
        </w:rPr>
        <w:t>;</w:t>
      </w:r>
    </w:p>
    <w:p w14:paraId="4B4C7622" w14:textId="77777777" w:rsidR="000B60E0" w:rsidRPr="003557FB" w:rsidRDefault="00C12291">
      <w:pPr>
        <w:shd w:val="clear" w:color="auto" w:fill="FFFFFF"/>
        <w:ind w:firstLine="708"/>
        <w:jc w:val="both"/>
        <w:rPr>
          <w:color w:val="000000"/>
          <w:sz w:val="22"/>
          <w:szCs w:val="22"/>
          <w:lang w:eastAsia="en-US"/>
        </w:rPr>
      </w:pPr>
      <w:r w:rsidRPr="003557FB">
        <w:rPr>
          <w:color w:val="000000"/>
          <w:sz w:val="22"/>
          <w:szCs w:val="22"/>
          <w:lang w:eastAsia="en-US"/>
        </w:rPr>
        <w:t xml:space="preserve">3) </w:t>
      </w:r>
      <w:proofErr w:type="spellStart"/>
      <w:r w:rsidRPr="003557FB">
        <w:rPr>
          <w:color w:val="000000"/>
          <w:sz w:val="22"/>
          <w:szCs w:val="22"/>
          <w:lang w:eastAsia="en-US"/>
        </w:rPr>
        <w:t>республикалық</w:t>
      </w:r>
      <w:proofErr w:type="spellEnd"/>
      <w:r w:rsidRPr="003557FB">
        <w:rPr>
          <w:color w:val="000000"/>
          <w:sz w:val="22"/>
          <w:szCs w:val="22"/>
          <w:lang w:eastAsia="en-US"/>
        </w:rPr>
        <w:t xml:space="preserve"> </w:t>
      </w:r>
      <w:proofErr w:type="spellStart"/>
      <w:r w:rsidRPr="003557FB">
        <w:rPr>
          <w:color w:val="000000"/>
          <w:sz w:val="22"/>
          <w:szCs w:val="22"/>
          <w:lang w:eastAsia="en-US"/>
        </w:rPr>
        <w:t>мектептердің</w:t>
      </w:r>
      <w:proofErr w:type="spellEnd"/>
      <w:r w:rsidRPr="003557FB">
        <w:rPr>
          <w:color w:val="000000"/>
          <w:sz w:val="22"/>
          <w:szCs w:val="22"/>
          <w:lang w:eastAsia="en-US"/>
        </w:rPr>
        <w:t xml:space="preserve"> </w:t>
      </w:r>
      <w:proofErr w:type="spellStart"/>
      <w:r w:rsidRPr="003557FB">
        <w:rPr>
          <w:color w:val="000000"/>
          <w:sz w:val="22"/>
          <w:szCs w:val="22"/>
          <w:lang w:eastAsia="en-US"/>
        </w:rPr>
        <w:t>жалпы</w:t>
      </w:r>
      <w:proofErr w:type="spellEnd"/>
      <w:r w:rsidRPr="003557FB">
        <w:rPr>
          <w:color w:val="000000"/>
          <w:sz w:val="22"/>
          <w:szCs w:val="22"/>
          <w:lang w:eastAsia="en-US"/>
        </w:rPr>
        <w:t xml:space="preserve"> орта </w:t>
      </w:r>
      <w:proofErr w:type="spellStart"/>
      <w:r w:rsidRPr="003557FB">
        <w:rPr>
          <w:color w:val="000000"/>
          <w:sz w:val="22"/>
          <w:szCs w:val="22"/>
          <w:lang w:eastAsia="en-US"/>
        </w:rPr>
        <w:t>білім</w:t>
      </w:r>
      <w:proofErr w:type="spellEnd"/>
      <w:r w:rsidRPr="003557FB">
        <w:rPr>
          <w:color w:val="000000"/>
          <w:sz w:val="22"/>
          <w:szCs w:val="22"/>
          <w:lang w:eastAsia="en-US"/>
        </w:rPr>
        <w:t xml:space="preserve"> </w:t>
      </w:r>
      <w:proofErr w:type="spellStart"/>
      <w:r w:rsidRPr="003557FB">
        <w:rPr>
          <w:color w:val="000000"/>
          <w:sz w:val="22"/>
          <w:szCs w:val="22"/>
          <w:lang w:eastAsia="en-US"/>
        </w:rPr>
        <w:t>туралы</w:t>
      </w:r>
      <w:proofErr w:type="spellEnd"/>
      <w:r w:rsidRPr="003557FB">
        <w:rPr>
          <w:color w:val="000000"/>
          <w:sz w:val="22"/>
          <w:szCs w:val="22"/>
          <w:lang w:eastAsia="en-US"/>
        </w:rPr>
        <w:t xml:space="preserve"> «Алтын </w:t>
      </w:r>
      <w:proofErr w:type="spellStart"/>
      <w:r w:rsidRPr="003557FB">
        <w:rPr>
          <w:color w:val="000000"/>
          <w:sz w:val="22"/>
          <w:szCs w:val="22"/>
          <w:lang w:eastAsia="en-US"/>
        </w:rPr>
        <w:t>белгі</w:t>
      </w:r>
      <w:proofErr w:type="spellEnd"/>
      <w:r w:rsidRPr="003557FB">
        <w:rPr>
          <w:color w:val="000000"/>
          <w:sz w:val="22"/>
          <w:szCs w:val="22"/>
          <w:lang w:eastAsia="en-US"/>
        </w:rPr>
        <w:t xml:space="preserve">» </w:t>
      </w:r>
      <w:proofErr w:type="spellStart"/>
      <w:r w:rsidRPr="003557FB">
        <w:rPr>
          <w:color w:val="000000"/>
          <w:sz w:val="22"/>
          <w:szCs w:val="22"/>
          <w:lang w:eastAsia="en-US"/>
        </w:rPr>
        <w:t>аттестаттарын</w:t>
      </w:r>
      <w:proofErr w:type="spellEnd"/>
      <w:r w:rsidRPr="003557FB">
        <w:rPr>
          <w:color w:val="000000"/>
          <w:sz w:val="22"/>
          <w:szCs w:val="22"/>
          <w:lang w:eastAsia="en-US"/>
        </w:rPr>
        <w:t xml:space="preserve"> </w:t>
      </w:r>
      <w:proofErr w:type="spellStart"/>
      <w:r w:rsidRPr="003557FB">
        <w:rPr>
          <w:color w:val="000000"/>
          <w:sz w:val="22"/>
          <w:szCs w:val="22"/>
          <w:lang w:eastAsia="en-US"/>
        </w:rPr>
        <w:t>алуға</w:t>
      </w:r>
      <w:proofErr w:type="spellEnd"/>
      <w:r w:rsidRPr="003557FB">
        <w:rPr>
          <w:color w:val="000000"/>
          <w:sz w:val="22"/>
          <w:szCs w:val="22"/>
          <w:lang w:eastAsia="en-US"/>
        </w:rPr>
        <w:t xml:space="preserve"> </w:t>
      </w:r>
      <w:proofErr w:type="spellStart"/>
      <w:r w:rsidRPr="003557FB">
        <w:rPr>
          <w:color w:val="000000"/>
          <w:sz w:val="22"/>
          <w:szCs w:val="22"/>
          <w:lang w:eastAsia="en-US"/>
        </w:rPr>
        <w:t>үміткерлердің</w:t>
      </w:r>
      <w:proofErr w:type="spellEnd"/>
      <w:r w:rsidRPr="003557FB">
        <w:rPr>
          <w:color w:val="000000"/>
          <w:sz w:val="22"/>
          <w:szCs w:val="22"/>
          <w:lang w:eastAsia="en-US"/>
        </w:rPr>
        <w:t xml:space="preserve"> осы </w:t>
      </w:r>
      <w:proofErr w:type="spellStart"/>
      <w:r w:rsidRPr="003557FB">
        <w:rPr>
          <w:color w:val="000000"/>
          <w:sz w:val="22"/>
          <w:szCs w:val="22"/>
          <w:lang w:eastAsia="en-US"/>
        </w:rPr>
        <w:t>Қағидалардың</w:t>
      </w:r>
      <w:proofErr w:type="spellEnd"/>
      <w:r w:rsidRPr="003557FB">
        <w:rPr>
          <w:color w:val="000000"/>
          <w:sz w:val="22"/>
          <w:szCs w:val="22"/>
          <w:lang w:eastAsia="en-US"/>
        </w:rPr>
        <w:t xml:space="preserve"> 41-тармағының 1) </w:t>
      </w:r>
      <w:proofErr w:type="spellStart"/>
      <w:r w:rsidRPr="003557FB">
        <w:rPr>
          <w:color w:val="000000"/>
          <w:sz w:val="22"/>
          <w:szCs w:val="22"/>
          <w:lang w:eastAsia="en-US"/>
        </w:rPr>
        <w:t>және</w:t>
      </w:r>
      <w:proofErr w:type="spellEnd"/>
      <w:r w:rsidRPr="003557FB">
        <w:rPr>
          <w:color w:val="000000"/>
          <w:sz w:val="22"/>
          <w:szCs w:val="22"/>
          <w:lang w:eastAsia="en-US"/>
        </w:rPr>
        <w:t xml:space="preserve"> 2) </w:t>
      </w:r>
      <w:proofErr w:type="spellStart"/>
      <w:r w:rsidRPr="003557FB">
        <w:rPr>
          <w:color w:val="000000"/>
          <w:sz w:val="22"/>
          <w:szCs w:val="22"/>
          <w:lang w:eastAsia="en-US"/>
        </w:rPr>
        <w:t>тармақшаларында</w:t>
      </w:r>
      <w:proofErr w:type="spellEnd"/>
      <w:r w:rsidRPr="003557FB">
        <w:rPr>
          <w:color w:val="000000"/>
          <w:sz w:val="22"/>
          <w:szCs w:val="22"/>
          <w:lang w:eastAsia="en-US"/>
        </w:rPr>
        <w:t xml:space="preserve"> </w:t>
      </w:r>
      <w:proofErr w:type="spellStart"/>
      <w:r w:rsidRPr="003557FB">
        <w:rPr>
          <w:color w:val="000000"/>
          <w:sz w:val="22"/>
          <w:szCs w:val="22"/>
          <w:lang w:eastAsia="en-US"/>
        </w:rPr>
        <w:t>айқындалған</w:t>
      </w:r>
      <w:proofErr w:type="spellEnd"/>
      <w:r w:rsidRPr="003557FB">
        <w:rPr>
          <w:color w:val="000000"/>
          <w:sz w:val="22"/>
          <w:szCs w:val="22"/>
          <w:lang w:eastAsia="en-US"/>
        </w:rPr>
        <w:t xml:space="preserve"> </w:t>
      </w:r>
      <w:proofErr w:type="spellStart"/>
      <w:r w:rsidRPr="003557FB">
        <w:rPr>
          <w:color w:val="000000"/>
          <w:sz w:val="22"/>
          <w:szCs w:val="22"/>
          <w:lang w:eastAsia="en-US"/>
        </w:rPr>
        <w:t>оқу</w:t>
      </w:r>
      <w:proofErr w:type="spellEnd"/>
      <w:r w:rsidRPr="003557FB">
        <w:rPr>
          <w:color w:val="000000"/>
          <w:sz w:val="22"/>
          <w:szCs w:val="22"/>
          <w:lang w:eastAsia="en-US"/>
        </w:rPr>
        <w:t xml:space="preserve"> </w:t>
      </w:r>
      <w:proofErr w:type="spellStart"/>
      <w:r w:rsidRPr="003557FB">
        <w:rPr>
          <w:color w:val="000000"/>
          <w:sz w:val="22"/>
          <w:szCs w:val="22"/>
          <w:lang w:eastAsia="en-US"/>
        </w:rPr>
        <w:t>пәндерінен</w:t>
      </w:r>
      <w:proofErr w:type="spellEnd"/>
      <w:r w:rsidRPr="003557FB">
        <w:rPr>
          <w:color w:val="000000"/>
          <w:sz w:val="22"/>
          <w:szCs w:val="22"/>
          <w:lang w:eastAsia="en-US"/>
        </w:rPr>
        <w:t xml:space="preserve"> </w:t>
      </w:r>
      <w:proofErr w:type="spellStart"/>
      <w:r w:rsidRPr="003557FB">
        <w:rPr>
          <w:color w:val="000000"/>
          <w:sz w:val="22"/>
          <w:szCs w:val="22"/>
          <w:lang w:eastAsia="en-US"/>
        </w:rPr>
        <w:t>жазбаша</w:t>
      </w:r>
      <w:proofErr w:type="spellEnd"/>
      <w:r w:rsidRPr="003557FB">
        <w:rPr>
          <w:color w:val="000000"/>
          <w:sz w:val="22"/>
          <w:szCs w:val="22"/>
          <w:lang w:eastAsia="en-US"/>
        </w:rPr>
        <w:t xml:space="preserve"> </w:t>
      </w:r>
      <w:proofErr w:type="spellStart"/>
      <w:r w:rsidRPr="003557FB">
        <w:rPr>
          <w:color w:val="000000"/>
          <w:sz w:val="22"/>
          <w:szCs w:val="22"/>
          <w:lang w:eastAsia="en-US"/>
        </w:rPr>
        <w:t>емтихан</w:t>
      </w:r>
      <w:proofErr w:type="spellEnd"/>
      <w:r w:rsidRPr="003557FB">
        <w:rPr>
          <w:color w:val="000000"/>
          <w:sz w:val="22"/>
          <w:szCs w:val="22"/>
          <w:lang w:eastAsia="en-US"/>
        </w:rPr>
        <w:t xml:space="preserve"> </w:t>
      </w:r>
      <w:proofErr w:type="spellStart"/>
      <w:r w:rsidRPr="003557FB">
        <w:rPr>
          <w:color w:val="000000"/>
          <w:sz w:val="22"/>
          <w:szCs w:val="22"/>
          <w:lang w:eastAsia="en-US"/>
        </w:rPr>
        <w:t>жұмыстарын</w:t>
      </w:r>
      <w:proofErr w:type="spellEnd"/>
      <w:r w:rsidRPr="003557FB">
        <w:rPr>
          <w:color w:val="000000"/>
          <w:sz w:val="22"/>
          <w:szCs w:val="22"/>
          <w:lang w:eastAsia="en-US"/>
        </w:rPr>
        <w:t xml:space="preserve"> </w:t>
      </w:r>
      <w:proofErr w:type="spellStart"/>
      <w:r w:rsidRPr="003557FB">
        <w:rPr>
          <w:color w:val="000000"/>
          <w:sz w:val="22"/>
          <w:szCs w:val="22"/>
          <w:lang w:eastAsia="en-US"/>
        </w:rPr>
        <w:t>қарау</w:t>
      </w:r>
      <w:proofErr w:type="spellEnd"/>
      <w:r w:rsidRPr="003557FB">
        <w:rPr>
          <w:color w:val="000000"/>
          <w:sz w:val="22"/>
          <w:szCs w:val="22"/>
          <w:lang w:eastAsia="en-US"/>
        </w:rPr>
        <w:t>;</w:t>
      </w:r>
    </w:p>
    <w:p w14:paraId="4F5CC972" w14:textId="77777777" w:rsidR="000B60E0" w:rsidRPr="003557FB" w:rsidRDefault="00C12291">
      <w:pPr>
        <w:shd w:val="clear" w:color="auto" w:fill="FFFFFF"/>
        <w:ind w:firstLine="708"/>
        <w:jc w:val="both"/>
        <w:rPr>
          <w:color w:val="000000"/>
          <w:sz w:val="22"/>
          <w:szCs w:val="22"/>
          <w:lang w:eastAsia="en-US"/>
        </w:rPr>
      </w:pPr>
      <w:r w:rsidRPr="003557FB">
        <w:rPr>
          <w:color w:val="000000"/>
          <w:sz w:val="22"/>
          <w:szCs w:val="22"/>
          <w:lang w:eastAsia="en-US"/>
        </w:rPr>
        <w:t xml:space="preserve">4) </w:t>
      </w:r>
      <w:proofErr w:type="spellStart"/>
      <w:r w:rsidRPr="003557FB">
        <w:rPr>
          <w:color w:val="000000"/>
          <w:sz w:val="22"/>
          <w:szCs w:val="22"/>
          <w:lang w:eastAsia="en-US"/>
        </w:rPr>
        <w:t>жалпы</w:t>
      </w:r>
      <w:proofErr w:type="spellEnd"/>
      <w:r w:rsidRPr="003557FB">
        <w:rPr>
          <w:color w:val="000000"/>
          <w:sz w:val="22"/>
          <w:szCs w:val="22"/>
          <w:lang w:eastAsia="en-US"/>
        </w:rPr>
        <w:t xml:space="preserve"> орта </w:t>
      </w:r>
      <w:proofErr w:type="spellStart"/>
      <w:r w:rsidRPr="003557FB">
        <w:rPr>
          <w:color w:val="000000"/>
          <w:sz w:val="22"/>
          <w:szCs w:val="22"/>
          <w:lang w:eastAsia="en-US"/>
        </w:rPr>
        <w:t>білім</w:t>
      </w:r>
      <w:proofErr w:type="spellEnd"/>
      <w:r w:rsidRPr="003557FB">
        <w:rPr>
          <w:color w:val="000000"/>
          <w:sz w:val="22"/>
          <w:szCs w:val="22"/>
          <w:lang w:eastAsia="en-US"/>
        </w:rPr>
        <w:t xml:space="preserve"> </w:t>
      </w:r>
      <w:proofErr w:type="spellStart"/>
      <w:r w:rsidRPr="003557FB">
        <w:rPr>
          <w:color w:val="000000"/>
          <w:sz w:val="22"/>
          <w:szCs w:val="22"/>
          <w:lang w:eastAsia="en-US"/>
        </w:rPr>
        <w:t>туралы</w:t>
      </w:r>
      <w:proofErr w:type="spellEnd"/>
      <w:r w:rsidRPr="003557FB">
        <w:rPr>
          <w:color w:val="000000"/>
          <w:sz w:val="22"/>
          <w:szCs w:val="22"/>
          <w:lang w:eastAsia="en-US"/>
        </w:rPr>
        <w:t xml:space="preserve"> «Алтын </w:t>
      </w:r>
      <w:proofErr w:type="spellStart"/>
      <w:r w:rsidRPr="003557FB">
        <w:rPr>
          <w:color w:val="000000"/>
          <w:sz w:val="22"/>
          <w:szCs w:val="22"/>
          <w:lang w:eastAsia="en-US"/>
        </w:rPr>
        <w:t>белгі</w:t>
      </w:r>
      <w:proofErr w:type="spellEnd"/>
      <w:r w:rsidRPr="003557FB">
        <w:rPr>
          <w:color w:val="000000"/>
          <w:sz w:val="22"/>
          <w:szCs w:val="22"/>
          <w:lang w:eastAsia="en-US"/>
        </w:rPr>
        <w:t xml:space="preserve">» </w:t>
      </w:r>
      <w:proofErr w:type="spellStart"/>
      <w:r w:rsidRPr="003557FB">
        <w:rPr>
          <w:color w:val="000000"/>
          <w:sz w:val="22"/>
          <w:szCs w:val="22"/>
          <w:lang w:eastAsia="en-US"/>
        </w:rPr>
        <w:t>аттестатын</w:t>
      </w:r>
      <w:proofErr w:type="spellEnd"/>
      <w:r w:rsidRPr="003557FB">
        <w:rPr>
          <w:color w:val="000000"/>
          <w:sz w:val="22"/>
          <w:szCs w:val="22"/>
          <w:lang w:eastAsia="en-US"/>
        </w:rPr>
        <w:t xml:space="preserve"> </w:t>
      </w:r>
      <w:proofErr w:type="spellStart"/>
      <w:r w:rsidRPr="003557FB">
        <w:rPr>
          <w:color w:val="000000"/>
          <w:sz w:val="22"/>
          <w:szCs w:val="22"/>
          <w:lang w:eastAsia="en-US"/>
        </w:rPr>
        <w:t>және</w:t>
      </w:r>
      <w:proofErr w:type="spellEnd"/>
      <w:r w:rsidRPr="003557FB">
        <w:rPr>
          <w:color w:val="000000"/>
          <w:sz w:val="22"/>
          <w:szCs w:val="22"/>
          <w:lang w:eastAsia="en-US"/>
        </w:rPr>
        <w:t xml:space="preserve"> «Алтын </w:t>
      </w:r>
      <w:proofErr w:type="spellStart"/>
      <w:r w:rsidRPr="003557FB">
        <w:rPr>
          <w:color w:val="000000"/>
          <w:sz w:val="22"/>
          <w:szCs w:val="22"/>
          <w:lang w:eastAsia="en-US"/>
        </w:rPr>
        <w:t>белгі</w:t>
      </w:r>
      <w:proofErr w:type="spellEnd"/>
      <w:r w:rsidRPr="003557FB">
        <w:rPr>
          <w:color w:val="000000"/>
          <w:sz w:val="22"/>
          <w:szCs w:val="22"/>
          <w:lang w:eastAsia="en-US"/>
        </w:rPr>
        <w:t xml:space="preserve">» </w:t>
      </w:r>
      <w:proofErr w:type="spellStart"/>
      <w:r w:rsidRPr="003557FB">
        <w:rPr>
          <w:color w:val="000000"/>
          <w:sz w:val="22"/>
          <w:szCs w:val="22"/>
          <w:lang w:eastAsia="en-US"/>
        </w:rPr>
        <w:t>белгісін</w:t>
      </w:r>
      <w:proofErr w:type="spellEnd"/>
      <w:r w:rsidRPr="003557FB">
        <w:rPr>
          <w:color w:val="000000"/>
          <w:sz w:val="22"/>
          <w:szCs w:val="22"/>
          <w:lang w:eastAsia="en-US"/>
        </w:rPr>
        <w:t xml:space="preserve"> </w:t>
      </w:r>
      <w:proofErr w:type="spellStart"/>
      <w:r w:rsidRPr="003557FB">
        <w:rPr>
          <w:color w:val="000000"/>
          <w:sz w:val="22"/>
          <w:szCs w:val="22"/>
          <w:lang w:eastAsia="en-US"/>
        </w:rPr>
        <w:t>алуға</w:t>
      </w:r>
      <w:proofErr w:type="spellEnd"/>
      <w:r w:rsidRPr="003557FB">
        <w:rPr>
          <w:color w:val="000000"/>
          <w:sz w:val="22"/>
          <w:szCs w:val="22"/>
          <w:lang w:eastAsia="en-US"/>
        </w:rPr>
        <w:t xml:space="preserve"> </w:t>
      </w:r>
      <w:proofErr w:type="spellStart"/>
      <w:r w:rsidRPr="003557FB">
        <w:rPr>
          <w:color w:val="000000"/>
          <w:sz w:val="22"/>
          <w:szCs w:val="22"/>
          <w:lang w:eastAsia="en-US"/>
        </w:rPr>
        <w:t>үміткерлердің</w:t>
      </w:r>
      <w:proofErr w:type="spellEnd"/>
      <w:r w:rsidRPr="003557FB">
        <w:rPr>
          <w:color w:val="000000"/>
          <w:sz w:val="22"/>
          <w:szCs w:val="22"/>
          <w:lang w:eastAsia="en-US"/>
        </w:rPr>
        <w:t xml:space="preserve"> </w:t>
      </w:r>
      <w:proofErr w:type="spellStart"/>
      <w:r w:rsidRPr="003557FB">
        <w:rPr>
          <w:color w:val="000000"/>
          <w:sz w:val="22"/>
          <w:szCs w:val="22"/>
          <w:lang w:eastAsia="en-US"/>
        </w:rPr>
        <w:t>жазбаша</w:t>
      </w:r>
      <w:proofErr w:type="spellEnd"/>
      <w:r w:rsidRPr="003557FB">
        <w:rPr>
          <w:color w:val="000000"/>
          <w:sz w:val="22"/>
          <w:szCs w:val="22"/>
          <w:lang w:eastAsia="en-US"/>
        </w:rPr>
        <w:t xml:space="preserve"> </w:t>
      </w:r>
      <w:proofErr w:type="spellStart"/>
      <w:r w:rsidRPr="003557FB">
        <w:rPr>
          <w:color w:val="000000"/>
          <w:sz w:val="22"/>
          <w:szCs w:val="22"/>
          <w:lang w:eastAsia="en-US"/>
        </w:rPr>
        <w:t>емтихан</w:t>
      </w:r>
      <w:proofErr w:type="spellEnd"/>
      <w:r w:rsidRPr="003557FB">
        <w:rPr>
          <w:color w:val="000000"/>
          <w:sz w:val="22"/>
          <w:szCs w:val="22"/>
          <w:lang w:eastAsia="en-US"/>
        </w:rPr>
        <w:t xml:space="preserve"> </w:t>
      </w:r>
      <w:proofErr w:type="spellStart"/>
      <w:r w:rsidRPr="003557FB">
        <w:rPr>
          <w:color w:val="000000"/>
          <w:sz w:val="22"/>
          <w:szCs w:val="22"/>
          <w:lang w:eastAsia="en-US"/>
        </w:rPr>
        <w:t>жұмыстарын</w:t>
      </w:r>
      <w:proofErr w:type="spellEnd"/>
      <w:r w:rsidRPr="003557FB">
        <w:rPr>
          <w:color w:val="000000"/>
          <w:sz w:val="22"/>
          <w:szCs w:val="22"/>
          <w:lang w:eastAsia="en-US"/>
        </w:rPr>
        <w:t xml:space="preserve"> </w:t>
      </w:r>
      <w:proofErr w:type="spellStart"/>
      <w:r w:rsidRPr="003557FB">
        <w:rPr>
          <w:color w:val="000000"/>
          <w:sz w:val="22"/>
          <w:szCs w:val="22"/>
          <w:lang w:eastAsia="en-US"/>
        </w:rPr>
        <w:t>қарау</w:t>
      </w:r>
      <w:proofErr w:type="spellEnd"/>
      <w:r w:rsidRPr="003557FB">
        <w:rPr>
          <w:color w:val="000000"/>
          <w:sz w:val="22"/>
          <w:szCs w:val="22"/>
          <w:lang w:eastAsia="en-US"/>
        </w:rPr>
        <w:t xml:space="preserve"> </w:t>
      </w:r>
      <w:proofErr w:type="spellStart"/>
      <w:r w:rsidRPr="003557FB">
        <w:rPr>
          <w:color w:val="000000"/>
          <w:sz w:val="22"/>
          <w:szCs w:val="22"/>
          <w:lang w:eastAsia="en-US"/>
        </w:rPr>
        <w:t>нәтижелерін</w:t>
      </w:r>
      <w:proofErr w:type="spellEnd"/>
      <w:r w:rsidRPr="003557FB">
        <w:rPr>
          <w:color w:val="000000"/>
          <w:sz w:val="22"/>
          <w:szCs w:val="22"/>
          <w:lang w:eastAsia="en-US"/>
        </w:rPr>
        <w:t xml:space="preserve"> </w:t>
      </w:r>
      <w:proofErr w:type="spellStart"/>
      <w:r w:rsidRPr="003557FB">
        <w:rPr>
          <w:color w:val="000000"/>
          <w:sz w:val="22"/>
          <w:szCs w:val="22"/>
          <w:lang w:eastAsia="en-US"/>
        </w:rPr>
        <w:t>білім</w:t>
      </w:r>
      <w:proofErr w:type="spellEnd"/>
      <w:r w:rsidRPr="003557FB">
        <w:rPr>
          <w:color w:val="000000"/>
          <w:sz w:val="22"/>
          <w:szCs w:val="22"/>
          <w:lang w:eastAsia="en-US"/>
        </w:rPr>
        <w:t xml:space="preserve"> </w:t>
      </w:r>
      <w:proofErr w:type="spellStart"/>
      <w:r w:rsidRPr="003557FB">
        <w:rPr>
          <w:color w:val="000000"/>
          <w:sz w:val="22"/>
          <w:szCs w:val="22"/>
          <w:lang w:eastAsia="en-US"/>
        </w:rPr>
        <w:t>басқармаларына</w:t>
      </w:r>
      <w:proofErr w:type="spellEnd"/>
      <w:r w:rsidRPr="003557FB">
        <w:rPr>
          <w:color w:val="000000"/>
          <w:sz w:val="22"/>
          <w:szCs w:val="22"/>
          <w:lang w:eastAsia="en-US"/>
        </w:rPr>
        <w:t xml:space="preserve">, </w:t>
      </w:r>
      <w:proofErr w:type="spellStart"/>
      <w:r w:rsidRPr="003557FB">
        <w:rPr>
          <w:color w:val="000000"/>
          <w:sz w:val="22"/>
          <w:szCs w:val="22"/>
          <w:lang w:eastAsia="en-US"/>
        </w:rPr>
        <w:t>республикалық</w:t>
      </w:r>
      <w:proofErr w:type="spellEnd"/>
      <w:r w:rsidRPr="003557FB">
        <w:rPr>
          <w:color w:val="000000"/>
          <w:sz w:val="22"/>
          <w:szCs w:val="22"/>
          <w:lang w:eastAsia="en-US"/>
        </w:rPr>
        <w:t xml:space="preserve"> </w:t>
      </w:r>
      <w:proofErr w:type="spellStart"/>
      <w:r w:rsidRPr="003557FB">
        <w:rPr>
          <w:color w:val="000000"/>
          <w:sz w:val="22"/>
          <w:szCs w:val="22"/>
          <w:lang w:eastAsia="en-US"/>
        </w:rPr>
        <w:t>мектептерге</w:t>
      </w:r>
      <w:proofErr w:type="spellEnd"/>
      <w:r w:rsidRPr="003557FB">
        <w:rPr>
          <w:color w:val="000000"/>
          <w:sz w:val="22"/>
          <w:szCs w:val="22"/>
          <w:lang w:eastAsia="en-US"/>
        </w:rPr>
        <w:t xml:space="preserve"> </w:t>
      </w:r>
      <w:proofErr w:type="spellStart"/>
      <w:r w:rsidRPr="003557FB">
        <w:rPr>
          <w:color w:val="000000"/>
          <w:sz w:val="22"/>
          <w:szCs w:val="22"/>
          <w:lang w:eastAsia="en-US"/>
        </w:rPr>
        <w:t>жіберу</w:t>
      </w:r>
      <w:proofErr w:type="spellEnd"/>
      <w:r w:rsidRPr="003557FB">
        <w:rPr>
          <w:color w:val="000000"/>
          <w:sz w:val="22"/>
          <w:szCs w:val="22"/>
          <w:lang w:eastAsia="en-US"/>
        </w:rPr>
        <w:t>;</w:t>
      </w:r>
    </w:p>
    <w:p w14:paraId="35A9051D" w14:textId="77777777" w:rsidR="000B60E0" w:rsidRPr="003557FB" w:rsidRDefault="00C12291">
      <w:pPr>
        <w:shd w:val="clear" w:color="auto" w:fill="FFFFFF"/>
        <w:ind w:firstLine="708"/>
        <w:jc w:val="both"/>
        <w:rPr>
          <w:color w:val="000000"/>
          <w:sz w:val="22"/>
          <w:szCs w:val="22"/>
          <w:lang w:eastAsia="en-US"/>
        </w:rPr>
      </w:pPr>
      <w:r w:rsidRPr="003557FB">
        <w:rPr>
          <w:color w:val="000000"/>
          <w:sz w:val="22"/>
          <w:szCs w:val="22"/>
          <w:lang w:eastAsia="en-US"/>
        </w:rPr>
        <w:t xml:space="preserve">5) </w:t>
      </w:r>
      <w:proofErr w:type="spellStart"/>
      <w:r w:rsidRPr="003557FB">
        <w:rPr>
          <w:color w:val="000000"/>
          <w:sz w:val="22"/>
          <w:szCs w:val="22"/>
          <w:lang w:eastAsia="en-US"/>
        </w:rPr>
        <w:t>апелляцияға</w:t>
      </w:r>
      <w:proofErr w:type="spellEnd"/>
      <w:r w:rsidRPr="003557FB">
        <w:rPr>
          <w:color w:val="000000"/>
          <w:sz w:val="22"/>
          <w:szCs w:val="22"/>
          <w:lang w:eastAsia="en-US"/>
        </w:rPr>
        <w:t xml:space="preserve"> </w:t>
      </w:r>
      <w:proofErr w:type="spellStart"/>
      <w:r w:rsidRPr="003557FB">
        <w:rPr>
          <w:color w:val="000000"/>
          <w:sz w:val="22"/>
          <w:szCs w:val="22"/>
          <w:lang w:eastAsia="en-US"/>
        </w:rPr>
        <w:t>түскен</w:t>
      </w:r>
      <w:proofErr w:type="spellEnd"/>
      <w:r w:rsidRPr="003557FB">
        <w:rPr>
          <w:color w:val="000000"/>
          <w:sz w:val="22"/>
          <w:szCs w:val="22"/>
          <w:lang w:eastAsia="en-US"/>
        </w:rPr>
        <w:t xml:space="preserve"> </w:t>
      </w:r>
      <w:proofErr w:type="spellStart"/>
      <w:r w:rsidRPr="003557FB">
        <w:rPr>
          <w:color w:val="000000"/>
          <w:sz w:val="22"/>
          <w:szCs w:val="22"/>
          <w:lang w:eastAsia="en-US"/>
        </w:rPr>
        <w:t>ұсыныстардың</w:t>
      </w:r>
      <w:proofErr w:type="spellEnd"/>
      <w:r w:rsidRPr="003557FB">
        <w:rPr>
          <w:color w:val="000000"/>
          <w:sz w:val="22"/>
          <w:szCs w:val="22"/>
          <w:lang w:eastAsia="en-US"/>
        </w:rPr>
        <w:t xml:space="preserve"> </w:t>
      </w:r>
      <w:proofErr w:type="spellStart"/>
      <w:r w:rsidRPr="003557FB">
        <w:rPr>
          <w:color w:val="000000"/>
          <w:sz w:val="22"/>
          <w:szCs w:val="22"/>
          <w:lang w:eastAsia="en-US"/>
        </w:rPr>
        <w:t>негізділігін</w:t>
      </w:r>
      <w:proofErr w:type="spellEnd"/>
      <w:r w:rsidRPr="003557FB">
        <w:rPr>
          <w:color w:val="000000"/>
          <w:sz w:val="22"/>
          <w:szCs w:val="22"/>
          <w:lang w:eastAsia="en-US"/>
        </w:rPr>
        <w:t xml:space="preserve"> </w:t>
      </w:r>
      <w:proofErr w:type="spellStart"/>
      <w:r w:rsidRPr="003557FB">
        <w:rPr>
          <w:color w:val="000000"/>
          <w:sz w:val="22"/>
          <w:szCs w:val="22"/>
          <w:lang w:eastAsia="en-US"/>
        </w:rPr>
        <w:t>қарау</w:t>
      </w:r>
      <w:proofErr w:type="spellEnd"/>
      <w:r w:rsidRPr="003557FB">
        <w:rPr>
          <w:color w:val="000000"/>
          <w:sz w:val="22"/>
          <w:szCs w:val="22"/>
          <w:lang w:eastAsia="en-US"/>
        </w:rPr>
        <w:t xml:space="preserve"> </w:t>
      </w:r>
      <w:proofErr w:type="spellStart"/>
      <w:r w:rsidRPr="003557FB">
        <w:rPr>
          <w:color w:val="000000"/>
          <w:sz w:val="22"/>
          <w:szCs w:val="22"/>
          <w:lang w:eastAsia="en-US"/>
        </w:rPr>
        <w:t>және</w:t>
      </w:r>
      <w:proofErr w:type="spellEnd"/>
      <w:r w:rsidRPr="003557FB">
        <w:rPr>
          <w:color w:val="000000"/>
          <w:sz w:val="22"/>
          <w:szCs w:val="22"/>
          <w:lang w:eastAsia="en-US"/>
        </w:rPr>
        <w:t xml:space="preserve"> </w:t>
      </w:r>
      <w:proofErr w:type="spellStart"/>
      <w:r w:rsidRPr="003557FB">
        <w:rPr>
          <w:color w:val="000000"/>
          <w:sz w:val="22"/>
          <w:szCs w:val="22"/>
          <w:lang w:eastAsia="en-US"/>
        </w:rPr>
        <w:t>нақты</w:t>
      </w:r>
      <w:proofErr w:type="spellEnd"/>
      <w:r w:rsidRPr="003557FB">
        <w:rPr>
          <w:color w:val="000000"/>
          <w:sz w:val="22"/>
          <w:szCs w:val="22"/>
          <w:lang w:eastAsia="en-US"/>
        </w:rPr>
        <w:t xml:space="preserve"> </w:t>
      </w:r>
      <w:proofErr w:type="spellStart"/>
      <w:r w:rsidRPr="003557FB">
        <w:rPr>
          <w:color w:val="000000"/>
          <w:sz w:val="22"/>
          <w:szCs w:val="22"/>
          <w:lang w:eastAsia="en-US"/>
        </w:rPr>
        <w:t>шешім</w:t>
      </w:r>
      <w:proofErr w:type="spellEnd"/>
      <w:r w:rsidRPr="003557FB">
        <w:rPr>
          <w:color w:val="000000"/>
          <w:sz w:val="22"/>
          <w:szCs w:val="22"/>
          <w:lang w:eastAsia="en-US"/>
        </w:rPr>
        <w:t xml:space="preserve"> </w:t>
      </w:r>
      <w:proofErr w:type="spellStart"/>
      <w:r w:rsidRPr="003557FB">
        <w:rPr>
          <w:color w:val="000000"/>
          <w:sz w:val="22"/>
          <w:szCs w:val="22"/>
          <w:lang w:eastAsia="en-US"/>
        </w:rPr>
        <w:t>қабылдау</w:t>
      </w:r>
      <w:proofErr w:type="spellEnd"/>
      <w:r w:rsidRPr="003557FB">
        <w:rPr>
          <w:color w:val="000000"/>
          <w:sz w:val="22"/>
          <w:szCs w:val="22"/>
          <w:lang w:eastAsia="en-US"/>
        </w:rPr>
        <w:t>.</w:t>
      </w:r>
    </w:p>
    <w:p w14:paraId="3035F630" w14:textId="77777777" w:rsidR="000B60E0" w:rsidRPr="003557FB" w:rsidRDefault="00C12291">
      <w:pPr>
        <w:shd w:val="clear" w:color="auto" w:fill="FFFFFF"/>
        <w:ind w:firstLine="708"/>
        <w:jc w:val="both"/>
        <w:rPr>
          <w:sz w:val="22"/>
          <w:szCs w:val="22"/>
          <w:lang w:val="kk-KZ" w:eastAsia="en-US"/>
        </w:rPr>
      </w:pPr>
      <w:r w:rsidRPr="003557FB">
        <w:rPr>
          <w:color w:val="000000"/>
          <w:sz w:val="22"/>
          <w:szCs w:val="22"/>
          <w:lang w:val="kk-KZ" w:eastAsia="en-US"/>
        </w:rPr>
        <w:t>84.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20 маусымынан кешіктірілмей өткізіледі.</w:t>
      </w:r>
    </w:p>
    <w:p w14:paraId="2132624F" w14:textId="77777777" w:rsidR="000B60E0" w:rsidRPr="003557FB" w:rsidRDefault="00C12291">
      <w:pPr>
        <w:shd w:val="clear" w:color="auto" w:fill="FFFFFF"/>
        <w:ind w:firstLine="708"/>
        <w:jc w:val="both"/>
        <w:rPr>
          <w:sz w:val="22"/>
          <w:szCs w:val="22"/>
          <w:lang w:val="kk-KZ" w:eastAsia="en-US"/>
        </w:rPr>
      </w:pPr>
      <w:bookmarkStart w:id="116" w:name="z1261"/>
      <w:bookmarkEnd w:id="115"/>
      <w:r w:rsidRPr="003557FB">
        <w:rPr>
          <w:color w:val="000000"/>
          <w:sz w:val="22"/>
          <w:szCs w:val="22"/>
          <w:lang w:val="kk-KZ" w:eastAsia="en-US"/>
        </w:rPr>
        <w:t>85.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p w14:paraId="24F2467E" w14:textId="77777777" w:rsidR="000B60E0" w:rsidRPr="003557FB" w:rsidRDefault="00C12291">
      <w:pPr>
        <w:shd w:val="clear" w:color="auto" w:fill="FFFFFF"/>
        <w:ind w:firstLine="708"/>
        <w:jc w:val="both"/>
        <w:rPr>
          <w:sz w:val="22"/>
          <w:szCs w:val="22"/>
          <w:lang w:val="kk-KZ" w:eastAsia="en-US"/>
        </w:rPr>
      </w:pPr>
      <w:bookmarkStart w:id="117" w:name="z1262"/>
      <w:bookmarkEnd w:id="116"/>
      <w:r w:rsidRPr="003557FB">
        <w:rPr>
          <w:color w:val="000000"/>
          <w:sz w:val="22"/>
          <w:szCs w:val="22"/>
          <w:lang w:val="kk-KZ" w:eastAsia="en-US"/>
        </w:rPr>
        <w:t>86.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p w14:paraId="7D8728C9" w14:textId="77777777" w:rsidR="000B60E0" w:rsidRPr="003557FB" w:rsidRDefault="00C12291">
      <w:pPr>
        <w:shd w:val="clear" w:color="auto" w:fill="FFFFFF"/>
        <w:ind w:firstLine="708"/>
        <w:jc w:val="both"/>
        <w:rPr>
          <w:color w:val="000000"/>
          <w:sz w:val="22"/>
          <w:szCs w:val="22"/>
          <w:lang w:val="kk-KZ" w:eastAsia="en-US"/>
        </w:rPr>
      </w:pPr>
      <w:bookmarkStart w:id="118" w:name="z1263"/>
      <w:bookmarkEnd w:id="117"/>
      <w:r w:rsidRPr="003557FB">
        <w:rPr>
          <w:color w:val="000000"/>
          <w:sz w:val="22"/>
          <w:szCs w:val="22"/>
          <w:lang w:val="kk-KZ" w:eastAsia="en-US"/>
        </w:rPr>
        <w:t xml:space="preserve">87.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 </w:t>
      </w:r>
    </w:p>
    <w:p w14:paraId="45349F21" w14:textId="77777777" w:rsidR="000B60E0" w:rsidRPr="003557FB" w:rsidRDefault="00C12291">
      <w:pPr>
        <w:shd w:val="clear" w:color="auto" w:fill="FFFFFF"/>
        <w:ind w:firstLine="708"/>
        <w:jc w:val="both"/>
        <w:rPr>
          <w:color w:val="000000"/>
          <w:sz w:val="22"/>
          <w:szCs w:val="22"/>
          <w:lang w:val="kk-KZ" w:eastAsia="en-US"/>
        </w:rPr>
      </w:pPr>
      <w:r w:rsidRPr="003557FB">
        <w:rPr>
          <w:color w:val="000000"/>
          <w:sz w:val="22"/>
          <w:szCs w:val="22"/>
          <w:lang w:val="kk-KZ" w:eastAsia="en-US"/>
        </w:rPr>
        <w:t>Педагогикалық кеңес оқу-тәрбие жұмысының сапасын жақсарту бойынша нақты шаралар қабылдайды</w:t>
      </w:r>
    </w:p>
    <w:bookmarkEnd w:id="118"/>
    <w:tbl>
      <w:tblPr>
        <w:tblW w:w="0" w:type="auto"/>
        <w:tblCellSpacing w:w="0" w:type="dxa"/>
        <w:tblLook w:val="04A0" w:firstRow="1" w:lastRow="0" w:firstColumn="1" w:lastColumn="0" w:noHBand="0" w:noVBand="1"/>
      </w:tblPr>
      <w:tblGrid>
        <w:gridCol w:w="4977"/>
        <w:gridCol w:w="4408"/>
      </w:tblGrid>
      <w:tr w:rsidR="000B60E0" w:rsidRPr="003557FB" w14:paraId="5D013C1A" w14:textId="77777777" w:rsidTr="00135A9E">
        <w:trPr>
          <w:trHeight w:val="30"/>
          <w:tblCellSpacing w:w="0" w:type="dxa"/>
        </w:trPr>
        <w:tc>
          <w:tcPr>
            <w:tcW w:w="4977" w:type="dxa"/>
            <w:tcMar>
              <w:top w:w="15" w:type="dxa"/>
              <w:left w:w="15" w:type="dxa"/>
              <w:bottom w:w="15" w:type="dxa"/>
              <w:right w:w="15" w:type="dxa"/>
            </w:tcMar>
            <w:vAlign w:val="center"/>
          </w:tcPr>
          <w:p w14:paraId="5CE89BB4" w14:textId="77777777" w:rsidR="000B60E0" w:rsidRPr="003557FB" w:rsidRDefault="000B60E0">
            <w:pPr>
              <w:spacing w:line="276" w:lineRule="auto"/>
              <w:jc w:val="center"/>
              <w:rPr>
                <w:color w:val="000000"/>
                <w:sz w:val="22"/>
                <w:szCs w:val="22"/>
                <w:lang w:val="kk-KZ" w:eastAsia="en-US"/>
              </w:rPr>
            </w:pPr>
          </w:p>
          <w:p w14:paraId="62AA3795" w14:textId="77777777" w:rsidR="000B60E0" w:rsidRPr="003557FB" w:rsidRDefault="000B60E0">
            <w:pPr>
              <w:spacing w:line="276" w:lineRule="auto"/>
              <w:jc w:val="center"/>
              <w:rPr>
                <w:sz w:val="22"/>
                <w:szCs w:val="22"/>
                <w:lang w:val="kk-KZ" w:eastAsia="en-US"/>
              </w:rPr>
            </w:pPr>
          </w:p>
          <w:p w14:paraId="37233E40" w14:textId="77777777" w:rsidR="000B60E0" w:rsidRPr="003557FB" w:rsidRDefault="000B60E0">
            <w:pPr>
              <w:spacing w:line="276" w:lineRule="auto"/>
              <w:jc w:val="center"/>
              <w:rPr>
                <w:sz w:val="22"/>
                <w:szCs w:val="22"/>
                <w:lang w:val="kk-KZ" w:eastAsia="en-US"/>
              </w:rPr>
            </w:pPr>
          </w:p>
          <w:p w14:paraId="5E17DF09" w14:textId="77777777" w:rsidR="000B60E0" w:rsidRPr="003557FB" w:rsidRDefault="000B60E0">
            <w:pPr>
              <w:spacing w:line="276" w:lineRule="auto"/>
              <w:jc w:val="center"/>
              <w:rPr>
                <w:sz w:val="22"/>
                <w:szCs w:val="22"/>
                <w:lang w:val="kk-KZ" w:eastAsia="en-US"/>
              </w:rPr>
            </w:pPr>
          </w:p>
        </w:tc>
        <w:tc>
          <w:tcPr>
            <w:tcW w:w="4408" w:type="dxa"/>
            <w:tcMar>
              <w:top w:w="15" w:type="dxa"/>
              <w:left w:w="15" w:type="dxa"/>
              <w:bottom w:w="15" w:type="dxa"/>
              <w:right w:w="15" w:type="dxa"/>
            </w:tcMar>
            <w:vAlign w:val="center"/>
          </w:tcPr>
          <w:p w14:paraId="54D4488A" w14:textId="77777777" w:rsidR="000B60E0" w:rsidRPr="003557FB" w:rsidRDefault="00C12291">
            <w:pPr>
              <w:jc w:val="center"/>
              <w:rPr>
                <w:color w:val="000000"/>
                <w:sz w:val="22"/>
                <w:szCs w:val="22"/>
                <w:lang w:val="kk-KZ" w:eastAsia="en-US"/>
              </w:rPr>
            </w:pPr>
            <w:r w:rsidRPr="003557FB">
              <w:rPr>
                <w:color w:val="000000"/>
                <w:sz w:val="22"/>
                <w:szCs w:val="22"/>
                <w:lang w:val="kk-KZ" w:eastAsia="en-US"/>
              </w:rPr>
              <w:t>Бастауыш, негізгі орта, жалпы</w:t>
            </w:r>
            <w:r w:rsidRPr="003557FB">
              <w:rPr>
                <w:sz w:val="22"/>
                <w:szCs w:val="22"/>
                <w:lang w:val="kk-KZ" w:eastAsia="en-US"/>
              </w:rPr>
              <w:br/>
            </w:r>
            <w:r w:rsidRPr="003557FB">
              <w:rPr>
                <w:color w:val="000000"/>
                <w:sz w:val="22"/>
                <w:szCs w:val="22"/>
                <w:lang w:val="kk-KZ" w:eastAsia="en-US"/>
              </w:rPr>
              <w:t>орта білімнің білім беретін оқу</w:t>
            </w:r>
            <w:r w:rsidRPr="003557FB">
              <w:rPr>
                <w:sz w:val="22"/>
                <w:szCs w:val="22"/>
                <w:lang w:val="kk-KZ" w:eastAsia="en-US"/>
              </w:rPr>
              <w:br/>
            </w:r>
            <w:r w:rsidRPr="003557FB">
              <w:rPr>
                <w:color w:val="000000"/>
                <w:sz w:val="22"/>
                <w:szCs w:val="22"/>
                <w:lang w:val="kk-KZ" w:eastAsia="en-US"/>
              </w:rPr>
              <w:t>бағдарламаларын іске асыратын</w:t>
            </w:r>
            <w:r w:rsidRPr="003557FB">
              <w:rPr>
                <w:sz w:val="22"/>
                <w:szCs w:val="22"/>
                <w:lang w:val="kk-KZ" w:eastAsia="en-US"/>
              </w:rPr>
              <w:t xml:space="preserve"> </w:t>
            </w:r>
            <w:r w:rsidRPr="003557FB">
              <w:rPr>
                <w:color w:val="000000"/>
                <w:sz w:val="22"/>
                <w:szCs w:val="22"/>
                <w:lang w:val="kk-KZ" w:eastAsia="en-US"/>
              </w:rPr>
              <w:t>білім беру ұйымдарындағы білім</w:t>
            </w:r>
            <w:r w:rsidRPr="003557FB">
              <w:rPr>
                <w:sz w:val="22"/>
                <w:szCs w:val="22"/>
                <w:lang w:val="kk-KZ" w:eastAsia="en-US"/>
              </w:rPr>
              <w:br/>
            </w:r>
            <w:r w:rsidRPr="003557FB">
              <w:rPr>
                <w:color w:val="000000"/>
                <w:sz w:val="22"/>
                <w:szCs w:val="22"/>
                <w:lang w:val="kk-KZ" w:eastAsia="en-US"/>
              </w:rPr>
              <w:t>алушылардың үлгеріміне</w:t>
            </w:r>
            <w:r w:rsidRPr="003557FB">
              <w:rPr>
                <w:sz w:val="22"/>
                <w:szCs w:val="22"/>
                <w:lang w:val="kk-KZ" w:eastAsia="en-US"/>
              </w:rPr>
              <w:br/>
            </w:r>
            <w:r w:rsidRPr="003557FB">
              <w:rPr>
                <w:color w:val="000000"/>
                <w:sz w:val="22"/>
                <w:szCs w:val="22"/>
                <w:lang w:val="kk-KZ" w:eastAsia="en-US"/>
              </w:rPr>
              <w:t>ағымдық бақылаудың, оларды</w:t>
            </w:r>
            <w:r w:rsidRPr="003557FB">
              <w:rPr>
                <w:sz w:val="22"/>
                <w:szCs w:val="22"/>
                <w:lang w:val="kk-KZ" w:eastAsia="en-US"/>
              </w:rPr>
              <w:br/>
            </w:r>
            <w:r w:rsidRPr="003557FB">
              <w:rPr>
                <w:color w:val="000000"/>
                <w:sz w:val="22"/>
                <w:szCs w:val="22"/>
                <w:lang w:val="kk-KZ" w:eastAsia="en-US"/>
              </w:rPr>
              <w:t>аралық және қорытынды</w:t>
            </w:r>
            <w:r w:rsidRPr="003557FB">
              <w:rPr>
                <w:sz w:val="22"/>
                <w:szCs w:val="22"/>
                <w:lang w:val="kk-KZ" w:eastAsia="en-US"/>
              </w:rPr>
              <w:br/>
            </w:r>
            <w:r w:rsidRPr="003557FB">
              <w:rPr>
                <w:color w:val="000000"/>
                <w:sz w:val="22"/>
                <w:szCs w:val="22"/>
                <w:lang w:val="kk-KZ" w:eastAsia="en-US"/>
              </w:rPr>
              <w:t>аттестаттау жүргізудің</w:t>
            </w:r>
            <w:r w:rsidRPr="003557FB">
              <w:rPr>
                <w:sz w:val="22"/>
                <w:szCs w:val="22"/>
                <w:lang w:val="kk-KZ" w:eastAsia="en-US"/>
              </w:rPr>
              <w:br/>
            </w:r>
            <w:r w:rsidRPr="003557FB">
              <w:rPr>
                <w:color w:val="000000"/>
                <w:sz w:val="22"/>
                <w:szCs w:val="22"/>
                <w:lang w:val="kk-KZ" w:eastAsia="en-US"/>
              </w:rPr>
              <w:t>үлгі қағидаларына</w:t>
            </w:r>
            <w:r w:rsidRPr="003557FB">
              <w:rPr>
                <w:sz w:val="22"/>
                <w:szCs w:val="22"/>
                <w:lang w:val="kk-KZ" w:eastAsia="en-US"/>
              </w:rPr>
              <w:br/>
            </w:r>
            <w:r w:rsidRPr="003557FB">
              <w:rPr>
                <w:color w:val="000000"/>
                <w:sz w:val="22"/>
                <w:szCs w:val="22"/>
                <w:lang w:val="kk-KZ" w:eastAsia="en-US"/>
              </w:rPr>
              <w:t>1-қосымша</w:t>
            </w:r>
          </w:p>
          <w:p w14:paraId="7EF375F5" w14:textId="77777777" w:rsidR="000B60E0" w:rsidRPr="003557FB" w:rsidRDefault="000B60E0">
            <w:pPr>
              <w:spacing w:line="276" w:lineRule="auto"/>
              <w:jc w:val="center"/>
              <w:rPr>
                <w:sz w:val="22"/>
                <w:szCs w:val="22"/>
                <w:lang w:val="kk-KZ" w:eastAsia="en-US"/>
              </w:rPr>
            </w:pPr>
          </w:p>
        </w:tc>
      </w:tr>
    </w:tbl>
    <w:p w14:paraId="136B9447" w14:textId="77777777" w:rsidR="000B60E0" w:rsidRPr="003557FB" w:rsidRDefault="00C12291">
      <w:pPr>
        <w:spacing w:line="276" w:lineRule="auto"/>
        <w:jc w:val="center"/>
        <w:rPr>
          <w:b/>
          <w:color w:val="000000"/>
          <w:sz w:val="22"/>
          <w:szCs w:val="22"/>
          <w:lang w:val="en-US" w:eastAsia="en-US"/>
        </w:rPr>
      </w:pPr>
      <w:proofErr w:type="spellStart"/>
      <w:r w:rsidRPr="003557FB">
        <w:rPr>
          <w:b/>
          <w:color w:val="000000"/>
          <w:sz w:val="22"/>
          <w:szCs w:val="22"/>
          <w:lang w:val="en-US" w:eastAsia="en-US"/>
        </w:rPr>
        <w:t>Балдарды</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бағаға</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ауыстыру</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шәкілі</w:t>
      </w:r>
      <w:proofErr w:type="spellEnd"/>
    </w:p>
    <w:tbl>
      <w:tblPr>
        <w:tblW w:w="9782" w:type="dxa"/>
        <w:tblCellSpacing w:w="0" w:type="dxa"/>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1"/>
        <w:gridCol w:w="4111"/>
      </w:tblGrid>
      <w:tr w:rsidR="000B60E0" w:rsidRPr="003557FB" w14:paraId="41305893" w14:textId="77777777"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27113"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 xml:space="preserve">2-11 (12) </w:t>
            </w:r>
            <w:proofErr w:type="spellStart"/>
            <w:r w:rsidRPr="003557FB">
              <w:rPr>
                <w:color w:val="000000"/>
                <w:sz w:val="22"/>
                <w:szCs w:val="22"/>
                <w:lang w:val="en-US" w:eastAsia="en-US"/>
              </w:rPr>
              <w:t>сыныптардағы</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балдардың</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пайыздық</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мазмұны</w:t>
            </w:r>
            <w:proofErr w:type="spellEnd"/>
            <w:r w:rsidRPr="003557FB">
              <w:rPr>
                <w:color w:val="000000"/>
                <w:sz w:val="22"/>
                <w:szCs w:val="22"/>
                <w:lang w:val="en-US" w:eastAsia="en-US"/>
              </w:rPr>
              <w:t xml:space="preserve"> (%)</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8945D"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Баға</w:t>
            </w:r>
            <w:proofErr w:type="spellEnd"/>
          </w:p>
        </w:tc>
      </w:tr>
      <w:tr w:rsidR="000B60E0" w:rsidRPr="003557FB" w14:paraId="284EFC88" w14:textId="77777777"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2E05C"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0</w:t>
            </w:r>
            <w:r w:rsidRPr="003557FB">
              <w:rPr>
                <w:color w:val="000000"/>
                <w:sz w:val="22"/>
                <w:szCs w:val="22"/>
                <w:lang w:eastAsia="en-US"/>
              </w:rPr>
              <w:t xml:space="preserve"> </w:t>
            </w:r>
            <w:r w:rsidRPr="003557FB">
              <w:rPr>
                <w:color w:val="000000"/>
                <w:sz w:val="22"/>
                <w:szCs w:val="22"/>
                <w:lang w:val="en-US" w:eastAsia="en-US"/>
              </w:rPr>
              <w:t>– 39</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61060" w14:textId="77777777" w:rsidR="000B60E0" w:rsidRPr="003557FB" w:rsidRDefault="00C12291">
            <w:pPr>
              <w:spacing w:after="20" w:line="276" w:lineRule="auto"/>
              <w:jc w:val="both"/>
              <w:rPr>
                <w:sz w:val="22"/>
                <w:szCs w:val="22"/>
                <w:lang w:eastAsia="en-US"/>
              </w:rPr>
            </w:pPr>
            <w:proofErr w:type="spellStart"/>
            <w:r w:rsidRPr="003557FB">
              <w:rPr>
                <w:color w:val="000000"/>
                <w:sz w:val="22"/>
                <w:szCs w:val="22"/>
                <w:lang w:val="en-US" w:eastAsia="en-US"/>
              </w:rPr>
              <w:t>қанағаттанарлықсыз</w:t>
            </w:r>
            <w:proofErr w:type="spellEnd"/>
            <w:r w:rsidRPr="003557FB">
              <w:rPr>
                <w:color w:val="000000"/>
                <w:sz w:val="22"/>
                <w:szCs w:val="22"/>
                <w:lang w:val="en-US" w:eastAsia="en-US"/>
              </w:rPr>
              <w:t xml:space="preserve"> – </w:t>
            </w:r>
            <w:r w:rsidRPr="003557FB">
              <w:rPr>
                <w:color w:val="000000"/>
                <w:sz w:val="22"/>
                <w:szCs w:val="22"/>
                <w:lang w:eastAsia="en-US"/>
              </w:rPr>
              <w:t>«</w:t>
            </w:r>
            <w:r w:rsidRPr="003557FB">
              <w:rPr>
                <w:color w:val="000000"/>
                <w:sz w:val="22"/>
                <w:szCs w:val="22"/>
                <w:lang w:val="en-US" w:eastAsia="en-US"/>
              </w:rPr>
              <w:t>2</w:t>
            </w:r>
            <w:r w:rsidRPr="003557FB">
              <w:rPr>
                <w:color w:val="000000"/>
                <w:sz w:val="22"/>
                <w:szCs w:val="22"/>
                <w:lang w:eastAsia="en-US"/>
              </w:rPr>
              <w:t>»</w:t>
            </w:r>
          </w:p>
        </w:tc>
      </w:tr>
      <w:tr w:rsidR="000B60E0" w:rsidRPr="003557FB" w14:paraId="2818C774" w14:textId="77777777"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AB615"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40 – 64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84B2C" w14:textId="77777777" w:rsidR="000B60E0" w:rsidRPr="003557FB" w:rsidRDefault="00C12291">
            <w:pPr>
              <w:spacing w:after="20" w:line="276" w:lineRule="auto"/>
              <w:jc w:val="both"/>
              <w:rPr>
                <w:sz w:val="22"/>
                <w:szCs w:val="22"/>
                <w:lang w:eastAsia="en-US"/>
              </w:rPr>
            </w:pPr>
            <w:proofErr w:type="spellStart"/>
            <w:r w:rsidRPr="003557FB">
              <w:rPr>
                <w:color w:val="000000"/>
                <w:sz w:val="22"/>
                <w:szCs w:val="22"/>
                <w:lang w:val="en-US" w:eastAsia="en-US"/>
              </w:rPr>
              <w:t>қанағаттанарлық</w:t>
            </w:r>
            <w:proofErr w:type="spellEnd"/>
            <w:r w:rsidRPr="003557FB">
              <w:rPr>
                <w:color w:val="000000"/>
                <w:sz w:val="22"/>
                <w:szCs w:val="22"/>
                <w:lang w:val="en-US" w:eastAsia="en-US"/>
              </w:rPr>
              <w:t xml:space="preserve"> – </w:t>
            </w:r>
            <w:r w:rsidRPr="003557FB">
              <w:rPr>
                <w:color w:val="000000"/>
                <w:sz w:val="22"/>
                <w:szCs w:val="22"/>
                <w:lang w:eastAsia="en-US"/>
              </w:rPr>
              <w:t>«</w:t>
            </w:r>
            <w:r w:rsidRPr="003557FB">
              <w:rPr>
                <w:color w:val="000000"/>
                <w:sz w:val="22"/>
                <w:szCs w:val="22"/>
                <w:lang w:val="en-US" w:eastAsia="en-US"/>
              </w:rPr>
              <w:t>3</w:t>
            </w:r>
            <w:r w:rsidRPr="003557FB">
              <w:rPr>
                <w:color w:val="000000"/>
                <w:sz w:val="22"/>
                <w:szCs w:val="22"/>
                <w:lang w:eastAsia="en-US"/>
              </w:rPr>
              <w:t>»</w:t>
            </w:r>
          </w:p>
        </w:tc>
      </w:tr>
      <w:tr w:rsidR="000B60E0" w:rsidRPr="003557FB" w14:paraId="6EBD24F4" w14:textId="77777777"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87944"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65 – 84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11486" w14:textId="77777777" w:rsidR="000B60E0" w:rsidRPr="003557FB" w:rsidRDefault="00C12291">
            <w:pPr>
              <w:spacing w:after="20" w:line="276" w:lineRule="auto"/>
              <w:jc w:val="both"/>
              <w:rPr>
                <w:sz w:val="22"/>
                <w:szCs w:val="22"/>
                <w:lang w:eastAsia="en-US"/>
              </w:rPr>
            </w:pPr>
            <w:proofErr w:type="spellStart"/>
            <w:r w:rsidRPr="003557FB">
              <w:rPr>
                <w:color w:val="000000"/>
                <w:sz w:val="22"/>
                <w:szCs w:val="22"/>
                <w:lang w:val="en-US" w:eastAsia="en-US"/>
              </w:rPr>
              <w:t>жақсы</w:t>
            </w:r>
            <w:proofErr w:type="spellEnd"/>
            <w:r w:rsidRPr="003557FB">
              <w:rPr>
                <w:color w:val="000000"/>
                <w:sz w:val="22"/>
                <w:szCs w:val="22"/>
                <w:lang w:val="en-US" w:eastAsia="en-US"/>
              </w:rPr>
              <w:t xml:space="preserve"> – </w:t>
            </w:r>
            <w:r w:rsidRPr="003557FB">
              <w:rPr>
                <w:color w:val="000000"/>
                <w:sz w:val="22"/>
                <w:szCs w:val="22"/>
                <w:lang w:eastAsia="en-US"/>
              </w:rPr>
              <w:t>«</w:t>
            </w:r>
            <w:r w:rsidRPr="003557FB">
              <w:rPr>
                <w:color w:val="000000"/>
                <w:sz w:val="22"/>
                <w:szCs w:val="22"/>
                <w:lang w:val="en-US" w:eastAsia="en-US"/>
              </w:rPr>
              <w:t>4</w:t>
            </w:r>
            <w:r w:rsidRPr="003557FB">
              <w:rPr>
                <w:color w:val="000000"/>
                <w:sz w:val="22"/>
                <w:szCs w:val="22"/>
                <w:lang w:eastAsia="en-US"/>
              </w:rPr>
              <w:t>»</w:t>
            </w:r>
          </w:p>
        </w:tc>
      </w:tr>
      <w:tr w:rsidR="000B60E0" w:rsidRPr="003557FB" w14:paraId="5A044B5E" w14:textId="77777777"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FA165"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85 – 100</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F8A2A" w14:textId="77777777" w:rsidR="000B60E0" w:rsidRPr="003557FB" w:rsidRDefault="00C12291">
            <w:pPr>
              <w:spacing w:after="20" w:line="276" w:lineRule="auto"/>
              <w:jc w:val="both"/>
              <w:rPr>
                <w:sz w:val="22"/>
                <w:szCs w:val="22"/>
                <w:lang w:eastAsia="en-US"/>
              </w:rPr>
            </w:pPr>
            <w:proofErr w:type="spellStart"/>
            <w:r w:rsidRPr="003557FB">
              <w:rPr>
                <w:color w:val="000000"/>
                <w:sz w:val="22"/>
                <w:szCs w:val="22"/>
                <w:lang w:val="en-US" w:eastAsia="en-US"/>
              </w:rPr>
              <w:t>өте</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жақсы</w:t>
            </w:r>
            <w:proofErr w:type="spellEnd"/>
            <w:r w:rsidRPr="003557FB">
              <w:rPr>
                <w:color w:val="000000"/>
                <w:sz w:val="22"/>
                <w:szCs w:val="22"/>
                <w:lang w:val="en-US" w:eastAsia="en-US"/>
              </w:rPr>
              <w:t xml:space="preserve"> – </w:t>
            </w:r>
            <w:r w:rsidRPr="003557FB">
              <w:rPr>
                <w:color w:val="000000"/>
                <w:sz w:val="22"/>
                <w:szCs w:val="22"/>
                <w:lang w:eastAsia="en-US"/>
              </w:rPr>
              <w:t>«</w:t>
            </w:r>
            <w:r w:rsidRPr="003557FB">
              <w:rPr>
                <w:color w:val="000000"/>
                <w:sz w:val="22"/>
                <w:szCs w:val="22"/>
                <w:lang w:val="en-US" w:eastAsia="en-US"/>
              </w:rPr>
              <w:t>5</w:t>
            </w:r>
            <w:r w:rsidRPr="003557FB">
              <w:rPr>
                <w:color w:val="000000"/>
                <w:sz w:val="22"/>
                <w:szCs w:val="22"/>
                <w:lang w:eastAsia="en-US"/>
              </w:rPr>
              <w:t>»</w:t>
            </w:r>
          </w:p>
        </w:tc>
      </w:tr>
    </w:tbl>
    <w:p w14:paraId="71CC3461" w14:textId="77777777" w:rsidR="000B60E0" w:rsidRPr="003557FB" w:rsidRDefault="000B60E0">
      <w:pPr>
        <w:jc w:val="both"/>
        <w:rPr>
          <w:b/>
          <w:color w:val="000000"/>
          <w:sz w:val="22"/>
          <w:szCs w:val="22"/>
          <w:lang w:val="en-US" w:eastAsia="en-US"/>
        </w:rPr>
      </w:pPr>
    </w:p>
    <w:p w14:paraId="465A3D25" w14:textId="774A7FD7" w:rsidR="000B60E0" w:rsidRPr="003557FB" w:rsidRDefault="00C12291">
      <w:pPr>
        <w:ind w:left="4956"/>
        <w:jc w:val="center"/>
        <w:rPr>
          <w:color w:val="000000"/>
          <w:sz w:val="22"/>
          <w:szCs w:val="22"/>
          <w:lang w:val="kk-KZ" w:eastAsia="en-US"/>
        </w:rPr>
      </w:pPr>
      <w:r w:rsidRPr="003557FB">
        <w:rPr>
          <w:color w:val="000000"/>
          <w:sz w:val="22"/>
          <w:szCs w:val="22"/>
          <w:lang w:val="kk-KZ" w:eastAsia="en-US"/>
        </w:rPr>
        <w:lastRenderedPageBreak/>
        <w:t>Бастауыш, негізгі орта, жалпы</w:t>
      </w:r>
      <w:r w:rsidRPr="003557FB">
        <w:rPr>
          <w:sz w:val="22"/>
          <w:szCs w:val="22"/>
          <w:lang w:val="kk-KZ" w:eastAsia="en-US"/>
        </w:rPr>
        <w:br/>
      </w:r>
      <w:r w:rsidRPr="003557FB">
        <w:rPr>
          <w:color w:val="000000"/>
          <w:sz w:val="22"/>
          <w:szCs w:val="22"/>
          <w:lang w:val="kk-KZ" w:eastAsia="en-US"/>
        </w:rPr>
        <w:t>орта білімнің білім беретін оқу</w:t>
      </w:r>
      <w:r w:rsidRPr="003557FB">
        <w:rPr>
          <w:sz w:val="22"/>
          <w:szCs w:val="22"/>
          <w:lang w:val="kk-KZ" w:eastAsia="en-US"/>
        </w:rPr>
        <w:br/>
      </w:r>
      <w:r w:rsidRPr="003557FB">
        <w:rPr>
          <w:color w:val="000000"/>
          <w:sz w:val="22"/>
          <w:szCs w:val="22"/>
          <w:lang w:val="kk-KZ" w:eastAsia="en-US"/>
        </w:rPr>
        <w:t>бағдарламаларын іске асыратын</w:t>
      </w:r>
      <w:r w:rsidRPr="003557FB">
        <w:rPr>
          <w:sz w:val="22"/>
          <w:szCs w:val="22"/>
          <w:lang w:val="kk-KZ" w:eastAsia="en-US"/>
        </w:rPr>
        <w:t xml:space="preserve"> </w:t>
      </w:r>
      <w:r w:rsidRPr="003557FB">
        <w:rPr>
          <w:color w:val="000000"/>
          <w:sz w:val="22"/>
          <w:szCs w:val="22"/>
          <w:lang w:val="kk-KZ" w:eastAsia="en-US"/>
        </w:rPr>
        <w:t xml:space="preserve">білім </w:t>
      </w:r>
    </w:p>
    <w:p w14:paraId="0EE896FA" w14:textId="77777777" w:rsidR="000B60E0" w:rsidRPr="003557FB" w:rsidRDefault="00C12291">
      <w:pPr>
        <w:ind w:left="4956"/>
        <w:jc w:val="center"/>
        <w:rPr>
          <w:color w:val="000000"/>
          <w:sz w:val="22"/>
          <w:szCs w:val="22"/>
          <w:lang w:val="kk-KZ" w:eastAsia="en-US"/>
        </w:rPr>
      </w:pPr>
      <w:r w:rsidRPr="003557FB">
        <w:rPr>
          <w:color w:val="000000"/>
          <w:sz w:val="22"/>
          <w:szCs w:val="22"/>
          <w:lang w:val="kk-KZ" w:eastAsia="en-US"/>
        </w:rPr>
        <w:t>беру ұйымдарындағы білім</w:t>
      </w:r>
      <w:r w:rsidRPr="003557FB">
        <w:rPr>
          <w:sz w:val="22"/>
          <w:szCs w:val="22"/>
          <w:lang w:val="kk-KZ" w:eastAsia="en-US"/>
        </w:rPr>
        <w:br/>
      </w:r>
      <w:r w:rsidRPr="003557FB">
        <w:rPr>
          <w:color w:val="000000"/>
          <w:sz w:val="22"/>
          <w:szCs w:val="22"/>
          <w:lang w:val="kk-KZ" w:eastAsia="en-US"/>
        </w:rPr>
        <w:t>алушылардың үлгеріміне</w:t>
      </w:r>
      <w:r w:rsidRPr="003557FB">
        <w:rPr>
          <w:sz w:val="22"/>
          <w:szCs w:val="22"/>
          <w:lang w:val="kk-KZ" w:eastAsia="en-US"/>
        </w:rPr>
        <w:br/>
      </w:r>
      <w:r w:rsidRPr="003557FB">
        <w:rPr>
          <w:color w:val="000000"/>
          <w:sz w:val="22"/>
          <w:szCs w:val="22"/>
          <w:lang w:val="kk-KZ" w:eastAsia="en-US"/>
        </w:rPr>
        <w:t>ағымдық бақылаудың, оларды</w:t>
      </w:r>
      <w:r w:rsidRPr="003557FB">
        <w:rPr>
          <w:sz w:val="22"/>
          <w:szCs w:val="22"/>
          <w:lang w:val="kk-KZ" w:eastAsia="en-US"/>
        </w:rPr>
        <w:br/>
      </w:r>
      <w:r w:rsidRPr="003557FB">
        <w:rPr>
          <w:color w:val="000000"/>
          <w:sz w:val="22"/>
          <w:szCs w:val="22"/>
          <w:lang w:val="kk-KZ" w:eastAsia="en-US"/>
        </w:rPr>
        <w:t>аралық және қорытынды</w:t>
      </w:r>
      <w:r w:rsidRPr="003557FB">
        <w:rPr>
          <w:sz w:val="22"/>
          <w:szCs w:val="22"/>
          <w:lang w:val="kk-KZ" w:eastAsia="en-US"/>
        </w:rPr>
        <w:br/>
      </w:r>
      <w:r w:rsidRPr="003557FB">
        <w:rPr>
          <w:color w:val="000000"/>
          <w:sz w:val="22"/>
          <w:szCs w:val="22"/>
          <w:lang w:val="kk-KZ" w:eastAsia="en-US"/>
        </w:rPr>
        <w:t>аттестаттау жүргізудің</w:t>
      </w:r>
      <w:r w:rsidRPr="003557FB">
        <w:rPr>
          <w:sz w:val="22"/>
          <w:szCs w:val="22"/>
          <w:lang w:val="kk-KZ" w:eastAsia="en-US"/>
        </w:rPr>
        <w:br/>
      </w:r>
      <w:r w:rsidRPr="003557FB">
        <w:rPr>
          <w:color w:val="000000"/>
          <w:sz w:val="22"/>
          <w:szCs w:val="22"/>
          <w:lang w:val="kk-KZ" w:eastAsia="en-US"/>
        </w:rPr>
        <w:t>үлгі қағидаларына</w:t>
      </w:r>
      <w:r w:rsidRPr="003557FB">
        <w:rPr>
          <w:sz w:val="22"/>
          <w:szCs w:val="22"/>
          <w:lang w:val="kk-KZ" w:eastAsia="en-US"/>
        </w:rPr>
        <w:br/>
      </w:r>
      <w:r w:rsidRPr="003557FB">
        <w:rPr>
          <w:color w:val="000000"/>
          <w:sz w:val="22"/>
          <w:szCs w:val="22"/>
          <w:lang w:val="kk-KZ" w:eastAsia="en-US"/>
        </w:rPr>
        <w:t>2-қосымша</w:t>
      </w:r>
    </w:p>
    <w:p w14:paraId="431766B9" w14:textId="77777777" w:rsidR="000B60E0" w:rsidRPr="003557FB" w:rsidRDefault="000B60E0">
      <w:pPr>
        <w:spacing w:line="276" w:lineRule="auto"/>
        <w:jc w:val="center"/>
        <w:rPr>
          <w:b/>
          <w:color w:val="000000"/>
          <w:sz w:val="22"/>
          <w:szCs w:val="22"/>
          <w:lang w:val="kk-KZ" w:eastAsia="en-US"/>
        </w:rPr>
      </w:pPr>
    </w:p>
    <w:p w14:paraId="73CC9A86" w14:textId="77777777" w:rsidR="000B60E0" w:rsidRPr="003557FB" w:rsidRDefault="00C12291">
      <w:pPr>
        <w:spacing w:line="276" w:lineRule="auto"/>
        <w:jc w:val="center"/>
        <w:rPr>
          <w:b/>
          <w:color w:val="000000"/>
          <w:sz w:val="22"/>
          <w:szCs w:val="22"/>
          <w:lang w:val="kk-KZ" w:eastAsia="en-US"/>
        </w:rPr>
      </w:pPr>
      <w:r w:rsidRPr="003557FB">
        <w:rPr>
          <w:b/>
          <w:color w:val="000000"/>
          <w:sz w:val="22"/>
          <w:szCs w:val="22"/>
          <w:lang w:val="kk-KZ" w:eastAsia="en-US"/>
        </w:rPr>
        <w:t>«НЗМ» ДББҰ бітірушілерінің оқудағы нәтижелерін сырттай бағалау балдарын ҰБТ балдарына ауыстыру шәкілі</w:t>
      </w:r>
    </w:p>
    <w:p w14:paraId="0B510649" w14:textId="77777777" w:rsidR="000B60E0" w:rsidRPr="003557FB" w:rsidRDefault="000B60E0">
      <w:pPr>
        <w:spacing w:line="276" w:lineRule="auto"/>
        <w:jc w:val="both"/>
        <w:rPr>
          <w:b/>
          <w:color w:val="000000"/>
          <w:sz w:val="22"/>
          <w:szCs w:val="22"/>
          <w:lang w:val="kk-KZ" w:eastAsia="en-US"/>
        </w:rPr>
      </w:pPr>
    </w:p>
    <w:tbl>
      <w:tblPr>
        <w:tblW w:w="9398"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265"/>
        <w:gridCol w:w="854"/>
        <w:gridCol w:w="992"/>
        <w:gridCol w:w="992"/>
        <w:gridCol w:w="851"/>
        <w:gridCol w:w="992"/>
        <w:gridCol w:w="1134"/>
        <w:gridCol w:w="851"/>
      </w:tblGrid>
      <w:tr w:rsidR="000B60E0" w:rsidRPr="003557FB" w14:paraId="42C57075" w14:textId="77777777" w:rsidTr="00135A9E">
        <w:trPr>
          <w:trHeight w:val="30"/>
          <w:tblCellSpacing w:w="0" w:type="dxa"/>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DEE2"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w:t>
            </w:r>
          </w:p>
        </w:tc>
        <w:tc>
          <w:tcPr>
            <w:tcW w:w="2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55F11"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Пәндер</w:t>
            </w:r>
            <w:proofErr w:type="spellEnd"/>
          </w:p>
        </w:tc>
        <w:tc>
          <w:tcPr>
            <w:tcW w:w="666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CD648" w14:textId="77777777" w:rsidR="000B60E0" w:rsidRPr="003557FB" w:rsidRDefault="00C12291">
            <w:pPr>
              <w:spacing w:after="20" w:line="276" w:lineRule="auto"/>
              <w:jc w:val="both"/>
              <w:rPr>
                <w:sz w:val="22"/>
                <w:szCs w:val="22"/>
                <w:lang w:val="en-US" w:eastAsia="en-US"/>
              </w:rPr>
            </w:pPr>
            <w:r w:rsidRPr="003557FB">
              <w:rPr>
                <w:color w:val="000000"/>
                <w:sz w:val="22"/>
                <w:szCs w:val="22"/>
                <w:lang w:eastAsia="en-US"/>
              </w:rPr>
              <w:t>«</w:t>
            </w:r>
            <w:r w:rsidRPr="003557FB">
              <w:rPr>
                <w:color w:val="000000"/>
                <w:sz w:val="22"/>
                <w:szCs w:val="22"/>
                <w:lang w:val="en-US" w:eastAsia="en-US"/>
              </w:rPr>
              <w:t>НЗМ</w:t>
            </w:r>
            <w:r w:rsidRPr="003557FB">
              <w:rPr>
                <w:color w:val="000000"/>
                <w:sz w:val="22"/>
                <w:szCs w:val="22"/>
                <w:lang w:eastAsia="en-US"/>
              </w:rPr>
              <w:t>»</w:t>
            </w:r>
            <w:r w:rsidRPr="003557FB">
              <w:rPr>
                <w:color w:val="000000"/>
                <w:sz w:val="22"/>
                <w:szCs w:val="22"/>
                <w:lang w:val="en-US" w:eastAsia="en-US"/>
              </w:rPr>
              <w:t xml:space="preserve"> ДББҰ </w:t>
            </w:r>
            <w:proofErr w:type="spellStart"/>
            <w:r w:rsidRPr="003557FB">
              <w:rPr>
                <w:color w:val="000000"/>
                <w:sz w:val="22"/>
                <w:szCs w:val="22"/>
                <w:lang w:val="en-US" w:eastAsia="en-US"/>
              </w:rPr>
              <w:t>бітірушілері</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үшін</w:t>
            </w:r>
            <w:proofErr w:type="spellEnd"/>
          </w:p>
        </w:tc>
      </w:tr>
      <w:tr w:rsidR="000B60E0" w:rsidRPr="003557FB" w14:paraId="10020D81" w14:textId="77777777" w:rsidTr="00135A9E">
        <w:trPr>
          <w:trHeight w:val="30"/>
          <w:tblCellSpacing w:w="0" w:type="dxa"/>
        </w:trPr>
        <w:tc>
          <w:tcPr>
            <w:tcW w:w="467" w:type="dxa"/>
            <w:vMerge/>
            <w:tcBorders>
              <w:top w:val="nil"/>
              <w:left w:val="single" w:sz="5" w:space="0" w:color="CFCFCF"/>
              <w:bottom w:val="single" w:sz="5" w:space="0" w:color="CFCFCF"/>
              <w:right w:val="single" w:sz="5" w:space="0" w:color="CFCFCF"/>
            </w:tcBorders>
          </w:tcPr>
          <w:p w14:paraId="2B780C5A" w14:textId="77777777" w:rsidR="000B60E0" w:rsidRPr="003557FB" w:rsidRDefault="000B60E0">
            <w:pPr>
              <w:spacing w:after="200" w:line="276" w:lineRule="auto"/>
              <w:rPr>
                <w:sz w:val="22"/>
                <w:szCs w:val="22"/>
                <w:lang w:val="en-US" w:eastAsia="en-US"/>
              </w:rPr>
            </w:pPr>
          </w:p>
        </w:tc>
        <w:tc>
          <w:tcPr>
            <w:tcW w:w="2265" w:type="dxa"/>
            <w:vMerge/>
            <w:tcBorders>
              <w:top w:val="nil"/>
              <w:left w:val="single" w:sz="5" w:space="0" w:color="CFCFCF"/>
              <w:bottom w:val="single" w:sz="5" w:space="0" w:color="CFCFCF"/>
              <w:right w:val="single" w:sz="5" w:space="0" w:color="CFCFCF"/>
            </w:tcBorders>
          </w:tcPr>
          <w:p w14:paraId="377E95FD" w14:textId="77777777" w:rsidR="000B60E0" w:rsidRPr="003557FB" w:rsidRDefault="000B60E0">
            <w:pPr>
              <w:spacing w:after="200" w:line="276" w:lineRule="auto"/>
              <w:rPr>
                <w:sz w:val="22"/>
                <w:szCs w:val="22"/>
                <w:lang w:val="en-US" w:eastAsia="en-US"/>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CD4B8"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U (1)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94719"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E (2)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96306"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D (3)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8A7F4"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C (4)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0467C"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B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CCCDA"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A (6)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9DC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A* (7)</w:t>
            </w:r>
          </w:p>
        </w:tc>
      </w:tr>
      <w:tr w:rsidR="000B60E0" w:rsidRPr="003557FB" w14:paraId="2F64D4C3" w14:textId="77777777"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CD8B8"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2CFEF"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Қазақ</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тілі</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оқу</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сауаттылығы</w:t>
            </w:r>
            <w:proofErr w:type="spellEnd"/>
            <w:r w:rsidRPr="003557FB">
              <w:rPr>
                <w:color w:val="000000"/>
                <w:sz w:val="22"/>
                <w:szCs w:val="22"/>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FA312"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FB990"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EB9DB"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CD9A7"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6C65E"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4D0CD"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B1B57"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20</w:t>
            </w:r>
          </w:p>
        </w:tc>
      </w:tr>
      <w:tr w:rsidR="000B60E0" w:rsidRPr="003557FB" w14:paraId="23A8E275" w14:textId="77777777"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315EE"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D242E"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Казақ</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тілі</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бейіндік</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пән</w:t>
            </w:r>
            <w:proofErr w:type="spellEnd"/>
            <w:r w:rsidRPr="003557FB">
              <w:rPr>
                <w:color w:val="000000"/>
                <w:sz w:val="22"/>
                <w:szCs w:val="22"/>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AE96"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37AF8"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16B0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51F1A"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6FDA4"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D4435"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E97F8"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45</w:t>
            </w:r>
          </w:p>
        </w:tc>
      </w:tr>
      <w:tr w:rsidR="000B60E0" w:rsidRPr="003557FB" w14:paraId="31D8EF27" w14:textId="77777777"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4626C"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3</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07A63"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Орыс</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тілі</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оқу</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сауаттылығы</w:t>
            </w:r>
            <w:proofErr w:type="spellEnd"/>
            <w:r w:rsidRPr="003557FB">
              <w:rPr>
                <w:color w:val="000000"/>
                <w:sz w:val="22"/>
                <w:szCs w:val="22"/>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407CD"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C032A"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24DE"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D44D8"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6F765"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DD13B"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0A1B7"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20</w:t>
            </w:r>
          </w:p>
        </w:tc>
      </w:tr>
      <w:tr w:rsidR="000B60E0" w:rsidRPr="003557FB" w14:paraId="4199796E" w14:textId="77777777"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B86CE"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6C4B"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Орыс</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тілі</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бейіндік</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пән</w:t>
            </w:r>
            <w:proofErr w:type="spellEnd"/>
            <w:r w:rsidRPr="003557FB">
              <w:rPr>
                <w:color w:val="000000"/>
                <w:sz w:val="22"/>
                <w:szCs w:val="22"/>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A62D3"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DE981"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E430"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5D5B0"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38905"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C549E"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6F608"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45</w:t>
            </w:r>
          </w:p>
        </w:tc>
      </w:tr>
      <w:tr w:rsidR="000B60E0" w:rsidRPr="003557FB" w14:paraId="1B01C84A" w14:textId="77777777"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459B6"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5</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27268"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Қазақстан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тарихы</w:t>
            </w:r>
            <w:proofErr w:type="spellEnd"/>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BF112"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C31F5"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54591"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AA30B"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DAEE4"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B4F20"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7407C"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15</w:t>
            </w:r>
          </w:p>
        </w:tc>
      </w:tr>
      <w:tr w:rsidR="000B60E0" w:rsidRPr="003557FB" w14:paraId="441A5EDE" w14:textId="77777777"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D8072"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6</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56CC8"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Математика</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математикалық</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сауаттылық</w:t>
            </w:r>
            <w:proofErr w:type="spellEnd"/>
            <w:r w:rsidRPr="003557FB">
              <w:rPr>
                <w:color w:val="000000"/>
                <w:sz w:val="22"/>
                <w:szCs w:val="22"/>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B068E"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73D84"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FD92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B8696"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71045"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7F091"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4F225"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15</w:t>
            </w:r>
          </w:p>
        </w:tc>
      </w:tr>
      <w:tr w:rsidR="000B60E0" w:rsidRPr="003557FB" w14:paraId="36692762" w14:textId="77777777"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633EE"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7</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2FDA9"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Математика</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бейіндік</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пән</w:t>
            </w:r>
            <w:proofErr w:type="spellEnd"/>
            <w:r w:rsidRPr="003557FB">
              <w:rPr>
                <w:color w:val="000000"/>
                <w:sz w:val="22"/>
                <w:szCs w:val="22"/>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A322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3FD3A"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69734"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3668E"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2260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AEA6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08E20"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45</w:t>
            </w:r>
          </w:p>
        </w:tc>
      </w:tr>
      <w:tr w:rsidR="000B60E0" w:rsidRPr="003557FB" w14:paraId="2D49E314" w14:textId="77777777"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8B88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8</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D3D9B"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Бейіндік</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пәндер</w:t>
            </w:r>
            <w:proofErr w:type="spellEnd"/>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166A9"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C24E8"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0A502"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71791"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FE75A"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B1AB8"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CF96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45</w:t>
            </w:r>
          </w:p>
        </w:tc>
      </w:tr>
    </w:tbl>
    <w:p w14:paraId="0699423F" w14:textId="77777777" w:rsidR="000B60E0" w:rsidRPr="003557FB" w:rsidRDefault="00C12291">
      <w:pPr>
        <w:spacing w:line="276" w:lineRule="auto"/>
        <w:jc w:val="both"/>
        <w:rPr>
          <w:b/>
          <w:color w:val="000000"/>
          <w:sz w:val="22"/>
          <w:szCs w:val="22"/>
          <w:lang w:eastAsia="en-US"/>
        </w:rPr>
      </w:pPr>
      <w:r w:rsidRPr="003557FB">
        <w:rPr>
          <w:b/>
          <w:color w:val="000000"/>
          <w:sz w:val="22"/>
          <w:szCs w:val="22"/>
          <w:lang w:val="en-US" w:eastAsia="en-US"/>
        </w:rPr>
        <w:t xml:space="preserve">      * </w:t>
      </w:r>
      <w:proofErr w:type="spellStart"/>
      <w:r w:rsidRPr="003557FB">
        <w:rPr>
          <w:b/>
          <w:color w:val="000000"/>
          <w:sz w:val="22"/>
          <w:szCs w:val="22"/>
          <w:lang w:val="en-US" w:eastAsia="en-US"/>
        </w:rPr>
        <w:t>Ең</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жоғарғы</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нәтиже</w:t>
      </w:r>
      <w:proofErr w:type="spellEnd"/>
    </w:p>
    <w:p w14:paraId="408F2568" w14:textId="77777777" w:rsidR="000B60E0" w:rsidRPr="003557FB" w:rsidRDefault="000B60E0">
      <w:pPr>
        <w:spacing w:line="276" w:lineRule="auto"/>
        <w:jc w:val="both"/>
        <w:rPr>
          <w:b/>
          <w:color w:val="000000"/>
          <w:sz w:val="22"/>
          <w:szCs w:val="22"/>
          <w:lang w:val="kk-KZ" w:eastAsia="en-US"/>
        </w:rPr>
      </w:pPr>
    </w:p>
    <w:p w14:paraId="2C553417"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Бастауыш</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негізгі</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орта</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жалпы</w:t>
      </w:r>
      <w:proofErr w:type="spellEnd"/>
    </w:p>
    <w:p w14:paraId="5BBC1C1D"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орта</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білімнің</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білім</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беретін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оқу</w:t>
      </w:r>
      <w:proofErr w:type="spellEnd"/>
    </w:p>
    <w:p w14:paraId="5A8F627E"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бағдарламаларын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іске</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асыратын</w:t>
      </w:r>
      <w:proofErr w:type="spellEnd"/>
    </w:p>
    <w:p w14:paraId="49C2736F"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білім</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беру</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ұйымдарындағы</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білім</w:t>
      </w:r>
      <w:proofErr w:type="spellEnd"/>
    </w:p>
    <w:p w14:paraId="43D3463C"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алушылардың</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үлгеріміне</w:t>
      </w:r>
      <w:proofErr w:type="spellEnd"/>
    </w:p>
    <w:p w14:paraId="1B3A4EA1"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ағымдық</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бақылаудың</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оларды</w:t>
      </w:r>
      <w:proofErr w:type="spellEnd"/>
    </w:p>
    <w:p w14:paraId="26E7405F"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аралық</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және</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қорытынды</w:t>
      </w:r>
      <w:proofErr w:type="spellEnd"/>
    </w:p>
    <w:p w14:paraId="109D33BD"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аттестаттау</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жүргізудің</w:t>
      </w:r>
      <w:proofErr w:type="spellEnd"/>
    </w:p>
    <w:p w14:paraId="79D6881D"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үлгі</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қағидаларына</w:t>
      </w:r>
      <w:proofErr w:type="spellEnd"/>
    </w:p>
    <w:p w14:paraId="21C04A76" w14:textId="77777777" w:rsidR="00967174" w:rsidRDefault="00967174">
      <w:pPr>
        <w:ind w:left="5664"/>
        <w:jc w:val="center"/>
        <w:rPr>
          <w:color w:val="000000"/>
          <w:sz w:val="22"/>
          <w:szCs w:val="22"/>
          <w:lang w:val="en-US" w:eastAsia="en-US"/>
        </w:rPr>
      </w:pPr>
    </w:p>
    <w:p w14:paraId="28B842B0" w14:textId="77777777" w:rsidR="00967174" w:rsidRDefault="00967174">
      <w:pPr>
        <w:ind w:left="5664"/>
        <w:jc w:val="center"/>
        <w:rPr>
          <w:color w:val="000000"/>
          <w:sz w:val="22"/>
          <w:szCs w:val="22"/>
          <w:lang w:val="en-US" w:eastAsia="en-US"/>
        </w:rPr>
      </w:pPr>
    </w:p>
    <w:p w14:paraId="0857C136" w14:textId="77777777" w:rsidR="00967174" w:rsidRDefault="00967174">
      <w:pPr>
        <w:ind w:left="5664"/>
        <w:jc w:val="center"/>
        <w:rPr>
          <w:color w:val="000000"/>
          <w:sz w:val="22"/>
          <w:szCs w:val="22"/>
          <w:lang w:val="en-US" w:eastAsia="en-US"/>
        </w:rPr>
      </w:pPr>
    </w:p>
    <w:p w14:paraId="5FCFD39C" w14:textId="77777777" w:rsidR="00967174" w:rsidRDefault="00967174">
      <w:pPr>
        <w:ind w:left="5664"/>
        <w:jc w:val="center"/>
        <w:rPr>
          <w:color w:val="000000"/>
          <w:sz w:val="22"/>
          <w:szCs w:val="22"/>
          <w:lang w:val="en-US" w:eastAsia="en-US"/>
        </w:rPr>
      </w:pPr>
    </w:p>
    <w:p w14:paraId="70461453" w14:textId="77777777" w:rsidR="00967174" w:rsidRDefault="00967174">
      <w:pPr>
        <w:ind w:left="5664"/>
        <w:jc w:val="center"/>
        <w:rPr>
          <w:color w:val="000000"/>
          <w:sz w:val="22"/>
          <w:szCs w:val="22"/>
          <w:lang w:val="en-US" w:eastAsia="en-US"/>
        </w:rPr>
      </w:pPr>
    </w:p>
    <w:p w14:paraId="0885A709" w14:textId="77777777" w:rsidR="00967174" w:rsidRDefault="00967174">
      <w:pPr>
        <w:ind w:left="5664"/>
        <w:jc w:val="center"/>
        <w:rPr>
          <w:color w:val="000000"/>
          <w:sz w:val="22"/>
          <w:szCs w:val="22"/>
          <w:lang w:val="en-US" w:eastAsia="en-US"/>
        </w:rPr>
      </w:pPr>
    </w:p>
    <w:p w14:paraId="7B32CCF6" w14:textId="77777777" w:rsidR="00967174" w:rsidRDefault="00967174">
      <w:pPr>
        <w:ind w:left="5664"/>
        <w:jc w:val="center"/>
        <w:rPr>
          <w:color w:val="000000"/>
          <w:sz w:val="22"/>
          <w:szCs w:val="22"/>
          <w:lang w:val="en-US" w:eastAsia="en-US"/>
        </w:rPr>
      </w:pPr>
    </w:p>
    <w:p w14:paraId="510DD90F" w14:textId="77777777" w:rsidR="00967174" w:rsidRDefault="00967174">
      <w:pPr>
        <w:ind w:left="5664"/>
        <w:jc w:val="center"/>
        <w:rPr>
          <w:color w:val="000000"/>
          <w:sz w:val="22"/>
          <w:szCs w:val="22"/>
          <w:lang w:val="en-US" w:eastAsia="en-US"/>
        </w:rPr>
      </w:pPr>
    </w:p>
    <w:p w14:paraId="3630B20D" w14:textId="66EDEF9A" w:rsidR="000B60E0" w:rsidRPr="003557FB" w:rsidRDefault="00C12291">
      <w:pPr>
        <w:ind w:left="5664"/>
        <w:jc w:val="center"/>
        <w:rPr>
          <w:color w:val="000000"/>
          <w:sz w:val="22"/>
          <w:szCs w:val="22"/>
          <w:lang w:val="en-US" w:eastAsia="en-US"/>
        </w:rPr>
      </w:pPr>
      <w:r w:rsidRPr="003557FB">
        <w:rPr>
          <w:color w:val="000000"/>
          <w:sz w:val="22"/>
          <w:szCs w:val="22"/>
          <w:lang w:val="en-US" w:eastAsia="en-US"/>
        </w:rPr>
        <w:lastRenderedPageBreak/>
        <w:t>3-қосымша</w:t>
      </w:r>
    </w:p>
    <w:p w14:paraId="052B7DC2" w14:textId="77777777" w:rsidR="000B60E0" w:rsidRPr="003557FB" w:rsidRDefault="000B60E0">
      <w:pPr>
        <w:jc w:val="both"/>
        <w:rPr>
          <w:b/>
          <w:color w:val="000000"/>
          <w:sz w:val="22"/>
          <w:szCs w:val="22"/>
          <w:lang w:val="kk-KZ" w:eastAsia="en-US"/>
        </w:rPr>
      </w:pPr>
    </w:p>
    <w:p w14:paraId="70843791" w14:textId="77777777" w:rsidR="000B60E0" w:rsidRPr="003557FB" w:rsidRDefault="000B60E0">
      <w:pPr>
        <w:jc w:val="both"/>
        <w:rPr>
          <w:b/>
          <w:color w:val="000000"/>
          <w:sz w:val="22"/>
          <w:szCs w:val="22"/>
          <w:lang w:val="kk-KZ" w:eastAsia="en-US"/>
        </w:rPr>
      </w:pPr>
    </w:p>
    <w:p w14:paraId="1B54A971" w14:textId="77777777" w:rsidR="000B60E0" w:rsidRPr="003557FB" w:rsidRDefault="00C12291">
      <w:pPr>
        <w:spacing w:line="276" w:lineRule="auto"/>
        <w:jc w:val="center"/>
        <w:rPr>
          <w:b/>
          <w:color w:val="000000"/>
          <w:sz w:val="22"/>
          <w:szCs w:val="22"/>
          <w:lang w:val="kk-KZ" w:eastAsia="en-US"/>
        </w:rPr>
      </w:pPr>
      <w:r w:rsidRPr="003557FB">
        <w:rPr>
          <w:b/>
          <w:color w:val="000000"/>
          <w:sz w:val="22"/>
          <w:szCs w:val="22"/>
          <w:lang w:val="kk-KZ" w:eastAsia="en-US"/>
        </w:rPr>
        <w:t>Негізгі орта және жалпы орта білім беру деңгейіндегі оқыту курсы үшін емтихан хаттамасы</w:t>
      </w:r>
    </w:p>
    <w:p w14:paraId="19F51FF5" w14:textId="77777777" w:rsidR="000B60E0" w:rsidRPr="003557FB" w:rsidRDefault="000B60E0">
      <w:pPr>
        <w:spacing w:line="276" w:lineRule="auto"/>
        <w:rPr>
          <w:sz w:val="22"/>
          <w:szCs w:val="22"/>
          <w:lang w:val="kk-KZ" w:eastAsia="en-US"/>
        </w:rPr>
      </w:pPr>
    </w:p>
    <w:p w14:paraId="6BD7AD8D" w14:textId="77777777" w:rsidR="000B60E0" w:rsidRPr="003557FB" w:rsidRDefault="00C12291">
      <w:pPr>
        <w:spacing w:line="276" w:lineRule="auto"/>
        <w:jc w:val="both"/>
        <w:rPr>
          <w:sz w:val="22"/>
          <w:szCs w:val="22"/>
          <w:lang w:val="kk-KZ" w:eastAsia="en-US"/>
        </w:rPr>
      </w:pPr>
      <w:r w:rsidRPr="003557FB">
        <w:rPr>
          <w:color w:val="000000"/>
          <w:sz w:val="22"/>
          <w:szCs w:val="22"/>
          <w:lang w:val="kk-KZ" w:eastAsia="en-US"/>
        </w:rPr>
        <w:t xml:space="preserve"> ___________________________________ бойынша Қазақстан Республикасы  </w:t>
      </w:r>
    </w:p>
    <w:p w14:paraId="4C29F93A" w14:textId="77777777" w:rsidR="000B60E0" w:rsidRPr="003557FB" w:rsidRDefault="00C12291">
      <w:pPr>
        <w:spacing w:line="276" w:lineRule="auto"/>
        <w:jc w:val="both"/>
        <w:rPr>
          <w:sz w:val="22"/>
          <w:szCs w:val="22"/>
          <w:lang w:val="kk-KZ" w:eastAsia="en-US"/>
        </w:rPr>
      </w:pPr>
      <w:r w:rsidRPr="003557FB">
        <w:rPr>
          <w:color w:val="000000"/>
          <w:sz w:val="22"/>
          <w:szCs w:val="22"/>
          <w:lang w:val="kk-KZ" w:eastAsia="en-US"/>
        </w:rPr>
        <w:t xml:space="preserve">            (оқу пәнінің атауы)</w:t>
      </w:r>
    </w:p>
    <w:p w14:paraId="014AFB6B" w14:textId="77777777" w:rsidR="000B60E0" w:rsidRPr="003557FB" w:rsidRDefault="00C12291">
      <w:pPr>
        <w:spacing w:line="276" w:lineRule="auto"/>
        <w:jc w:val="both"/>
        <w:rPr>
          <w:sz w:val="22"/>
          <w:szCs w:val="22"/>
          <w:lang w:val="kk-KZ" w:eastAsia="en-US"/>
        </w:rPr>
      </w:pPr>
      <w:r w:rsidRPr="003557FB">
        <w:rPr>
          <w:color w:val="000000"/>
          <w:sz w:val="22"/>
          <w:szCs w:val="22"/>
          <w:lang w:val="kk-KZ" w:eastAsia="en-US"/>
        </w:rPr>
        <w:t xml:space="preserve">__________________________________________________________________ </w:t>
      </w:r>
    </w:p>
    <w:p w14:paraId="349BE714" w14:textId="77777777" w:rsidR="000B60E0" w:rsidRPr="003557FB" w:rsidRDefault="00C12291">
      <w:pPr>
        <w:spacing w:line="276" w:lineRule="auto"/>
        <w:jc w:val="both"/>
        <w:rPr>
          <w:sz w:val="22"/>
          <w:szCs w:val="22"/>
          <w:lang w:val="kk-KZ" w:eastAsia="en-US"/>
        </w:rPr>
      </w:pPr>
      <w:r w:rsidRPr="003557FB">
        <w:rPr>
          <w:color w:val="000000"/>
          <w:sz w:val="22"/>
          <w:szCs w:val="22"/>
          <w:lang w:val="kk-KZ" w:eastAsia="en-US"/>
        </w:rPr>
        <w:t xml:space="preserve">              (облыстың атауы) </w:t>
      </w:r>
    </w:p>
    <w:p w14:paraId="5BFCAE60" w14:textId="77777777" w:rsidR="000B60E0" w:rsidRPr="003557FB" w:rsidRDefault="00C12291">
      <w:pPr>
        <w:spacing w:line="276" w:lineRule="auto"/>
        <w:jc w:val="both"/>
        <w:rPr>
          <w:sz w:val="22"/>
          <w:szCs w:val="22"/>
          <w:lang w:val="kk-KZ" w:eastAsia="en-US"/>
        </w:rPr>
      </w:pPr>
      <w:r w:rsidRPr="003557FB">
        <w:rPr>
          <w:color w:val="000000"/>
          <w:sz w:val="22"/>
          <w:szCs w:val="22"/>
          <w:lang w:val="kk-KZ" w:eastAsia="en-US"/>
        </w:rPr>
        <w:t xml:space="preserve">_________________________________________________________________  </w:t>
      </w:r>
    </w:p>
    <w:p w14:paraId="07BA827D" w14:textId="77777777" w:rsidR="000B60E0" w:rsidRPr="003557FB" w:rsidRDefault="00C12291">
      <w:pPr>
        <w:spacing w:line="276" w:lineRule="auto"/>
        <w:jc w:val="both"/>
        <w:rPr>
          <w:sz w:val="22"/>
          <w:szCs w:val="22"/>
          <w:lang w:val="kk-KZ" w:eastAsia="en-US"/>
        </w:rPr>
      </w:pPr>
      <w:r w:rsidRPr="003557FB">
        <w:rPr>
          <w:color w:val="000000"/>
          <w:sz w:val="22"/>
          <w:szCs w:val="22"/>
          <w:lang w:val="kk-KZ" w:eastAsia="en-US"/>
        </w:rPr>
        <w:t xml:space="preserve">               (аудан атауы)</w:t>
      </w:r>
    </w:p>
    <w:p w14:paraId="192CBCE5" w14:textId="77777777" w:rsidR="000B60E0" w:rsidRPr="003557FB" w:rsidRDefault="00C12291">
      <w:pPr>
        <w:spacing w:line="276" w:lineRule="auto"/>
        <w:jc w:val="both"/>
        <w:rPr>
          <w:sz w:val="22"/>
          <w:szCs w:val="22"/>
          <w:lang w:val="kk-KZ" w:eastAsia="en-US"/>
        </w:rPr>
      </w:pPr>
      <w:r w:rsidRPr="003557FB">
        <w:rPr>
          <w:color w:val="000000"/>
          <w:sz w:val="22"/>
          <w:szCs w:val="22"/>
          <w:lang w:val="kk-KZ" w:eastAsia="en-US"/>
        </w:rPr>
        <w:t>__________________________________________________________________</w:t>
      </w:r>
    </w:p>
    <w:p w14:paraId="64575B9B" w14:textId="77777777" w:rsidR="000B60E0" w:rsidRPr="003557FB" w:rsidRDefault="00C12291">
      <w:pPr>
        <w:spacing w:line="276" w:lineRule="auto"/>
        <w:jc w:val="both"/>
        <w:rPr>
          <w:sz w:val="22"/>
          <w:szCs w:val="22"/>
          <w:lang w:val="kk-KZ" w:eastAsia="en-US"/>
        </w:rPr>
      </w:pPr>
      <w:r w:rsidRPr="003557FB">
        <w:rPr>
          <w:color w:val="000000"/>
          <w:sz w:val="22"/>
          <w:szCs w:val="22"/>
          <w:lang w:val="kk-KZ" w:eastAsia="en-US"/>
        </w:rPr>
        <w:t xml:space="preserve">                (қала (ауыл) атауы) </w:t>
      </w:r>
    </w:p>
    <w:p w14:paraId="06622EEA" w14:textId="77777777" w:rsidR="000B60E0" w:rsidRPr="003557FB" w:rsidRDefault="00C12291">
      <w:pPr>
        <w:spacing w:line="276" w:lineRule="auto"/>
        <w:jc w:val="both"/>
        <w:rPr>
          <w:sz w:val="22"/>
          <w:szCs w:val="22"/>
          <w:lang w:eastAsia="en-US"/>
        </w:rPr>
      </w:pPr>
      <w:r w:rsidRPr="003557FB">
        <w:rPr>
          <w:color w:val="000000"/>
          <w:sz w:val="22"/>
          <w:szCs w:val="22"/>
          <w:lang w:eastAsia="en-US"/>
        </w:rPr>
        <w:t xml:space="preserve">_________________________________________________________________ </w:t>
      </w:r>
    </w:p>
    <w:p w14:paraId="7FAE862B" w14:textId="77777777" w:rsidR="000B60E0" w:rsidRPr="003557FB" w:rsidRDefault="00C12291">
      <w:pPr>
        <w:spacing w:line="276" w:lineRule="auto"/>
        <w:jc w:val="both"/>
        <w:rPr>
          <w:sz w:val="22"/>
          <w:szCs w:val="22"/>
          <w:lang w:eastAsia="en-US"/>
        </w:rPr>
      </w:pPr>
      <w:r w:rsidRPr="003557FB">
        <w:rPr>
          <w:color w:val="000000"/>
          <w:sz w:val="22"/>
          <w:szCs w:val="22"/>
          <w:lang w:eastAsia="en-US"/>
        </w:rPr>
        <w:t xml:space="preserve">                 (</w:t>
      </w:r>
      <w:proofErr w:type="spellStart"/>
      <w:r w:rsidRPr="003557FB">
        <w:rPr>
          <w:color w:val="000000"/>
          <w:sz w:val="22"/>
          <w:szCs w:val="22"/>
          <w:lang w:eastAsia="en-US"/>
        </w:rPr>
        <w:t>мектеп</w:t>
      </w:r>
      <w:proofErr w:type="spellEnd"/>
      <w:r w:rsidRPr="003557FB">
        <w:rPr>
          <w:color w:val="000000"/>
          <w:sz w:val="22"/>
          <w:szCs w:val="22"/>
          <w:lang w:eastAsia="en-US"/>
        </w:rPr>
        <w:t xml:space="preserve"> атауы) </w:t>
      </w:r>
    </w:p>
    <w:p w14:paraId="655E248B"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Емтихан</w:t>
      </w:r>
      <w:proofErr w:type="spellEnd"/>
      <w:r w:rsidRPr="003557FB">
        <w:rPr>
          <w:color w:val="000000"/>
          <w:sz w:val="22"/>
          <w:szCs w:val="22"/>
          <w:lang w:eastAsia="en-US"/>
        </w:rPr>
        <w:t xml:space="preserve"> </w:t>
      </w:r>
      <w:proofErr w:type="spellStart"/>
      <w:r w:rsidRPr="003557FB">
        <w:rPr>
          <w:color w:val="000000"/>
          <w:sz w:val="22"/>
          <w:szCs w:val="22"/>
          <w:lang w:eastAsia="en-US"/>
        </w:rPr>
        <w:t>комиссиясының</w:t>
      </w:r>
      <w:proofErr w:type="spellEnd"/>
      <w:r w:rsidRPr="003557FB">
        <w:rPr>
          <w:color w:val="000000"/>
          <w:sz w:val="22"/>
          <w:szCs w:val="22"/>
          <w:lang w:eastAsia="en-US"/>
        </w:rPr>
        <w:t xml:space="preserve"> </w:t>
      </w:r>
      <w:proofErr w:type="spellStart"/>
      <w:r w:rsidRPr="003557FB">
        <w:rPr>
          <w:color w:val="000000"/>
          <w:sz w:val="22"/>
          <w:szCs w:val="22"/>
          <w:lang w:eastAsia="en-US"/>
        </w:rPr>
        <w:t>құрамында</w:t>
      </w:r>
      <w:proofErr w:type="spellEnd"/>
      <w:r w:rsidRPr="003557FB">
        <w:rPr>
          <w:color w:val="000000"/>
          <w:sz w:val="22"/>
          <w:szCs w:val="22"/>
          <w:lang w:eastAsia="en-US"/>
        </w:rPr>
        <w:t xml:space="preserve">: </w:t>
      </w:r>
    </w:p>
    <w:p w14:paraId="67ACCB53" w14:textId="77777777" w:rsidR="000B60E0" w:rsidRPr="003557FB" w:rsidRDefault="00C12291">
      <w:pPr>
        <w:spacing w:line="276" w:lineRule="auto"/>
        <w:jc w:val="both"/>
        <w:rPr>
          <w:sz w:val="22"/>
          <w:szCs w:val="22"/>
          <w:lang w:eastAsia="en-US"/>
        </w:rPr>
      </w:pPr>
      <w:r w:rsidRPr="003557FB">
        <w:rPr>
          <w:color w:val="000000"/>
          <w:sz w:val="22"/>
          <w:szCs w:val="22"/>
          <w:lang w:eastAsia="en-US"/>
        </w:rPr>
        <w:t xml:space="preserve">__________________________________________________________________ </w:t>
      </w:r>
    </w:p>
    <w:p w14:paraId="6B011F65"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Емтихан</w:t>
      </w:r>
      <w:proofErr w:type="spellEnd"/>
      <w:r w:rsidRPr="003557FB">
        <w:rPr>
          <w:color w:val="000000"/>
          <w:sz w:val="22"/>
          <w:szCs w:val="22"/>
          <w:lang w:eastAsia="en-US"/>
        </w:rPr>
        <w:t xml:space="preserve"> </w:t>
      </w:r>
      <w:proofErr w:type="spellStart"/>
      <w:r w:rsidRPr="003557FB">
        <w:rPr>
          <w:color w:val="000000"/>
          <w:sz w:val="22"/>
          <w:szCs w:val="22"/>
          <w:lang w:eastAsia="en-US"/>
        </w:rPr>
        <w:t>комиссиясы</w:t>
      </w:r>
      <w:proofErr w:type="spellEnd"/>
      <w:r w:rsidRPr="003557FB">
        <w:rPr>
          <w:color w:val="000000"/>
          <w:sz w:val="22"/>
          <w:szCs w:val="22"/>
          <w:lang w:eastAsia="en-US"/>
        </w:rPr>
        <w:t xml:space="preserve"> </w:t>
      </w:r>
      <w:proofErr w:type="spellStart"/>
      <w:r w:rsidRPr="003557FB">
        <w:rPr>
          <w:color w:val="000000"/>
          <w:sz w:val="22"/>
          <w:szCs w:val="22"/>
          <w:lang w:eastAsia="en-US"/>
        </w:rPr>
        <w:t>төрағасының</w:t>
      </w:r>
      <w:proofErr w:type="spellEnd"/>
      <w:r w:rsidRPr="003557FB">
        <w:rPr>
          <w:color w:val="000000"/>
          <w:sz w:val="22"/>
          <w:szCs w:val="22"/>
          <w:lang w:eastAsia="en-US"/>
        </w:rPr>
        <w:t xml:space="preserve"> Т.А.Ә. (бар </w:t>
      </w:r>
      <w:proofErr w:type="spellStart"/>
      <w:r w:rsidRPr="003557FB">
        <w:rPr>
          <w:color w:val="000000"/>
          <w:sz w:val="22"/>
          <w:szCs w:val="22"/>
          <w:lang w:eastAsia="en-US"/>
        </w:rPr>
        <w:t>болған</w:t>
      </w:r>
      <w:proofErr w:type="spellEnd"/>
      <w:r w:rsidRPr="003557FB">
        <w:rPr>
          <w:color w:val="000000"/>
          <w:sz w:val="22"/>
          <w:szCs w:val="22"/>
          <w:lang w:eastAsia="en-US"/>
        </w:rPr>
        <w:t xml:space="preserve"> </w:t>
      </w:r>
      <w:proofErr w:type="spellStart"/>
      <w:r w:rsidRPr="003557FB">
        <w:rPr>
          <w:color w:val="000000"/>
          <w:sz w:val="22"/>
          <w:szCs w:val="22"/>
          <w:lang w:eastAsia="en-US"/>
        </w:rPr>
        <w:t>жағдайда</w:t>
      </w:r>
      <w:proofErr w:type="spellEnd"/>
      <w:r w:rsidRPr="003557FB">
        <w:rPr>
          <w:color w:val="000000"/>
          <w:sz w:val="22"/>
          <w:szCs w:val="22"/>
          <w:lang w:eastAsia="en-US"/>
        </w:rPr>
        <w:t xml:space="preserve">) </w:t>
      </w:r>
    </w:p>
    <w:p w14:paraId="251E4347" w14:textId="77777777" w:rsidR="000B60E0" w:rsidRPr="003557FB" w:rsidRDefault="00C12291">
      <w:pPr>
        <w:spacing w:line="276" w:lineRule="auto"/>
        <w:jc w:val="both"/>
        <w:rPr>
          <w:sz w:val="22"/>
          <w:szCs w:val="22"/>
          <w:lang w:eastAsia="en-US"/>
        </w:rPr>
      </w:pPr>
      <w:r w:rsidRPr="003557FB">
        <w:rPr>
          <w:color w:val="000000"/>
          <w:sz w:val="22"/>
          <w:szCs w:val="22"/>
          <w:lang w:eastAsia="en-US"/>
        </w:rPr>
        <w:t xml:space="preserve">__________________________________________________________________ </w:t>
      </w:r>
    </w:p>
    <w:p w14:paraId="1507CFB1"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Емтихан</w:t>
      </w:r>
      <w:proofErr w:type="spellEnd"/>
      <w:r w:rsidRPr="003557FB">
        <w:rPr>
          <w:color w:val="000000"/>
          <w:sz w:val="22"/>
          <w:szCs w:val="22"/>
          <w:lang w:eastAsia="en-US"/>
        </w:rPr>
        <w:t xml:space="preserve"> </w:t>
      </w:r>
      <w:proofErr w:type="spellStart"/>
      <w:r w:rsidRPr="003557FB">
        <w:rPr>
          <w:color w:val="000000"/>
          <w:sz w:val="22"/>
          <w:szCs w:val="22"/>
          <w:lang w:eastAsia="en-US"/>
        </w:rPr>
        <w:t>алушының</w:t>
      </w:r>
      <w:proofErr w:type="spellEnd"/>
      <w:r w:rsidRPr="003557FB">
        <w:rPr>
          <w:color w:val="000000"/>
          <w:sz w:val="22"/>
          <w:szCs w:val="22"/>
          <w:lang w:eastAsia="en-US"/>
        </w:rPr>
        <w:t xml:space="preserve"> Т.А.Ә. (бар </w:t>
      </w:r>
      <w:proofErr w:type="spellStart"/>
      <w:r w:rsidRPr="003557FB">
        <w:rPr>
          <w:color w:val="000000"/>
          <w:sz w:val="22"/>
          <w:szCs w:val="22"/>
          <w:lang w:eastAsia="en-US"/>
        </w:rPr>
        <w:t>болған</w:t>
      </w:r>
      <w:proofErr w:type="spellEnd"/>
      <w:r w:rsidRPr="003557FB">
        <w:rPr>
          <w:color w:val="000000"/>
          <w:sz w:val="22"/>
          <w:szCs w:val="22"/>
          <w:lang w:eastAsia="en-US"/>
        </w:rPr>
        <w:t xml:space="preserve"> </w:t>
      </w:r>
      <w:proofErr w:type="spellStart"/>
      <w:r w:rsidRPr="003557FB">
        <w:rPr>
          <w:color w:val="000000"/>
          <w:sz w:val="22"/>
          <w:szCs w:val="22"/>
          <w:lang w:eastAsia="en-US"/>
        </w:rPr>
        <w:t>жағдайда</w:t>
      </w:r>
      <w:proofErr w:type="spellEnd"/>
      <w:r w:rsidRPr="003557FB">
        <w:rPr>
          <w:color w:val="000000"/>
          <w:sz w:val="22"/>
          <w:szCs w:val="22"/>
          <w:lang w:eastAsia="en-US"/>
        </w:rPr>
        <w:t xml:space="preserve">) </w:t>
      </w:r>
    </w:p>
    <w:p w14:paraId="67B7650F" w14:textId="77777777" w:rsidR="000B60E0" w:rsidRPr="003557FB" w:rsidRDefault="00C12291">
      <w:pPr>
        <w:spacing w:line="276" w:lineRule="auto"/>
        <w:jc w:val="both"/>
        <w:rPr>
          <w:sz w:val="22"/>
          <w:szCs w:val="22"/>
          <w:lang w:eastAsia="en-US"/>
        </w:rPr>
      </w:pPr>
      <w:r w:rsidRPr="003557FB">
        <w:rPr>
          <w:color w:val="000000"/>
          <w:sz w:val="22"/>
          <w:szCs w:val="22"/>
          <w:lang w:eastAsia="en-US"/>
        </w:rPr>
        <w:t xml:space="preserve">_________________________________________________________________ </w:t>
      </w:r>
    </w:p>
    <w:p w14:paraId="01ACCD4A"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Ассистенттің</w:t>
      </w:r>
      <w:proofErr w:type="spellEnd"/>
      <w:r w:rsidRPr="003557FB">
        <w:rPr>
          <w:color w:val="000000"/>
          <w:sz w:val="22"/>
          <w:szCs w:val="22"/>
          <w:lang w:eastAsia="en-US"/>
        </w:rPr>
        <w:t xml:space="preserve"> Т.А.Ә. (бар </w:t>
      </w:r>
      <w:proofErr w:type="spellStart"/>
      <w:r w:rsidRPr="003557FB">
        <w:rPr>
          <w:color w:val="000000"/>
          <w:sz w:val="22"/>
          <w:szCs w:val="22"/>
          <w:lang w:eastAsia="en-US"/>
        </w:rPr>
        <w:t>болған</w:t>
      </w:r>
      <w:proofErr w:type="spellEnd"/>
      <w:r w:rsidRPr="003557FB">
        <w:rPr>
          <w:color w:val="000000"/>
          <w:sz w:val="22"/>
          <w:szCs w:val="22"/>
          <w:lang w:eastAsia="en-US"/>
        </w:rPr>
        <w:t xml:space="preserve"> </w:t>
      </w:r>
      <w:proofErr w:type="spellStart"/>
      <w:r w:rsidRPr="003557FB">
        <w:rPr>
          <w:color w:val="000000"/>
          <w:sz w:val="22"/>
          <w:szCs w:val="22"/>
          <w:lang w:eastAsia="en-US"/>
        </w:rPr>
        <w:t>жағдайда</w:t>
      </w:r>
      <w:proofErr w:type="spellEnd"/>
      <w:r w:rsidRPr="003557FB">
        <w:rPr>
          <w:color w:val="000000"/>
          <w:sz w:val="22"/>
          <w:szCs w:val="22"/>
          <w:lang w:eastAsia="en-US"/>
        </w:rPr>
        <w:t>)</w:t>
      </w:r>
    </w:p>
    <w:p w14:paraId="5D4C4561"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Емтиханға</w:t>
      </w:r>
      <w:proofErr w:type="spellEnd"/>
      <w:r w:rsidRPr="003557FB">
        <w:rPr>
          <w:color w:val="000000"/>
          <w:sz w:val="22"/>
          <w:szCs w:val="22"/>
          <w:lang w:eastAsia="en-US"/>
        </w:rPr>
        <w:t xml:space="preserve"> </w:t>
      </w:r>
      <w:proofErr w:type="spellStart"/>
      <w:r w:rsidRPr="003557FB">
        <w:rPr>
          <w:color w:val="000000"/>
          <w:sz w:val="22"/>
          <w:szCs w:val="22"/>
          <w:lang w:eastAsia="en-US"/>
        </w:rPr>
        <w:t>келді</w:t>
      </w:r>
      <w:proofErr w:type="spellEnd"/>
      <w:r w:rsidRPr="003557FB">
        <w:rPr>
          <w:color w:val="000000"/>
          <w:sz w:val="22"/>
          <w:szCs w:val="22"/>
          <w:lang w:eastAsia="en-US"/>
        </w:rPr>
        <w:t xml:space="preserve">: </w:t>
      </w:r>
    </w:p>
    <w:p w14:paraId="520E8E9A" w14:textId="77777777" w:rsidR="000B60E0" w:rsidRPr="003557FB" w:rsidRDefault="00C12291">
      <w:pPr>
        <w:spacing w:line="276" w:lineRule="auto"/>
        <w:jc w:val="both"/>
        <w:rPr>
          <w:sz w:val="22"/>
          <w:szCs w:val="22"/>
          <w:lang w:eastAsia="en-US"/>
        </w:rPr>
      </w:pPr>
      <w:r w:rsidRPr="003557FB">
        <w:rPr>
          <w:color w:val="000000"/>
          <w:sz w:val="22"/>
          <w:szCs w:val="22"/>
          <w:lang w:eastAsia="en-US"/>
        </w:rPr>
        <w:t>__________________________________________________________________</w:t>
      </w:r>
    </w:p>
    <w:p w14:paraId="13819E2A"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Білім</w:t>
      </w:r>
      <w:proofErr w:type="spellEnd"/>
      <w:r w:rsidRPr="003557FB">
        <w:rPr>
          <w:color w:val="000000"/>
          <w:sz w:val="22"/>
          <w:szCs w:val="22"/>
          <w:lang w:eastAsia="en-US"/>
        </w:rPr>
        <w:t xml:space="preserve"> </w:t>
      </w:r>
      <w:proofErr w:type="spellStart"/>
      <w:r w:rsidRPr="003557FB">
        <w:rPr>
          <w:color w:val="000000"/>
          <w:sz w:val="22"/>
          <w:szCs w:val="22"/>
          <w:lang w:eastAsia="en-US"/>
        </w:rPr>
        <w:t>алушылардың</w:t>
      </w:r>
      <w:proofErr w:type="spellEnd"/>
      <w:r w:rsidRPr="003557FB">
        <w:rPr>
          <w:color w:val="000000"/>
          <w:sz w:val="22"/>
          <w:szCs w:val="22"/>
          <w:lang w:eastAsia="en-US"/>
        </w:rPr>
        <w:t xml:space="preserve"> Т.А.Ә. (бар </w:t>
      </w:r>
      <w:proofErr w:type="spellStart"/>
      <w:r w:rsidRPr="003557FB">
        <w:rPr>
          <w:color w:val="000000"/>
          <w:sz w:val="22"/>
          <w:szCs w:val="22"/>
          <w:lang w:eastAsia="en-US"/>
        </w:rPr>
        <w:t>болған</w:t>
      </w:r>
      <w:proofErr w:type="spellEnd"/>
      <w:r w:rsidRPr="003557FB">
        <w:rPr>
          <w:color w:val="000000"/>
          <w:sz w:val="22"/>
          <w:szCs w:val="22"/>
          <w:lang w:eastAsia="en-US"/>
        </w:rPr>
        <w:t xml:space="preserve"> </w:t>
      </w:r>
      <w:proofErr w:type="spellStart"/>
      <w:r w:rsidRPr="003557FB">
        <w:rPr>
          <w:color w:val="000000"/>
          <w:sz w:val="22"/>
          <w:szCs w:val="22"/>
          <w:lang w:eastAsia="en-US"/>
        </w:rPr>
        <w:t>жағдайда</w:t>
      </w:r>
      <w:proofErr w:type="spellEnd"/>
      <w:r w:rsidRPr="003557FB">
        <w:rPr>
          <w:color w:val="000000"/>
          <w:sz w:val="22"/>
          <w:szCs w:val="22"/>
          <w:lang w:eastAsia="en-US"/>
        </w:rPr>
        <w:t xml:space="preserve">) </w:t>
      </w:r>
    </w:p>
    <w:p w14:paraId="6E9D5A2B"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Емтиханға</w:t>
      </w:r>
      <w:proofErr w:type="spellEnd"/>
      <w:r w:rsidRPr="003557FB">
        <w:rPr>
          <w:color w:val="000000"/>
          <w:sz w:val="22"/>
          <w:szCs w:val="22"/>
          <w:lang w:eastAsia="en-US"/>
        </w:rPr>
        <w:t xml:space="preserve"> </w:t>
      </w:r>
      <w:proofErr w:type="spellStart"/>
      <w:r w:rsidRPr="003557FB">
        <w:rPr>
          <w:color w:val="000000"/>
          <w:sz w:val="22"/>
          <w:szCs w:val="22"/>
          <w:lang w:eastAsia="en-US"/>
        </w:rPr>
        <w:t>келген</w:t>
      </w:r>
      <w:proofErr w:type="spellEnd"/>
      <w:r w:rsidRPr="003557FB">
        <w:rPr>
          <w:color w:val="000000"/>
          <w:sz w:val="22"/>
          <w:szCs w:val="22"/>
          <w:lang w:eastAsia="en-US"/>
        </w:rPr>
        <w:t xml:space="preserve"> </w:t>
      </w:r>
      <w:proofErr w:type="spellStart"/>
      <w:r w:rsidRPr="003557FB">
        <w:rPr>
          <w:color w:val="000000"/>
          <w:sz w:val="22"/>
          <w:szCs w:val="22"/>
          <w:lang w:eastAsia="en-US"/>
        </w:rPr>
        <w:t>жоқ</w:t>
      </w:r>
      <w:proofErr w:type="spellEnd"/>
      <w:r w:rsidRPr="003557FB">
        <w:rPr>
          <w:color w:val="000000"/>
          <w:sz w:val="22"/>
          <w:szCs w:val="22"/>
          <w:lang w:eastAsia="en-US"/>
        </w:rPr>
        <w:t xml:space="preserve">: </w:t>
      </w:r>
    </w:p>
    <w:p w14:paraId="25990435" w14:textId="77777777" w:rsidR="000B60E0" w:rsidRPr="003557FB" w:rsidRDefault="00C12291">
      <w:pPr>
        <w:spacing w:line="276" w:lineRule="auto"/>
        <w:jc w:val="both"/>
        <w:rPr>
          <w:sz w:val="22"/>
          <w:szCs w:val="22"/>
          <w:lang w:eastAsia="en-US"/>
        </w:rPr>
      </w:pPr>
      <w:r w:rsidRPr="003557FB">
        <w:rPr>
          <w:color w:val="000000"/>
          <w:sz w:val="22"/>
          <w:szCs w:val="22"/>
          <w:lang w:eastAsia="en-US"/>
        </w:rPr>
        <w:t xml:space="preserve">_________________________________________________________________ </w:t>
      </w:r>
    </w:p>
    <w:p w14:paraId="7A431DF9"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Білім</w:t>
      </w:r>
      <w:proofErr w:type="spellEnd"/>
      <w:r w:rsidRPr="003557FB">
        <w:rPr>
          <w:color w:val="000000"/>
          <w:sz w:val="22"/>
          <w:szCs w:val="22"/>
          <w:lang w:eastAsia="en-US"/>
        </w:rPr>
        <w:t xml:space="preserve"> </w:t>
      </w:r>
      <w:proofErr w:type="spellStart"/>
      <w:r w:rsidRPr="003557FB">
        <w:rPr>
          <w:color w:val="000000"/>
          <w:sz w:val="22"/>
          <w:szCs w:val="22"/>
          <w:lang w:eastAsia="en-US"/>
        </w:rPr>
        <w:t>алушылардың</w:t>
      </w:r>
      <w:proofErr w:type="spellEnd"/>
      <w:r w:rsidRPr="003557FB">
        <w:rPr>
          <w:color w:val="000000"/>
          <w:sz w:val="22"/>
          <w:szCs w:val="22"/>
          <w:lang w:eastAsia="en-US"/>
        </w:rPr>
        <w:t xml:space="preserve"> Т.А.Ә. (бар </w:t>
      </w:r>
      <w:proofErr w:type="spellStart"/>
      <w:r w:rsidRPr="003557FB">
        <w:rPr>
          <w:color w:val="000000"/>
          <w:sz w:val="22"/>
          <w:szCs w:val="22"/>
          <w:lang w:eastAsia="en-US"/>
        </w:rPr>
        <w:t>болған</w:t>
      </w:r>
      <w:proofErr w:type="spellEnd"/>
      <w:r w:rsidRPr="003557FB">
        <w:rPr>
          <w:color w:val="000000"/>
          <w:sz w:val="22"/>
          <w:szCs w:val="22"/>
          <w:lang w:eastAsia="en-US"/>
        </w:rPr>
        <w:t xml:space="preserve"> </w:t>
      </w:r>
      <w:proofErr w:type="spellStart"/>
      <w:r w:rsidRPr="003557FB">
        <w:rPr>
          <w:color w:val="000000"/>
          <w:sz w:val="22"/>
          <w:szCs w:val="22"/>
          <w:lang w:eastAsia="en-US"/>
        </w:rPr>
        <w:t>жағдайда</w:t>
      </w:r>
      <w:proofErr w:type="spellEnd"/>
      <w:r w:rsidRPr="003557FB">
        <w:rPr>
          <w:color w:val="000000"/>
          <w:sz w:val="22"/>
          <w:szCs w:val="22"/>
          <w:lang w:eastAsia="en-US"/>
        </w:rPr>
        <w:t>)</w:t>
      </w:r>
    </w:p>
    <w:p w14:paraId="7BE1C68D"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Емтихан</w:t>
      </w:r>
      <w:proofErr w:type="spellEnd"/>
      <w:r w:rsidRPr="003557FB">
        <w:rPr>
          <w:color w:val="000000"/>
          <w:sz w:val="22"/>
          <w:szCs w:val="22"/>
          <w:lang w:eastAsia="en-US"/>
        </w:rPr>
        <w:t xml:space="preserve"> ____ </w:t>
      </w:r>
      <w:proofErr w:type="spellStart"/>
      <w:r w:rsidRPr="003557FB">
        <w:rPr>
          <w:color w:val="000000"/>
          <w:sz w:val="22"/>
          <w:szCs w:val="22"/>
          <w:lang w:eastAsia="en-US"/>
        </w:rPr>
        <w:t>сағат</w:t>
      </w:r>
      <w:proofErr w:type="spellEnd"/>
      <w:r w:rsidRPr="003557FB">
        <w:rPr>
          <w:color w:val="000000"/>
          <w:sz w:val="22"/>
          <w:szCs w:val="22"/>
          <w:lang w:eastAsia="en-US"/>
        </w:rPr>
        <w:t xml:space="preserve"> ____ </w:t>
      </w:r>
      <w:proofErr w:type="spellStart"/>
      <w:r w:rsidRPr="003557FB">
        <w:rPr>
          <w:color w:val="000000"/>
          <w:sz w:val="22"/>
          <w:szCs w:val="22"/>
          <w:lang w:eastAsia="en-US"/>
        </w:rPr>
        <w:t>минутта</w:t>
      </w:r>
      <w:proofErr w:type="spellEnd"/>
      <w:r w:rsidRPr="003557FB">
        <w:rPr>
          <w:color w:val="000000"/>
          <w:sz w:val="22"/>
          <w:szCs w:val="22"/>
          <w:lang w:eastAsia="en-US"/>
        </w:rPr>
        <w:t xml:space="preserve"> </w:t>
      </w:r>
      <w:proofErr w:type="spellStart"/>
      <w:r w:rsidRPr="003557FB">
        <w:rPr>
          <w:color w:val="000000"/>
          <w:sz w:val="22"/>
          <w:szCs w:val="22"/>
          <w:lang w:eastAsia="en-US"/>
        </w:rPr>
        <w:t>басталды</w:t>
      </w:r>
      <w:proofErr w:type="spellEnd"/>
      <w:r w:rsidRPr="003557FB">
        <w:rPr>
          <w:color w:val="000000"/>
          <w:sz w:val="22"/>
          <w:szCs w:val="22"/>
          <w:lang w:eastAsia="en-US"/>
        </w:rPr>
        <w:t>.</w:t>
      </w:r>
    </w:p>
    <w:p w14:paraId="1F8AFB0C"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Емтихан</w:t>
      </w:r>
      <w:proofErr w:type="spellEnd"/>
      <w:r w:rsidRPr="003557FB">
        <w:rPr>
          <w:color w:val="000000"/>
          <w:sz w:val="22"/>
          <w:szCs w:val="22"/>
          <w:lang w:eastAsia="en-US"/>
        </w:rPr>
        <w:t xml:space="preserve"> ____ </w:t>
      </w:r>
      <w:proofErr w:type="spellStart"/>
      <w:r w:rsidRPr="003557FB">
        <w:rPr>
          <w:color w:val="000000"/>
          <w:sz w:val="22"/>
          <w:szCs w:val="22"/>
          <w:lang w:eastAsia="en-US"/>
        </w:rPr>
        <w:t>сағат</w:t>
      </w:r>
      <w:proofErr w:type="spellEnd"/>
      <w:r w:rsidRPr="003557FB">
        <w:rPr>
          <w:color w:val="000000"/>
          <w:sz w:val="22"/>
          <w:szCs w:val="22"/>
          <w:lang w:eastAsia="en-US"/>
        </w:rPr>
        <w:t xml:space="preserve"> ____ </w:t>
      </w:r>
      <w:proofErr w:type="spellStart"/>
      <w:r w:rsidRPr="003557FB">
        <w:rPr>
          <w:color w:val="000000"/>
          <w:sz w:val="22"/>
          <w:szCs w:val="22"/>
          <w:lang w:eastAsia="en-US"/>
        </w:rPr>
        <w:t>минутта</w:t>
      </w:r>
      <w:proofErr w:type="spellEnd"/>
      <w:r w:rsidRPr="003557FB">
        <w:rPr>
          <w:color w:val="000000"/>
          <w:sz w:val="22"/>
          <w:szCs w:val="22"/>
          <w:lang w:eastAsia="en-US"/>
        </w:rPr>
        <w:t xml:space="preserve"> </w:t>
      </w:r>
      <w:proofErr w:type="spellStart"/>
      <w:r w:rsidRPr="003557FB">
        <w:rPr>
          <w:color w:val="000000"/>
          <w:sz w:val="22"/>
          <w:szCs w:val="22"/>
          <w:lang w:eastAsia="en-US"/>
        </w:rPr>
        <w:t>аяқталды</w:t>
      </w:r>
      <w:proofErr w:type="spellEnd"/>
      <w:r w:rsidRPr="003557FB">
        <w:rPr>
          <w:color w:val="000000"/>
          <w:sz w:val="22"/>
          <w:szCs w:val="22"/>
          <w:lang w:eastAsia="en-US"/>
        </w:rPr>
        <w:t>.</w:t>
      </w:r>
    </w:p>
    <w:p w14:paraId="31CDBD86" w14:textId="77777777" w:rsidR="000B60E0" w:rsidRPr="003557FB" w:rsidRDefault="00C12291">
      <w:pPr>
        <w:spacing w:line="276" w:lineRule="auto"/>
        <w:jc w:val="both"/>
        <w:rPr>
          <w:sz w:val="22"/>
          <w:szCs w:val="22"/>
          <w:lang w:eastAsia="en-US"/>
        </w:rPr>
      </w:pPr>
      <w:proofErr w:type="spellStart"/>
      <w:r w:rsidRPr="003557FB">
        <w:rPr>
          <w:color w:val="000000"/>
          <w:sz w:val="22"/>
          <w:szCs w:val="22"/>
          <w:lang w:eastAsia="en-US"/>
        </w:rPr>
        <w:t>Емтихан</w:t>
      </w:r>
      <w:proofErr w:type="spellEnd"/>
      <w:r w:rsidRPr="003557FB">
        <w:rPr>
          <w:color w:val="000000"/>
          <w:sz w:val="22"/>
          <w:szCs w:val="22"/>
          <w:lang w:eastAsia="en-US"/>
        </w:rPr>
        <w:t xml:space="preserve"> </w:t>
      </w:r>
      <w:proofErr w:type="spellStart"/>
      <w:r w:rsidRPr="003557FB">
        <w:rPr>
          <w:color w:val="000000"/>
          <w:sz w:val="22"/>
          <w:szCs w:val="22"/>
          <w:lang w:eastAsia="en-US"/>
        </w:rPr>
        <w:t>нәтижелері</w:t>
      </w:r>
      <w:proofErr w:type="spellEnd"/>
      <w:r w:rsidRPr="003557FB">
        <w:rPr>
          <w:color w:val="000000"/>
          <w:sz w:val="22"/>
          <w:szCs w:val="22"/>
          <w:lang w:eastAsia="en-US"/>
        </w:rPr>
        <w:t xml:space="preserve"> </w:t>
      </w:r>
      <w:proofErr w:type="spellStart"/>
      <w:r w:rsidRPr="003557FB">
        <w:rPr>
          <w:color w:val="000000"/>
          <w:sz w:val="22"/>
          <w:szCs w:val="22"/>
          <w:lang w:eastAsia="en-US"/>
        </w:rPr>
        <w:t>бойынша</w:t>
      </w:r>
      <w:proofErr w:type="spellEnd"/>
      <w:r w:rsidRPr="003557FB">
        <w:rPr>
          <w:color w:val="000000"/>
          <w:sz w:val="22"/>
          <w:szCs w:val="22"/>
          <w:lang w:eastAsia="en-US"/>
        </w:rPr>
        <w:t xml:space="preserve"> </w:t>
      </w:r>
      <w:proofErr w:type="spellStart"/>
      <w:r w:rsidRPr="003557FB">
        <w:rPr>
          <w:color w:val="000000"/>
          <w:sz w:val="22"/>
          <w:szCs w:val="22"/>
          <w:lang w:eastAsia="en-US"/>
        </w:rPr>
        <w:t>мынадай</w:t>
      </w:r>
      <w:proofErr w:type="spellEnd"/>
      <w:r w:rsidRPr="003557FB">
        <w:rPr>
          <w:color w:val="000000"/>
          <w:sz w:val="22"/>
          <w:szCs w:val="22"/>
          <w:lang w:eastAsia="en-US"/>
        </w:rPr>
        <w:t xml:space="preserve"> </w:t>
      </w:r>
      <w:proofErr w:type="spellStart"/>
      <w:r w:rsidRPr="003557FB">
        <w:rPr>
          <w:color w:val="000000"/>
          <w:sz w:val="22"/>
          <w:szCs w:val="22"/>
          <w:lang w:eastAsia="en-US"/>
        </w:rPr>
        <w:t>бағалар</w:t>
      </w:r>
      <w:proofErr w:type="spellEnd"/>
      <w:r w:rsidRPr="003557FB">
        <w:rPr>
          <w:color w:val="000000"/>
          <w:sz w:val="22"/>
          <w:szCs w:val="22"/>
          <w:lang w:eastAsia="en-US"/>
        </w:rPr>
        <w:t xml:space="preserve"> </w:t>
      </w:r>
      <w:proofErr w:type="spellStart"/>
      <w:r w:rsidRPr="003557FB">
        <w:rPr>
          <w:color w:val="000000"/>
          <w:sz w:val="22"/>
          <w:szCs w:val="22"/>
          <w:lang w:eastAsia="en-US"/>
        </w:rPr>
        <w:t>қойылды</w:t>
      </w:r>
      <w:proofErr w:type="spellEnd"/>
      <w:r w:rsidRPr="003557FB">
        <w:rPr>
          <w:color w:val="000000"/>
          <w:sz w:val="22"/>
          <w:szCs w:val="22"/>
          <w:lang w:eastAsia="en-US"/>
        </w:rPr>
        <w:t>:</w:t>
      </w:r>
    </w:p>
    <w:p w14:paraId="3CEC8011" w14:textId="77777777" w:rsidR="000B60E0" w:rsidRPr="003557FB" w:rsidRDefault="000B60E0">
      <w:pPr>
        <w:spacing w:line="276" w:lineRule="auto"/>
        <w:jc w:val="both"/>
        <w:rPr>
          <w:sz w:val="22"/>
          <w:szCs w:val="22"/>
          <w:lang w:eastAsia="en-US"/>
        </w:rPr>
      </w:pPr>
    </w:p>
    <w:tbl>
      <w:tblPr>
        <w:tblW w:w="9539"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3118"/>
        <w:gridCol w:w="2126"/>
        <w:gridCol w:w="2835"/>
      </w:tblGrid>
      <w:tr w:rsidR="000B60E0" w:rsidRPr="003557FB" w14:paraId="40081991" w14:textId="77777777" w:rsidTr="00135A9E">
        <w:trPr>
          <w:trHeight w:val="30"/>
          <w:tblCellSpacing w:w="0" w:type="dxa"/>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9E377"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83D86"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Емтихан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тапсырушының</w:t>
            </w:r>
            <w:proofErr w:type="spellEnd"/>
            <w:r w:rsidRPr="003557FB">
              <w:rPr>
                <w:color w:val="000000"/>
                <w:sz w:val="22"/>
                <w:szCs w:val="22"/>
                <w:lang w:val="en-US" w:eastAsia="en-US"/>
              </w:rPr>
              <w:t xml:space="preserve"> Т.А.Ә. (</w:t>
            </w:r>
            <w:proofErr w:type="spellStart"/>
            <w:r w:rsidRPr="003557FB">
              <w:rPr>
                <w:color w:val="000000"/>
                <w:sz w:val="22"/>
                <w:szCs w:val="22"/>
                <w:lang w:val="en-US" w:eastAsia="en-US"/>
              </w:rPr>
              <w:t>бар</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болған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жағдайда</w:t>
            </w:r>
            <w:proofErr w:type="spellEnd"/>
            <w:r w:rsidRPr="003557FB">
              <w:rPr>
                <w:color w:val="000000"/>
                <w:sz w:val="22"/>
                <w:szCs w:val="22"/>
                <w:lang w:val="en-US" w:eastAsia="en-US"/>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D09BB"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Балл</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жазумен</w:t>
            </w:r>
            <w:proofErr w:type="spellEnd"/>
            <w:r w:rsidRPr="003557FB">
              <w:rPr>
                <w:color w:val="000000"/>
                <w:sz w:val="22"/>
                <w:szCs w:val="22"/>
                <w:lang w:val="en-US" w:eastAsia="en-US"/>
              </w:rPr>
              <w:t>)</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B32C9"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Емтихан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бағасы</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жазумен</w:t>
            </w:r>
            <w:proofErr w:type="spellEnd"/>
            <w:r w:rsidRPr="003557FB">
              <w:rPr>
                <w:color w:val="000000"/>
                <w:sz w:val="22"/>
                <w:szCs w:val="22"/>
                <w:lang w:val="en-US" w:eastAsia="en-US"/>
              </w:rPr>
              <w:t>)</w:t>
            </w:r>
          </w:p>
        </w:tc>
      </w:tr>
      <w:tr w:rsidR="000B60E0" w:rsidRPr="003557FB" w14:paraId="7A933019" w14:textId="77777777" w:rsidTr="00135A9E">
        <w:trPr>
          <w:trHeight w:val="30"/>
          <w:tblCellSpacing w:w="0" w:type="dxa"/>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9B3A2"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D0D2C" w14:textId="77777777" w:rsidR="000B60E0" w:rsidRPr="003557FB" w:rsidRDefault="000B60E0">
            <w:pPr>
              <w:spacing w:after="20" w:line="276" w:lineRule="auto"/>
              <w:jc w:val="both"/>
              <w:rPr>
                <w:sz w:val="22"/>
                <w:szCs w:val="22"/>
                <w:lang w:val="en-US" w:eastAsia="en-US"/>
              </w:rPr>
            </w:pPr>
          </w:p>
          <w:p w14:paraId="63EEF0C1" w14:textId="77777777" w:rsidR="000B60E0" w:rsidRPr="003557FB" w:rsidRDefault="000B60E0">
            <w:pPr>
              <w:spacing w:after="20" w:line="276" w:lineRule="auto"/>
              <w:jc w:val="both"/>
              <w:rPr>
                <w:sz w:val="22"/>
                <w:szCs w:val="22"/>
                <w:lang w:val="en-US"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6F68D" w14:textId="77777777" w:rsidR="000B60E0" w:rsidRPr="003557FB" w:rsidRDefault="000B60E0">
            <w:pPr>
              <w:spacing w:after="20" w:line="276" w:lineRule="auto"/>
              <w:jc w:val="both"/>
              <w:rPr>
                <w:sz w:val="22"/>
                <w:szCs w:val="22"/>
                <w:lang w:val="en-US" w:eastAsia="en-US"/>
              </w:rPr>
            </w:pPr>
          </w:p>
          <w:p w14:paraId="1A7D7949" w14:textId="77777777" w:rsidR="000B60E0" w:rsidRPr="003557FB" w:rsidRDefault="000B60E0">
            <w:pPr>
              <w:spacing w:after="20" w:line="276" w:lineRule="auto"/>
              <w:jc w:val="both"/>
              <w:rPr>
                <w:sz w:val="22"/>
                <w:szCs w:val="22"/>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94DF" w14:textId="77777777" w:rsidR="000B60E0" w:rsidRPr="003557FB" w:rsidRDefault="000B60E0">
            <w:pPr>
              <w:spacing w:after="20" w:line="276" w:lineRule="auto"/>
              <w:jc w:val="both"/>
              <w:rPr>
                <w:sz w:val="22"/>
                <w:szCs w:val="22"/>
                <w:lang w:val="en-US" w:eastAsia="en-US"/>
              </w:rPr>
            </w:pPr>
          </w:p>
          <w:p w14:paraId="2A36276C" w14:textId="77777777" w:rsidR="000B60E0" w:rsidRPr="003557FB" w:rsidRDefault="000B60E0">
            <w:pPr>
              <w:spacing w:after="20" w:line="276" w:lineRule="auto"/>
              <w:jc w:val="both"/>
              <w:rPr>
                <w:sz w:val="22"/>
                <w:szCs w:val="22"/>
                <w:lang w:val="en-US" w:eastAsia="en-US"/>
              </w:rPr>
            </w:pPr>
          </w:p>
        </w:tc>
      </w:tr>
      <w:tr w:rsidR="000B60E0" w:rsidRPr="003557FB" w14:paraId="5868FC39" w14:textId="77777777" w:rsidTr="00135A9E">
        <w:trPr>
          <w:trHeight w:val="30"/>
          <w:tblCellSpacing w:w="0" w:type="dxa"/>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9356D"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38AAA" w14:textId="77777777" w:rsidR="000B60E0" w:rsidRPr="003557FB" w:rsidRDefault="000B60E0">
            <w:pPr>
              <w:spacing w:after="20" w:line="276" w:lineRule="auto"/>
              <w:jc w:val="both"/>
              <w:rPr>
                <w:sz w:val="22"/>
                <w:szCs w:val="22"/>
                <w:lang w:val="en-US" w:eastAsia="en-US"/>
              </w:rPr>
            </w:pPr>
          </w:p>
          <w:p w14:paraId="5C9B5D2B" w14:textId="77777777" w:rsidR="000B60E0" w:rsidRPr="003557FB" w:rsidRDefault="000B60E0">
            <w:pPr>
              <w:spacing w:after="20" w:line="276" w:lineRule="auto"/>
              <w:jc w:val="both"/>
              <w:rPr>
                <w:sz w:val="22"/>
                <w:szCs w:val="22"/>
                <w:lang w:val="en-US"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22A6A" w14:textId="77777777" w:rsidR="000B60E0" w:rsidRPr="003557FB" w:rsidRDefault="000B60E0">
            <w:pPr>
              <w:spacing w:after="20" w:line="276" w:lineRule="auto"/>
              <w:jc w:val="both"/>
              <w:rPr>
                <w:sz w:val="22"/>
                <w:szCs w:val="22"/>
                <w:lang w:val="en-US" w:eastAsia="en-US"/>
              </w:rPr>
            </w:pPr>
          </w:p>
          <w:p w14:paraId="1E31FEA6" w14:textId="77777777" w:rsidR="000B60E0" w:rsidRPr="003557FB" w:rsidRDefault="000B60E0">
            <w:pPr>
              <w:spacing w:after="20" w:line="276" w:lineRule="auto"/>
              <w:jc w:val="both"/>
              <w:rPr>
                <w:sz w:val="22"/>
                <w:szCs w:val="22"/>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2ED7C" w14:textId="77777777" w:rsidR="000B60E0" w:rsidRPr="003557FB" w:rsidRDefault="000B60E0">
            <w:pPr>
              <w:spacing w:after="20" w:line="276" w:lineRule="auto"/>
              <w:jc w:val="both"/>
              <w:rPr>
                <w:sz w:val="22"/>
                <w:szCs w:val="22"/>
                <w:lang w:val="en-US" w:eastAsia="en-US"/>
              </w:rPr>
            </w:pPr>
          </w:p>
          <w:p w14:paraId="2E5D9D51" w14:textId="77777777" w:rsidR="000B60E0" w:rsidRPr="003557FB" w:rsidRDefault="000B60E0">
            <w:pPr>
              <w:spacing w:after="20" w:line="276" w:lineRule="auto"/>
              <w:jc w:val="both"/>
              <w:rPr>
                <w:sz w:val="22"/>
                <w:szCs w:val="22"/>
                <w:lang w:val="en-US" w:eastAsia="en-US"/>
              </w:rPr>
            </w:pPr>
          </w:p>
        </w:tc>
      </w:tr>
    </w:tbl>
    <w:p w14:paraId="4EA101B4" w14:textId="77777777" w:rsidR="000B60E0" w:rsidRPr="003557FB" w:rsidRDefault="00C12291">
      <w:pPr>
        <w:spacing w:line="276" w:lineRule="auto"/>
        <w:jc w:val="both"/>
        <w:rPr>
          <w:sz w:val="22"/>
          <w:szCs w:val="22"/>
          <w:lang w:val="en-US" w:eastAsia="en-US"/>
        </w:rPr>
      </w:pPr>
      <w:r w:rsidRPr="003557FB">
        <w:rPr>
          <w:color w:val="000000"/>
          <w:sz w:val="22"/>
          <w:szCs w:val="22"/>
          <w:lang w:val="en-US" w:eastAsia="en-US"/>
        </w:rPr>
        <w:t xml:space="preserve">      </w:t>
      </w:r>
      <w:proofErr w:type="spellStart"/>
      <w:r w:rsidRPr="003557FB">
        <w:rPr>
          <w:color w:val="000000"/>
          <w:sz w:val="22"/>
          <w:szCs w:val="22"/>
          <w:lang w:val="en-US" w:eastAsia="en-US"/>
        </w:rPr>
        <w:t>Емтиханды</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өткізу</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күні</w:t>
      </w:r>
      <w:proofErr w:type="spellEnd"/>
      <w:r w:rsidRPr="003557FB">
        <w:rPr>
          <w:color w:val="000000"/>
          <w:sz w:val="22"/>
          <w:szCs w:val="22"/>
          <w:lang w:val="en-US" w:eastAsia="en-US"/>
        </w:rPr>
        <w:t xml:space="preserve">: </w:t>
      </w:r>
      <w:r w:rsidRPr="003557FB">
        <w:rPr>
          <w:color w:val="000000"/>
          <w:sz w:val="22"/>
          <w:szCs w:val="22"/>
          <w:lang w:eastAsia="en-US"/>
        </w:rPr>
        <w:t>«</w:t>
      </w:r>
      <w:r w:rsidRPr="003557FB">
        <w:rPr>
          <w:color w:val="000000"/>
          <w:sz w:val="22"/>
          <w:szCs w:val="22"/>
          <w:lang w:val="en-US" w:eastAsia="en-US"/>
        </w:rPr>
        <w:t>___</w:t>
      </w:r>
      <w:r w:rsidRPr="003557FB">
        <w:rPr>
          <w:color w:val="000000"/>
          <w:sz w:val="22"/>
          <w:szCs w:val="22"/>
          <w:lang w:eastAsia="en-US"/>
        </w:rPr>
        <w:t>»</w:t>
      </w:r>
      <w:r w:rsidRPr="003557FB">
        <w:rPr>
          <w:color w:val="000000"/>
          <w:sz w:val="22"/>
          <w:szCs w:val="22"/>
          <w:lang w:val="en-US" w:eastAsia="en-US"/>
        </w:rPr>
        <w:t xml:space="preserve"> __________20__ ж.</w:t>
      </w:r>
    </w:p>
    <w:p w14:paraId="11CB3EEB" w14:textId="77777777" w:rsidR="000B60E0" w:rsidRPr="003557FB" w:rsidRDefault="00C12291">
      <w:pPr>
        <w:spacing w:line="276" w:lineRule="auto"/>
        <w:jc w:val="both"/>
        <w:rPr>
          <w:sz w:val="22"/>
          <w:szCs w:val="22"/>
          <w:lang w:val="en-US" w:eastAsia="en-US"/>
        </w:rPr>
      </w:pPr>
      <w:proofErr w:type="spellStart"/>
      <w:r w:rsidRPr="003557FB">
        <w:rPr>
          <w:color w:val="000000"/>
          <w:sz w:val="22"/>
          <w:szCs w:val="22"/>
          <w:lang w:val="en-US" w:eastAsia="en-US"/>
        </w:rPr>
        <w:t>Бағаны</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хаттамаға</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енгізу</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күні</w:t>
      </w:r>
      <w:proofErr w:type="spellEnd"/>
      <w:r w:rsidRPr="003557FB">
        <w:rPr>
          <w:color w:val="000000"/>
          <w:sz w:val="22"/>
          <w:szCs w:val="22"/>
          <w:lang w:val="en-US" w:eastAsia="en-US"/>
        </w:rPr>
        <w:t>: «___»__________ 20__ ж.</w:t>
      </w:r>
    </w:p>
    <w:p w14:paraId="3D397FC2" w14:textId="77777777" w:rsidR="000B60E0" w:rsidRPr="003557FB" w:rsidRDefault="00C12291">
      <w:pPr>
        <w:spacing w:line="276" w:lineRule="auto"/>
        <w:jc w:val="both"/>
        <w:rPr>
          <w:sz w:val="22"/>
          <w:szCs w:val="22"/>
          <w:lang w:val="en-US" w:eastAsia="en-US"/>
        </w:rPr>
      </w:pPr>
      <w:proofErr w:type="spellStart"/>
      <w:r w:rsidRPr="003557FB">
        <w:rPr>
          <w:color w:val="000000"/>
          <w:sz w:val="22"/>
          <w:szCs w:val="22"/>
          <w:lang w:val="en-US" w:eastAsia="en-US"/>
        </w:rPr>
        <w:t>Комиссия</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төрағасы</w:t>
      </w:r>
      <w:proofErr w:type="spellEnd"/>
      <w:r w:rsidRPr="003557FB">
        <w:rPr>
          <w:color w:val="000000"/>
          <w:sz w:val="22"/>
          <w:szCs w:val="22"/>
          <w:lang w:val="en-US" w:eastAsia="en-US"/>
        </w:rPr>
        <w:t xml:space="preserve"> _______________________________ _________</w:t>
      </w:r>
    </w:p>
    <w:p w14:paraId="61E70CC4" w14:textId="77777777" w:rsidR="000B60E0" w:rsidRPr="003557FB" w:rsidRDefault="00C12291">
      <w:pPr>
        <w:spacing w:line="276" w:lineRule="auto"/>
        <w:jc w:val="both"/>
        <w:rPr>
          <w:sz w:val="22"/>
          <w:szCs w:val="22"/>
          <w:lang w:val="en-US" w:eastAsia="en-US"/>
        </w:rPr>
      </w:pPr>
      <w:r w:rsidRPr="003557FB">
        <w:rPr>
          <w:color w:val="000000"/>
          <w:sz w:val="22"/>
          <w:szCs w:val="22"/>
          <w:lang w:val="en-US" w:eastAsia="en-US"/>
        </w:rPr>
        <w:t xml:space="preserve">                                       Т.А.Ә. (</w:t>
      </w:r>
      <w:proofErr w:type="spellStart"/>
      <w:r w:rsidRPr="003557FB">
        <w:rPr>
          <w:color w:val="000000"/>
          <w:sz w:val="22"/>
          <w:szCs w:val="22"/>
          <w:lang w:val="en-US" w:eastAsia="en-US"/>
        </w:rPr>
        <w:t>бар</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болған</w:t>
      </w:r>
      <w:proofErr w:type="spellEnd"/>
      <w:r w:rsidRPr="003557FB">
        <w:rPr>
          <w:color w:val="000000"/>
          <w:sz w:val="22"/>
          <w:szCs w:val="22"/>
          <w:lang w:val="en-US" w:eastAsia="en-US"/>
        </w:rPr>
        <w:t xml:space="preserve"> </w:t>
      </w:r>
      <w:proofErr w:type="spellStart"/>
      <w:proofErr w:type="gramStart"/>
      <w:r w:rsidRPr="003557FB">
        <w:rPr>
          <w:color w:val="000000"/>
          <w:sz w:val="22"/>
          <w:szCs w:val="22"/>
          <w:lang w:val="en-US" w:eastAsia="en-US"/>
        </w:rPr>
        <w:t>жағдайда</w:t>
      </w:r>
      <w:proofErr w:type="spellEnd"/>
      <w:r w:rsidRPr="003557FB">
        <w:rPr>
          <w:color w:val="000000"/>
          <w:sz w:val="22"/>
          <w:szCs w:val="22"/>
          <w:lang w:val="en-US" w:eastAsia="en-US"/>
        </w:rPr>
        <w:t xml:space="preserve">)   </w:t>
      </w:r>
      <w:proofErr w:type="gramEnd"/>
      <w:r w:rsidRPr="003557FB">
        <w:rPr>
          <w:color w:val="000000"/>
          <w:sz w:val="22"/>
          <w:szCs w:val="22"/>
          <w:lang w:val="en-US" w:eastAsia="en-US"/>
        </w:rPr>
        <w:t xml:space="preserve">        </w:t>
      </w:r>
      <w:proofErr w:type="spellStart"/>
      <w:r w:rsidRPr="003557FB">
        <w:rPr>
          <w:color w:val="000000"/>
          <w:sz w:val="22"/>
          <w:szCs w:val="22"/>
          <w:lang w:val="en-US" w:eastAsia="en-US"/>
        </w:rPr>
        <w:t>қолы</w:t>
      </w:r>
      <w:proofErr w:type="spellEnd"/>
    </w:p>
    <w:p w14:paraId="77E1AC7E" w14:textId="77777777" w:rsidR="000B60E0" w:rsidRPr="003557FB" w:rsidRDefault="00C12291">
      <w:pPr>
        <w:spacing w:line="276" w:lineRule="auto"/>
        <w:jc w:val="both"/>
        <w:rPr>
          <w:sz w:val="22"/>
          <w:szCs w:val="22"/>
          <w:lang w:val="en-US" w:eastAsia="en-US"/>
        </w:rPr>
      </w:pPr>
      <w:proofErr w:type="spellStart"/>
      <w:r w:rsidRPr="003557FB">
        <w:rPr>
          <w:color w:val="000000"/>
          <w:sz w:val="22"/>
          <w:szCs w:val="22"/>
          <w:lang w:val="en-US" w:eastAsia="en-US"/>
        </w:rPr>
        <w:t>Емтихан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алушы</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мұғалім</w:t>
      </w:r>
      <w:proofErr w:type="spellEnd"/>
      <w:r w:rsidRPr="003557FB">
        <w:rPr>
          <w:color w:val="000000"/>
          <w:sz w:val="22"/>
          <w:szCs w:val="22"/>
          <w:lang w:val="en-US" w:eastAsia="en-US"/>
        </w:rPr>
        <w:t xml:space="preserve"> ___________________________ _________</w:t>
      </w:r>
    </w:p>
    <w:p w14:paraId="27A35031" w14:textId="77777777" w:rsidR="000B60E0" w:rsidRPr="003557FB" w:rsidRDefault="00C12291">
      <w:pPr>
        <w:spacing w:line="276" w:lineRule="auto"/>
        <w:jc w:val="both"/>
        <w:rPr>
          <w:sz w:val="22"/>
          <w:szCs w:val="22"/>
          <w:lang w:val="en-US" w:eastAsia="en-US"/>
        </w:rPr>
      </w:pPr>
      <w:r w:rsidRPr="003557FB">
        <w:rPr>
          <w:color w:val="000000"/>
          <w:sz w:val="22"/>
          <w:szCs w:val="22"/>
          <w:lang w:val="en-US" w:eastAsia="en-US"/>
        </w:rPr>
        <w:t xml:space="preserve">                                             Т.А.Ә. (</w:t>
      </w:r>
      <w:proofErr w:type="spellStart"/>
      <w:r w:rsidRPr="003557FB">
        <w:rPr>
          <w:color w:val="000000"/>
          <w:sz w:val="22"/>
          <w:szCs w:val="22"/>
          <w:lang w:val="en-US" w:eastAsia="en-US"/>
        </w:rPr>
        <w:t>бар</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болған</w:t>
      </w:r>
      <w:proofErr w:type="spellEnd"/>
      <w:r w:rsidRPr="003557FB">
        <w:rPr>
          <w:color w:val="000000"/>
          <w:sz w:val="22"/>
          <w:szCs w:val="22"/>
          <w:lang w:val="en-US" w:eastAsia="en-US"/>
        </w:rPr>
        <w:t xml:space="preserve"> </w:t>
      </w:r>
      <w:proofErr w:type="spellStart"/>
      <w:proofErr w:type="gramStart"/>
      <w:r w:rsidRPr="003557FB">
        <w:rPr>
          <w:color w:val="000000"/>
          <w:sz w:val="22"/>
          <w:szCs w:val="22"/>
          <w:lang w:val="en-US" w:eastAsia="en-US"/>
        </w:rPr>
        <w:t>жағдайда</w:t>
      </w:r>
      <w:proofErr w:type="spellEnd"/>
      <w:r w:rsidRPr="003557FB">
        <w:rPr>
          <w:color w:val="000000"/>
          <w:sz w:val="22"/>
          <w:szCs w:val="22"/>
          <w:lang w:val="en-US" w:eastAsia="en-US"/>
        </w:rPr>
        <w:t xml:space="preserve">)   </w:t>
      </w:r>
      <w:proofErr w:type="gramEnd"/>
      <w:r w:rsidRPr="003557FB">
        <w:rPr>
          <w:color w:val="000000"/>
          <w:sz w:val="22"/>
          <w:szCs w:val="22"/>
          <w:lang w:val="en-US" w:eastAsia="en-US"/>
        </w:rPr>
        <w:t xml:space="preserve">   </w:t>
      </w:r>
      <w:proofErr w:type="spellStart"/>
      <w:r w:rsidRPr="003557FB">
        <w:rPr>
          <w:color w:val="000000"/>
          <w:sz w:val="22"/>
          <w:szCs w:val="22"/>
          <w:lang w:val="en-US" w:eastAsia="en-US"/>
        </w:rPr>
        <w:t>қолы</w:t>
      </w:r>
      <w:proofErr w:type="spellEnd"/>
    </w:p>
    <w:p w14:paraId="3F48295D" w14:textId="77777777" w:rsidR="000B60E0" w:rsidRPr="003557FB" w:rsidRDefault="00C12291">
      <w:pPr>
        <w:spacing w:line="276" w:lineRule="auto"/>
        <w:jc w:val="both"/>
        <w:rPr>
          <w:sz w:val="22"/>
          <w:szCs w:val="22"/>
          <w:lang w:val="en-US" w:eastAsia="en-US"/>
        </w:rPr>
      </w:pPr>
      <w:proofErr w:type="spellStart"/>
      <w:r w:rsidRPr="003557FB">
        <w:rPr>
          <w:color w:val="000000"/>
          <w:sz w:val="22"/>
          <w:szCs w:val="22"/>
          <w:lang w:val="en-US" w:eastAsia="en-US"/>
        </w:rPr>
        <w:t>Ассистенттер</w:t>
      </w:r>
      <w:proofErr w:type="spellEnd"/>
      <w:r w:rsidRPr="003557FB">
        <w:rPr>
          <w:color w:val="000000"/>
          <w:sz w:val="22"/>
          <w:szCs w:val="22"/>
          <w:lang w:val="en-US" w:eastAsia="en-US"/>
        </w:rPr>
        <w:t xml:space="preserve"> ____________________________________ _________</w:t>
      </w:r>
    </w:p>
    <w:p w14:paraId="4E67AC27" w14:textId="77777777" w:rsidR="000B60E0" w:rsidRPr="003557FB" w:rsidRDefault="00C12291">
      <w:pPr>
        <w:spacing w:line="276" w:lineRule="auto"/>
        <w:jc w:val="both"/>
        <w:rPr>
          <w:sz w:val="22"/>
          <w:szCs w:val="22"/>
          <w:lang w:val="en-US" w:eastAsia="en-US"/>
        </w:rPr>
      </w:pPr>
      <w:r w:rsidRPr="003557FB">
        <w:rPr>
          <w:color w:val="000000"/>
          <w:sz w:val="22"/>
          <w:szCs w:val="22"/>
          <w:lang w:val="en-US" w:eastAsia="en-US"/>
        </w:rPr>
        <w:t xml:space="preserve">                                    Т.А.Ә. (</w:t>
      </w:r>
      <w:proofErr w:type="spellStart"/>
      <w:r w:rsidRPr="003557FB">
        <w:rPr>
          <w:color w:val="000000"/>
          <w:sz w:val="22"/>
          <w:szCs w:val="22"/>
          <w:lang w:val="en-US" w:eastAsia="en-US"/>
        </w:rPr>
        <w:t>бар</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болған</w:t>
      </w:r>
      <w:proofErr w:type="spellEnd"/>
      <w:r w:rsidRPr="003557FB">
        <w:rPr>
          <w:color w:val="000000"/>
          <w:sz w:val="22"/>
          <w:szCs w:val="22"/>
          <w:lang w:val="en-US" w:eastAsia="en-US"/>
        </w:rPr>
        <w:t xml:space="preserve"> </w:t>
      </w:r>
      <w:proofErr w:type="spellStart"/>
      <w:proofErr w:type="gramStart"/>
      <w:r w:rsidRPr="003557FB">
        <w:rPr>
          <w:color w:val="000000"/>
          <w:sz w:val="22"/>
          <w:szCs w:val="22"/>
          <w:lang w:val="en-US" w:eastAsia="en-US"/>
        </w:rPr>
        <w:t>жағдайда</w:t>
      </w:r>
      <w:proofErr w:type="spellEnd"/>
      <w:r w:rsidRPr="003557FB">
        <w:rPr>
          <w:color w:val="000000"/>
          <w:sz w:val="22"/>
          <w:szCs w:val="22"/>
          <w:lang w:val="en-US" w:eastAsia="en-US"/>
        </w:rPr>
        <w:t xml:space="preserve">)   </w:t>
      </w:r>
      <w:proofErr w:type="gramEnd"/>
      <w:r w:rsidRPr="003557FB">
        <w:rPr>
          <w:color w:val="000000"/>
          <w:sz w:val="22"/>
          <w:szCs w:val="22"/>
          <w:lang w:val="en-US" w:eastAsia="en-US"/>
        </w:rPr>
        <w:t xml:space="preserve">            </w:t>
      </w:r>
      <w:proofErr w:type="spellStart"/>
      <w:r w:rsidRPr="003557FB">
        <w:rPr>
          <w:color w:val="000000"/>
          <w:sz w:val="22"/>
          <w:szCs w:val="22"/>
          <w:lang w:val="en-US" w:eastAsia="en-US"/>
        </w:rPr>
        <w:t>қолы</w:t>
      </w:r>
      <w:proofErr w:type="spellEnd"/>
    </w:p>
    <w:p w14:paraId="7A442610" w14:textId="77777777" w:rsidR="000B60E0" w:rsidRPr="003557FB" w:rsidRDefault="00C12291">
      <w:pPr>
        <w:spacing w:line="276" w:lineRule="auto"/>
        <w:jc w:val="both"/>
        <w:rPr>
          <w:sz w:val="22"/>
          <w:szCs w:val="22"/>
          <w:lang w:val="en-US" w:eastAsia="en-US"/>
        </w:rPr>
      </w:pPr>
      <w:r w:rsidRPr="003557FB">
        <w:rPr>
          <w:color w:val="000000"/>
          <w:sz w:val="22"/>
          <w:szCs w:val="22"/>
          <w:lang w:val="en-US" w:eastAsia="en-US"/>
        </w:rPr>
        <w:t>_________________________ _______</w:t>
      </w:r>
    </w:p>
    <w:p w14:paraId="2375221C" w14:textId="77777777" w:rsidR="000B60E0" w:rsidRPr="003557FB" w:rsidRDefault="00C12291">
      <w:pPr>
        <w:spacing w:line="276" w:lineRule="auto"/>
        <w:jc w:val="both"/>
        <w:rPr>
          <w:sz w:val="22"/>
          <w:szCs w:val="22"/>
          <w:lang w:val="en-US" w:eastAsia="en-US"/>
        </w:rPr>
      </w:pPr>
      <w:r w:rsidRPr="003557FB">
        <w:rPr>
          <w:color w:val="000000"/>
          <w:sz w:val="22"/>
          <w:szCs w:val="22"/>
          <w:lang w:val="en-US" w:eastAsia="en-US"/>
        </w:rPr>
        <w:t>Т.А.Ә. (</w:t>
      </w:r>
      <w:proofErr w:type="spellStart"/>
      <w:r w:rsidRPr="003557FB">
        <w:rPr>
          <w:color w:val="000000"/>
          <w:sz w:val="22"/>
          <w:szCs w:val="22"/>
          <w:lang w:val="en-US" w:eastAsia="en-US"/>
        </w:rPr>
        <w:t>бар</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болған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жағдайда</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қолы</w:t>
      </w:r>
      <w:proofErr w:type="spellEnd"/>
    </w:p>
    <w:p w14:paraId="5FAA4E08" w14:textId="77777777" w:rsidR="000B60E0" w:rsidRPr="003557FB" w:rsidRDefault="00C12291">
      <w:pPr>
        <w:spacing w:line="276" w:lineRule="auto"/>
        <w:jc w:val="both"/>
        <w:rPr>
          <w:color w:val="000000"/>
          <w:sz w:val="22"/>
          <w:szCs w:val="22"/>
          <w:lang w:val="en-US" w:eastAsia="en-US"/>
        </w:rPr>
      </w:pPr>
      <w:r w:rsidRPr="003557FB">
        <w:rPr>
          <w:color w:val="000000"/>
          <w:sz w:val="22"/>
          <w:szCs w:val="22"/>
          <w:lang w:val="en-US" w:eastAsia="en-US"/>
        </w:rPr>
        <w:lastRenderedPageBreak/>
        <w:t xml:space="preserve">      </w:t>
      </w:r>
      <w:proofErr w:type="spellStart"/>
      <w:r w:rsidRPr="003557FB">
        <w:rPr>
          <w:color w:val="000000"/>
          <w:sz w:val="22"/>
          <w:szCs w:val="22"/>
          <w:lang w:val="en-US" w:eastAsia="en-US"/>
        </w:rPr>
        <w:t>Ескерту</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ұқсас</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Хаттаманың</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электронды</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нұсқасы</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қағаз</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нұсқамен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бірдей</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қолданылады</w:t>
      </w:r>
      <w:proofErr w:type="spellEnd"/>
      <w:r w:rsidRPr="003557FB">
        <w:rPr>
          <w:color w:val="000000"/>
          <w:sz w:val="22"/>
          <w:szCs w:val="22"/>
          <w:lang w:val="en-US" w:eastAsia="en-US"/>
        </w:rPr>
        <w:t>.</w:t>
      </w:r>
    </w:p>
    <w:p w14:paraId="23807C26" w14:textId="77777777" w:rsidR="000B60E0" w:rsidRPr="003557FB" w:rsidRDefault="000B60E0">
      <w:pPr>
        <w:spacing w:line="276" w:lineRule="auto"/>
        <w:jc w:val="both"/>
        <w:rPr>
          <w:color w:val="000000"/>
          <w:sz w:val="22"/>
          <w:szCs w:val="22"/>
          <w:lang w:val="en-US" w:eastAsia="en-US"/>
        </w:rPr>
      </w:pPr>
    </w:p>
    <w:p w14:paraId="7B4AC63C"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Бастауыш</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негізгі</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орта</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жалпы</w:t>
      </w:r>
      <w:proofErr w:type="spellEnd"/>
    </w:p>
    <w:p w14:paraId="7EA3EFBE"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орта</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білімнің</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білім</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беретін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оқу</w:t>
      </w:r>
      <w:proofErr w:type="spellEnd"/>
    </w:p>
    <w:p w14:paraId="72314747"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бағдарламаларын</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іске</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асыратын</w:t>
      </w:r>
      <w:proofErr w:type="spellEnd"/>
    </w:p>
    <w:p w14:paraId="6788675A"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білім</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беру</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ұйымдарындағы</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білім</w:t>
      </w:r>
      <w:proofErr w:type="spellEnd"/>
    </w:p>
    <w:p w14:paraId="76F1CB92"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алушылардың</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үлгеріміне</w:t>
      </w:r>
      <w:proofErr w:type="spellEnd"/>
    </w:p>
    <w:p w14:paraId="351BA51D"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ағымдық</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бақылаудың</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оларды</w:t>
      </w:r>
      <w:proofErr w:type="spellEnd"/>
    </w:p>
    <w:p w14:paraId="009A13CB"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аралық</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және</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қорытынды</w:t>
      </w:r>
      <w:proofErr w:type="spellEnd"/>
    </w:p>
    <w:p w14:paraId="31F60673"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аттестаттау</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жүргізудің</w:t>
      </w:r>
      <w:proofErr w:type="spellEnd"/>
    </w:p>
    <w:p w14:paraId="466229FE" w14:textId="77777777" w:rsidR="000B60E0" w:rsidRPr="003557FB" w:rsidRDefault="00C12291">
      <w:pPr>
        <w:ind w:left="5664"/>
        <w:jc w:val="center"/>
        <w:rPr>
          <w:color w:val="000000"/>
          <w:sz w:val="22"/>
          <w:szCs w:val="22"/>
          <w:lang w:val="en-US" w:eastAsia="en-US"/>
        </w:rPr>
      </w:pPr>
      <w:proofErr w:type="spellStart"/>
      <w:r w:rsidRPr="003557FB">
        <w:rPr>
          <w:color w:val="000000"/>
          <w:sz w:val="22"/>
          <w:szCs w:val="22"/>
          <w:lang w:val="en-US" w:eastAsia="en-US"/>
        </w:rPr>
        <w:t>үлгі</w:t>
      </w:r>
      <w:proofErr w:type="spellEnd"/>
      <w:r w:rsidRPr="003557FB">
        <w:rPr>
          <w:color w:val="000000"/>
          <w:sz w:val="22"/>
          <w:szCs w:val="22"/>
          <w:lang w:val="en-US" w:eastAsia="en-US"/>
        </w:rPr>
        <w:t xml:space="preserve"> </w:t>
      </w:r>
      <w:proofErr w:type="spellStart"/>
      <w:r w:rsidRPr="003557FB">
        <w:rPr>
          <w:color w:val="000000"/>
          <w:sz w:val="22"/>
          <w:szCs w:val="22"/>
          <w:lang w:val="en-US" w:eastAsia="en-US"/>
        </w:rPr>
        <w:t>қағидаларына</w:t>
      </w:r>
      <w:proofErr w:type="spellEnd"/>
    </w:p>
    <w:p w14:paraId="3EF1CDCD" w14:textId="77777777" w:rsidR="000B60E0" w:rsidRPr="003557FB" w:rsidRDefault="00C12291">
      <w:pPr>
        <w:ind w:left="5664"/>
        <w:jc w:val="center"/>
        <w:rPr>
          <w:color w:val="000000"/>
          <w:sz w:val="22"/>
          <w:szCs w:val="22"/>
          <w:lang w:val="en-US" w:eastAsia="en-US"/>
        </w:rPr>
      </w:pPr>
      <w:r w:rsidRPr="003557FB">
        <w:rPr>
          <w:color w:val="000000"/>
          <w:sz w:val="22"/>
          <w:szCs w:val="22"/>
          <w:lang w:val="kk-KZ" w:eastAsia="en-US"/>
        </w:rPr>
        <w:t>4</w:t>
      </w:r>
      <w:r w:rsidRPr="003557FB">
        <w:rPr>
          <w:color w:val="000000"/>
          <w:sz w:val="22"/>
          <w:szCs w:val="22"/>
          <w:lang w:val="en-US" w:eastAsia="en-US"/>
        </w:rPr>
        <w:t>-</w:t>
      </w:r>
      <w:proofErr w:type="spellStart"/>
      <w:r w:rsidRPr="003557FB">
        <w:rPr>
          <w:color w:val="000000"/>
          <w:sz w:val="22"/>
          <w:szCs w:val="22"/>
          <w:lang w:val="en-US" w:eastAsia="en-US"/>
        </w:rPr>
        <w:t>қосымша</w:t>
      </w:r>
      <w:proofErr w:type="spellEnd"/>
    </w:p>
    <w:p w14:paraId="5D710F6E" w14:textId="1B4D06CB" w:rsidR="000B60E0" w:rsidRPr="003557FB" w:rsidRDefault="000B60E0">
      <w:pPr>
        <w:ind w:left="708"/>
        <w:jc w:val="center"/>
        <w:rPr>
          <w:b/>
          <w:color w:val="000000"/>
          <w:sz w:val="22"/>
          <w:szCs w:val="22"/>
          <w:lang w:val="en-US" w:eastAsia="en-US"/>
        </w:rPr>
      </w:pPr>
    </w:p>
    <w:p w14:paraId="5569E69F" w14:textId="77777777" w:rsidR="000B60E0" w:rsidRPr="003557FB" w:rsidRDefault="00C12291">
      <w:pPr>
        <w:spacing w:line="276" w:lineRule="auto"/>
        <w:jc w:val="center"/>
        <w:rPr>
          <w:b/>
          <w:color w:val="000000"/>
          <w:sz w:val="22"/>
          <w:szCs w:val="22"/>
          <w:lang w:val="en-US" w:eastAsia="en-US"/>
        </w:rPr>
      </w:pPr>
      <w:r w:rsidRPr="003557FB">
        <w:rPr>
          <w:b/>
          <w:color w:val="000000"/>
          <w:sz w:val="22"/>
          <w:szCs w:val="22"/>
          <w:lang w:val="en-US" w:eastAsia="en-US"/>
        </w:rPr>
        <w:t xml:space="preserve">9 (10) </w:t>
      </w:r>
      <w:proofErr w:type="spellStart"/>
      <w:r w:rsidRPr="003557FB">
        <w:rPr>
          <w:b/>
          <w:color w:val="000000"/>
          <w:sz w:val="22"/>
          <w:szCs w:val="22"/>
          <w:lang w:val="en-US" w:eastAsia="en-US"/>
        </w:rPr>
        <w:t>және</w:t>
      </w:r>
      <w:proofErr w:type="spellEnd"/>
      <w:r w:rsidRPr="003557FB">
        <w:rPr>
          <w:b/>
          <w:color w:val="000000"/>
          <w:sz w:val="22"/>
          <w:szCs w:val="22"/>
          <w:lang w:val="en-US" w:eastAsia="en-US"/>
        </w:rPr>
        <w:t xml:space="preserve"> 11 (12) </w:t>
      </w:r>
      <w:proofErr w:type="spellStart"/>
      <w:r w:rsidRPr="003557FB">
        <w:rPr>
          <w:b/>
          <w:color w:val="000000"/>
          <w:sz w:val="22"/>
          <w:szCs w:val="22"/>
          <w:lang w:val="en-US" w:eastAsia="en-US"/>
        </w:rPr>
        <w:t>сынып</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білім</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алушыларының</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емтихан</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балдарын</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емтихан</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бағаларына</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ауыстыру</w:t>
      </w:r>
      <w:proofErr w:type="spellEnd"/>
      <w:r w:rsidRPr="003557FB">
        <w:rPr>
          <w:b/>
          <w:color w:val="000000"/>
          <w:sz w:val="22"/>
          <w:szCs w:val="22"/>
          <w:lang w:val="en-US" w:eastAsia="en-US"/>
        </w:rPr>
        <w:t xml:space="preserve"> </w:t>
      </w:r>
      <w:proofErr w:type="spellStart"/>
      <w:r w:rsidRPr="003557FB">
        <w:rPr>
          <w:b/>
          <w:color w:val="000000"/>
          <w:sz w:val="22"/>
          <w:szCs w:val="22"/>
          <w:lang w:val="en-US" w:eastAsia="en-US"/>
        </w:rPr>
        <w:t>шәкілі</w:t>
      </w:r>
      <w:proofErr w:type="spellEnd"/>
    </w:p>
    <w:p w14:paraId="5AC13EAC" w14:textId="77777777" w:rsidR="000B60E0" w:rsidRPr="003557FB" w:rsidRDefault="000B60E0">
      <w:pPr>
        <w:spacing w:line="276" w:lineRule="auto"/>
        <w:jc w:val="center"/>
        <w:rPr>
          <w:sz w:val="22"/>
          <w:szCs w:val="22"/>
          <w:lang w:val="en-US" w:eastAsia="en-US"/>
        </w:rPr>
      </w:pPr>
    </w:p>
    <w:tbl>
      <w:tblPr>
        <w:tblW w:w="9691"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268"/>
        <w:gridCol w:w="2410"/>
        <w:gridCol w:w="2126"/>
        <w:gridCol w:w="1418"/>
        <w:gridCol w:w="428"/>
        <w:gridCol w:w="7"/>
      </w:tblGrid>
      <w:tr w:rsidR="000B60E0" w:rsidRPr="003557FB" w14:paraId="6E73C09D" w14:textId="77777777"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E2F51" w14:textId="77777777" w:rsidR="000B60E0" w:rsidRPr="003557FB" w:rsidRDefault="00C12291">
            <w:pPr>
              <w:spacing w:after="20" w:line="276" w:lineRule="auto"/>
              <w:jc w:val="both"/>
              <w:rPr>
                <w:sz w:val="22"/>
                <w:szCs w:val="22"/>
                <w:lang w:val="en-US" w:eastAsia="en-US"/>
              </w:rPr>
            </w:pPr>
            <w:proofErr w:type="spellStart"/>
            <w:r w:rsidRPr="003557FB">
              <w:rPr>
                <w:color w:val="000000"/>
                <w:sz w:val="22"/>
                <w:szCs w:val="22"/>
                <w:lang w:val="en-US" w:eastAsia="en-US"/>
              </w:rPr>
              <w:t>Баға</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A004E" w14:textId="77777777" w:rsidR="000B60E0" w:rsidRPr="003557FB" w:rsidRDefault="00C12291">
            <w:pPr>
              <w:spacing w:after="20" w:line="276" w:lineRule="auto"/>
              <w:jc w:val="both"/>
              <w:rPr>
                <w:sz w:val="22"/>
                <w:szCs w:val="22"/>
                <w:lang w:eastAsia="en-US"/>
              </w:rPr>
            </w:pPr>
            <w:proofErr w:type="spellStart"/>
            <w:r w:rsidRPr="003557FB">
              <w:rPr>
                <w:color w:val="000000"/>
                <w:sz w:val="22"/>
                <w:szCs w:val="22"/>
                <w:lang w:eastAsia="en-US"/>
              </w:rPr>
              <w:t>Максимальды</w:t>
            </w:r>
            <w:proofErr w:type="spellEnd"/>
            <w:r w:rsidRPr="003557FB">
              <w:rPr>
                <w:color w:val="000000"/>
                <w:sz w:val="22"/>
                <w:szCs w:val="22"/>
                <w:lang w:eastAsia="en-US"/>
              </w:rPr>
              <w:t xml:space="preserve"> балл 30 </w:t>
            </w:r>
            <w:proofErr w:type="spellStart"/>
            <w:r w:rsidRPr="003557FB">
              <w:rPr>
                <w:color w:val="000000"/>
                <w:sz w:val="22"/>
                <w:szCs w:val="22"/>
                <w:lang w:eastAsia="en-US"/>
              </w:rPr>
              <w:t>болған</w:t>
            </w:r>
            <w:proofErr w:type="spellEnd"/>
            <w:r w:rsidRPr="003557FB">
              <w:rPr>
                <w:color w:val="000000"/>
                <w:sz w:val="22"/>
                <w:szCs w:val="22"/>
                <w:lang w:eastAsia="en-US"/>
              </w:rPr>
              <w:t xml:space="preserve"> </w:t>
            </w:r>
            <w:proofErr w:type="spellStart"/>
            <w:r w:rsidRPr="003557FB">
              <w:rPr>
                <w:color w:val="000000"/>
                <w:sz w:val="22"/>
                <w:szCs w:val="22"/>
                <w:lang w:eastAsia="en-US"/>
              </w:rPr>
              <w:t>пәндер</w:t>
            </w:r>
            <w:proofErr w:type="spellEnd"/>
            <w:r w:rsidRPr="003557FB">
              <w:rPr>
                <w:color w:val="000000"/>
                <w:sz w:val="22"/>
                <w:szCs w:val="22"/>
                <w:lang w:eastAsia="en-US"/>
              </w:rPr>
              <w:t xml:space="preserve"> </w:t>
            </w:r>
            <w:proofErr w:type="spellStart"/>
            <w:r w:rsidRPr="003557FB">
              <w:rPr>
                <w:color w:val="000000"/>
                <w:sz w:val="22"/>
                <w:szCs w:val="22"/>
                <w:lang w:eastAsia="en-US"/>
              </w:rPr>
              <w:t>үшін</w:t>
            </w:r>
            <w:proofErr w:type="spellEnd"/>
            <w:r w:rsidRPr="003557FB">
              <w:rPr>
                <w:color w:val="000000"/>
                <w:sz w:val="22"/>
                <w:szCs w:val="22"/>
                <w:lang w:eastAsia="en-US"/>
              </w:rPr>
              <w:t xml:space="preserve"> </w:t>
            </w:r>
            <w:proofErr w:type="spellStart"/>
            <w:r w:rsidRPr="003557FB">
              <w:rPr>
                <w:color w:val="000000"/>
                <w:sz w:val="22"/>
                <w:szCs w:val="22"/>
                <w:lang w:eastAsia="en-US"/>
              </w:rPr>
              <w:t>балдар</w:t>
            </w:r>
            <w:proofErr w:type="spell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A8DEB" w14:textId="77777777" w:rsidR="000B60E0" w:rsidRPr="003557FB" w:rsidRDefault="00C12291">
            <w:pPr>
              <w:spacing w:after="20" w:line="276" w:lineRule="auto"/>
              <w:jc w:val="both"/>
              <w:rPr>
                <w:sz w:val="22"/>
                <w:szCs w:val="22"/>
                <w:lang w:eastAsia="en-US"/>
              </w:rPr>
            </w:pPr>
            <w:proofErr w:type="spellStart"/>
            <w:r w:rsidRPr="003557FB">
              <w:rPr>
                <w:color w:val="000000"/>
                <w:sz w:val="22"/>
                <w:szCs w:val="22"/>
                <w:lang w:eastAsia="en-US"/>
              </w:rPr>
              <w:t>Максимальды</w:t>
            </w:r>
            <w:proofErr w:type="spellEnd"/>
            <w:r w:rsidRPr="003557FB">
              <w:rPr>
                <w:color w:val="000000"/>
                <w:sz w:val="22"/>
                <w:szCs w:val="22"/>
                <w:lang w:eastAsia="en-US"/>
              </w:rPr>
              <w:t xml:space="preserve"> балл 40 </w:t>
            </w:r>
            <w:proofErr w:type="spellStart"/>
            <w:r w:rsidRPr="003557FB">
              <w:rPr>
                <w:color w:val="000000"/>
                <w:sz w:val="22"/>
                <w:szCs w:val="22"/>
                <w:lang w:eastAsia="en-US"/>
              </w:rPr>
              <w:t>болған</w:t>
            </w:r>
            <w:proofErr w:type="spellEnd"/>
            <w:r w:rsidRPr="003557FB">
              <w:rPr>
                <w:color w:val="000000"/>
                <w:sz w:val="22"/>
                <w:szCs w:val="22"/>
                <w:lang w:eastAsia="en-US"/>
              </w:rPr>
              <w:t xml:space="preserve"> </w:t>
            </w:r>
            <w:proofErr w:type="spellStart"/>
            <w:r w:rsidRPr="003557FB">
              <w:rPr>
                <w:color w:val="000000"/>
                <w:sz w:val="22"/>
                <w:szCs w:val="22"/>
                <w:lang w:eastAsia="en-US"/>
              </w:rPr>
              <w:t>пәндер</w:t>
            </w:r>
            <w:proofErr w:type="spellEnd"/>
            <w:r w:rsidRPr="003557FB">
              <w:rPr>
                <w:color w:val="000000"/>
                <w:sz w:val="22"/>
                <w:szCs w:val="22"/>
                <w:lang w:eastAsia="en-US"/>
              </w:rPr>
              <w:t xml:space="preserve"> </w:t>
            </w:r>
            <w:proofErr w:type="spellStart"/>
            <w:r w:rsidRPr="003557FB">
              <w:rPr>
                <w:color w:val="000000"/>
                <w:sz w:val="22"/>
                <w:szCs w:val="22"/>
                <w:lang w:eastAsia="en-US"/>
              </w:rPr>
              <w:t>үшін</w:t>
            </w:r>
            <w:proofErr w:type="spellEnd"/>
            <w:r w:rsidRPr="003557FB">
              <w:rPr>
                <w:color w:val="000000"/>
                <w:sz w:val="22"/>
                <w:szCs w:val="22"/>
                <w:lang w:eastAsia="en-US"/>
              </w:rPr>
              <w:t xml:space="preserve"> </w:t>
            </w:r>
            <w:proofErr w:type="spellStart"/>
            <w:r w:rsidRPr="003557FB">
              <w:rPr>
                <w:color w:val="000000"/>
                <w:sz w:val="22"/>
                <w:szCs w:val="22"/>
                <w:lang w:eastAsia="en-US"/>
              </w:rPr>
              <w:t>балдар</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36B8E" w14:textId="77777777" w:rsidR="000B60E0" w:rsidRPr="003557FB" w:rsidRDefault="00C12291">
            <w:pPr>
              <w:spacing w:after="20" w:line="276" w:lineRule="auto"/>
              <w:jc w:val="both"/>
              <w:rPr>
                <w:sz w:val="22"/>
                <w:szCs w:val="22"/>
                <w:lang w:eastAsia="en-US"/>
              </w:rPr>
            </w:pPr>
            <w:proofErr w:type="spellStart"/>
            <w:r w:rsidRPr="003557FB">
              <w:rPr>
                <w:color w:val="000000"/>
                <w:sz w:val="22"/>
                <w:szCs w:val="22"/>
                <w:lang w:eastAsia="en-US"/>
              </w:rPr>
              <w:t>Максимальды</w:t>
            </w:r>
            <w:proofErr w:type="spellEnd"/>
            <w:r w:rsidRPr="003557FB">
              <w:rPr>
                <w:color w:val="000000"/>
                <w:sz w:val="22"/>
                <w:szCs w:val="22"/>
                <w:lang w:eastAsia="en-US"/>
              </w:rPr>
              <w:t xml:space="preserve"> балл 50 </w:t>
            </w:r>
            <w:proofErr w:type="spellStart"/>
            <w:r w:rsidRPr="003557FB">
              <w:rPr>
                <w:color w:val="000000"/>
                <w:sz w:val="22"/>
                <w:szCs w:val="22"/>
                <w:lang w:eastAsia="en-US"/>
              </w:rPr>
              <w:t>болған</w:t>
            </w:r>
            <w:proofErr w:type="spellEnd"/>
            <w:r w:rsidRPr="003557FB">
              <w:rPr>
                <w:color w:val="000000"/>
                <w:sz w:val="22"/>
                <w:szCs w:val="22"/>
                <w:lang w:eastAsia="en-US"/>
              </w:rPr>
              <w:t xml:space="preserve"> </w:t>
            </w:r>
            <w:proofErr w:type="spellStart"/>
            <w:r w:rsidRPr="003557FB">
              <w:rPr>
                <w:color w:val="000000"/>
                <w:sz w:val="22"/>
                <w:szCs w:val="22"/>
                <w:lang w:eastAsia="en-US"/>
              </w:rPr>
              <w:t>пәндер</w:t>
            </w:r>
            <w:proofErr w:type="spellEnd"/>
            <w:r w:rsidRPr="003557FB">
              <w:rPr>
                <w:color w:val="000000"/>
                <w:sz w:val="22"/>
                <w:szCs w:val="22"/>
                <w:lang w:eastAsia="en-US"/>
              </w:rPr>
              <w:t xml:space="preserve"> </w:t>
            </w:r>
            <w:proofErr w:type="spellStart"/>
            <w:r w:rsidRPr="003557FB">
              <w:rPr>
                <w:color w:val="000000"/>
                <w:sz w:val="22"/>
                <w:szCs w:val="22"/>
                <w:lang w:eastAsia="en-US"/>
              </w:rPr>
              <w:t>үшін</w:t>
            </w:r>
            <w:proofErr w:type="spellEnd"/>
            <w:r w:rsidRPr="003557FB">
              <w:rPr>
                <w:color w:val="000000"/>
                <w:sz w:val="22"/>
                <w:szCs w:val="22"/>
                <w:lang w:eastAsia="en-US"/>
              </w:rPr>
              <w:t xml:space="preserve"> </w:t>
            </w:r>
            <w:proofErr w:type="spellStart"/>
            <w:r w:rsidRPr="003557FB">
              <w:rPr>
                <w:color w:val="000000"/>
                <w:sz w:val="22"/>
                <w:szCs w:val="22"/>
                <w:lang w:eastAsia="en-US"/>
              </w:rPr>
              <w:t>балдар</w:t>
            </w:r>
            <w:proofErr w:type="spellEnd"/>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1F1BC" w14:textId="77777777" w:rsidR="000B60E0" w:rsidRPr="003557FB" w:rsidRDefault="00C12291">
            <w:pPr>
              <w:spacing w:after="20" w:line="276" w:lineRule="auto"/>
              <w:jc w:val="both"/>
              <w:rPr>
                <w:sz w:val="22"/>
                <w:szCs w:val="22"/>
                <w:lang w:eastAsia="en-US"/>
              </w:rPr>
            </w:pPr>
            <w:proofErr w:type="spellStart"/>
            <w:r w:rsidRPr="003557FB">
              <w:rPr>
                <w:color w:val="000000"/>
                <w:sz w:val="22"/>
                <w:szCs w:val="22"/>
                <w:lang w:eastAsia="en-US"/>
              </w:rPr>
              <w:t>Максимальды</w:t>
            </w:r>
            <w:proofErr w:type="spellEnd"/>
            <w:r w:rsidRPr="003557FB">
              <w:rPr>
                <w:color w:val="000000"/>
                <w:sz w:val="22"/>
                <w:szCs w:val="22"/>
                <w:lang w:eastAsia="en-US"/>
              </w:rPr>
              <w:t xml:space="preserve"> балл 60 </w:t>
            </w:r>
            <w:proofErr w:type="spellStart"/>
            <w:r w:rsidRPr="003557FB">
              <w:rPr>
                <w:color w:val="000000"/>
                <w:sz w:val="22"/>
                <w:szCs w:val="22"/>
                <w:lang w:eastAsia="en-US"/>
              </w:rPr>
              <w:t>болған</w:t>
            </w:r>
            <w:proofErr w:type="spellEnd"/>
            <w:r w:rsidRPr="003557FB">
              <w:rPr>
                <w:color w:val="000000"/>
                <w:sz w:val="22"/>
                <w:szCs w:val="22"/>
                <w:lang w:eastAsia="en-US"/>
              </w:rPr>
              <w:t xml:space="preserve"> </w:t>
            </w:r>
            <w:proofErr w:type="spellStart"/>
            <w:r w:rsidRPr="003557FB">
              <w:rPr>
                <w:color w:val="000000"/>
                <w:sz w:val="22"/>
                <w:szCs w:val="22"/>
                <w:lang w:eastAsia="en-US"/>
              </w:rPr>
              <w:t>пәндер</w:t>
            </w:r>
            <w:proofErr w:type="spellEnd"/>
            <w:r w:rsidRPr="003557FB">
              <w:rPr>
                <w:color w:val="000000"/>
                <w:sz w:val="22"/>
                <w:szCs w:val="22"/>
                <w:lang w:eastAsia="en-US"/>
              </w:rPr>
              <w:t xml:space="preserve"> </w:t>
            </w:r>
            <w:proofErr w:type="spellStart"/>
            <w:r w:rsidRPr="003557FB">
              <w:rPr>
                <w:color w:val="000000"/>
                <w:sz w:val="22"/>
                <w:szCs w:val="22"/>
                <w:lang w:eastAsia="en-US"/>
              </w:rPr>
              <w:t>үшін</w:t>
            </w:r>
            <w:proofErr w:type="spellEnd"/>
            <w:r w:rsidRPr="003557FB">
              <w:rPr>
                <w:color w:val="000000"/>
                <w:sz w:val="22"/>
                <w:szCs w:val="22"/>
                <w:lang w:eastAsia="en-US"/>
              </w:rPr>
              <w:t xml:space="preserve"> </w:t>
            </w:r>
            <w:proofErr w:type="spellStart"/>
            <w:r w:rsidRPr="003557FB">
              <w:rPr>
                <w:color w:val="000000"/>
                <w:sz w:val="22"/>
                <w:szCs w:val="22"/>
                <w:lang w:eastAsia="en-US"/>
              </w:rPr>
              <w:t>балдар</w:t>
            </w:r>
            <w:proofErr w:type="spellEnd"/>
          </w:p>
        </w:tc>
      </w:tr>
      <w:tr w:rsidR="000B60E0" w:rsidRPr="003557FB" w14:paraId="1F78D19A" w14:textId="77777777"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14909" w14:textId="77777777" w:rsidR="000B60E0" w:rsidRPr="003557FB" w:rsidRDefault="00C12291">
            <w:pPr>
              <w:spacing w:after="20" w:line="276" w:lineRule="auto"/>
              <w:jc w:val="both"/>
              <w:rPr>
                <w:sz w:val="22"/>
                <w:szCs w:val="22"/>
                <w:lang w:eastAsia="en-US"/>
              </w:rPr>
            </w:pPr>
            <w:r w:rsidRPr="003557FB">
              <w:rPr>
                <w:color w:val="000000"/>
                <w:sz w:val="22"/>
                <w:szCs w:val="22"/>
                <w:lang w:eastAsia="en-US"/>
              </w:rPr>
              <w:t>«</w:t>
            </w:r>
            <w:r w:rsidRPr="003557FB">
              <w:rPr>
                <w:color w:val="000000"/>
                <w:sz w:val="22"/>
                <w:szCs w:val="22"/>
                <w:lang w:val="en-US" w:eastAsia="en-US"/>
              </w:rPr>
              <w:t>2</w:t>
            </w:r>
            <w:r w:rsidRPr="003557FB">
              <w:rPr>
                <w:color w:val="000000"/>
                <w:sz w:val="22"/>
                <w:szCs w:val="22"/>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BBDCD"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0-11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D5203"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0-15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368D"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0-19</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9838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0-23</w:t>
            </w:r>
          </w:p>
        </w:tc>
      </w:tr>
      <w:tr w:rsidR="000B60E0" w:rsidRPr="003557FB" w14:paraId="0F9F1EFE" w14:textId="77777777"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DD3D0" w14:textId="77777777" w:rsidR="000B60E0" w:rsidRPr="003557FB" w:rsidRDefault="00C12291">
            <w:pPr>
              <w:spacing w:after="20" w:line="276" w:lineRule="auto"/>
              <w:jc w:val="both"/>
              <w:rPr>
                <w:sz w:val="22"/>
                <w:szCs w:val="22"/>
                <w:lang w:eastAsia="en-US"/>
              </w:rPr>
            </w:pPr>
            <w:r w:rsidRPr="003557FB">
              <w:rPr>
                <w:color w:val="000000"/>
                <w:sz w:val="22"/>
                <w:szCs w:val="22"/>
                <w:lang w:eastAsia="en-US"/>
              </w:rPr>
              <w:t>«</w:t>
            </w:r>
            <w:r w:rsidRPr="003557FB">
              <w:rPr>
                <w:color w:val="000000"/>
                <w:sz w:val="22"/>
                <w:szCs w:val="22"/>
                <w:lang w:val="en-US" w:eastAsia="en-US"/>
              </w:rPr>
              <w:t>3</w:t>
            </w:r>
            <w:r w:rsidRPr="003557FB">
              <w:rPr>
                <w:color w:val="000000"/>
                <w:sz w:val="22"/>
                <w:szCs w:val="22"/>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3CEB9"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12-19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E41E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16-25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4468B"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20-32</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2F85F"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24-38</w:t>
            </w:r>
          </w:p>
        </w:tc>
      </w:tr>
      <w:tr w:rsidR="000B60E0" w:rsidRPr="003557FB" w14:paraId="452BCF5F" w14:textId="77777777"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4BEE0" w14:textId="77777777" w:rsidR="000B60E0" w:rsidRPr="003557FB" w:rsidRDefault="00C12291">
            <w:pPr>
              <w:spacing w:after="20" w:line="276" w:lineRule="auto"/>
              <w:jc w:val="both"/>
              <w:rPr>
                <w:sz w:val="22"/>
                <w:szCs w:val="22"/>
                <w:lang w:eastAsia="en-US"/>
              </w:rPr>
            </w:pPr>
            <w:r w:rsidRPr="003557FB">
              <w:rPr>
                <w:color w:val="000000"/>
                <w:sz w:val="22"/>
                <w:szCs w:val="22"/>
                <w:lang w:eastAsia="en-US"/>
              </w:rPr>
              <w:t>«</w:t>
            </w:r>
            <w:r w:rsidRPr="003557FB">
              <w:rPr>
                <w:color w:val="000000"/>
                <w:sz w:val="22"/>
                <w:szCs w:val="22"/>
                <w:lang w:val="en-US" w:eastAsia="en-US"/>
              </w:rPr>
              <w:t>4</w:t>
            </w:r>
            <w:r w:rsidRPr="003557FB">
              <w:rPr>
                <w:color w:val="000000"/>
                <w:sz w:val="22"/>
                <w:szCs w:val="22"/>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B97F4"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20-25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139CA"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26-33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2E589"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33-42</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C6282"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39-50</w:t>
            </w:r>
          </w:p>
        </w:tc>
      </w:tr>
      <w:tr w:rsidR="000B60E0" w:rsidRPr="003557FB" w14:paraId="7FE6AF91" w14:textId="77777777"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F478E" w14:textId="77777777" w:rsidR="000B60E0" w:rsidRPr="003557FB" w:rsidRDefault="00C12291">
            <w:pPr>
              <w:spacing w:after="20" w:line="276" w:lineRule="auto"/>
              <w:jc w:val="both"/>
              <w:rPr>
                <w:sz w:val="22"/>
                <w:szCs w:val="22"/>
                <w:lang w:eastAsia="en-US"/>
              </w:rPr>
            </w:pPr>
            <w:r w:rsidRPr="003557FB">
              <w:rPr>
                <w:color w:val="000000"/>
                <w:sz w:val="22"/>
                <w:szCs w:val="22"/>
                <w:lang w:eastAsia="en-US"/>
              </w:rPr>
              <w:t>«</w:t>
            </w:r>
            <w:r w:rsidRPr="003557FB">
              <w:rPr>
                <w:color w:val="000000"/>
                <w:sz w:val="22"/>
                <w:szCs w:val="22"/>
                <w:lang w:val="en-US" w:eastAsia="en-US"/>
              </w:rPr>
              <w:t>5</w:t>
            </w:r>
            <w:r w:rsidRPr="003557FB">
              <w:rPr>
                <w:color w:val="000000"/>
                <w:sz w:val="22"/>
                <w:szCs w:val="22"/>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8D679"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26-30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8A929"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34-40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E757E"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43-50</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E3651" w14:textId="77777777" w:rsidR="000B60E0" w:rsidRPr="003557FB" w:rsidRDefault="00C12291">
            <w:pPr>
              <w:spacing w:after="20" w:line="276" w:lineRule="auto"/>
              <w:jc w:val="both"/>
              <w:rPr>
                <w:sz w:val="22"/>
                <w:szCs w:val="22"/>
                <w:lang w:val="en-US" w:eastAsia="en-US"/>
              </w:rPr>
            </w:pPr>
            <w:r w:rsidRPr="003557FB">
              <w:rPr>
                <w:color w:val="000000"/>
                <w:sz w:val="22"/>
                <w:szCs w:val="22"/>
                <w:lang w:val="en-US" w:eastAsia="en-US"/>
              </w:rPr>
              <w:t>51-60</w:t>
            </w:r>
          </w:p>
        </w:tc>
      </w:tr>
      <w:tr w:rsidR="000B60E0" w:rsidRPr="003557FB" w14:paraId="0C34D5E2" w14:textId="77777777" w:rsidTr="00135A9E">
        <w:tblPrEx>
          <w:tblBorders>
            <w:top w:val="none" w:sz="0" w:space="0" w:color="auto"/>
            <w:left w:val="none" w:sz="0" w:space="0" w:color="auto"/>
            <w:bottom w:val="none" w:sz="0" w:space="0" w:color="auto"/>
            <w:right w:val="none" w:sz="0" w:space="0" w:color="auto"/>
          </w:tblBorders>
        </w:tblPrEx>
        <w:trPr>
          <w:trHeight w:val="30"/>
          <w:tblCellSpacing w:w="0" w:type="dxa"/>
        </w:trPr>
        <w:tc>
          <w:tcPr>
            <w:tcW w:w="9256" w:type="dxa"/>
            <w:gridSpan w:val="5"/>
            <w:tcMar>
              <w:top w:w="15" w:type="dxa"/>
              <w:left w:w="15" w:type="dxa"/>
              <w:bottom w:w="15" w:type="dxa"/>
              <w:right w:w="15" w:type="dxa"/>
            </w:tcMar>
            <w:vAlign w:val="center"/>
          </w:tcPr>
          <w:p w14:paraId="4FEA4E54" w14:textId="77777777" w:rsidR="000B60E0" w:rsidRPr="003557FB" w:rsidRDefault="000B60E0">
            <w:pPr>
              <w:spacing w:line="276" w:lineRule="auto"/>
              <w:jc w:val="center"/>
              <w:rPr>
                <w:color w:val="000000"/>
                <w:sz w:val="22"/>
                <w:szCs w:val="22"/>
                <w:lang w:eastAsia="en-US"/>
              </w:rPr>
            </w:pPr>
          </w:p>
          <w:p w14:paraId="6ACBC1B5" w14:textId="77777777" w:rsidR="000B60E0" w:rsidRPr="003557FB" w:rsidRDefault="000B60E0">
            <w:pPr>
              <w:spacing w:line="276" w:lineRule="auto"/>
              <w:jc w:val="center"/>
              <w:rPr>
                <w:color w:val="000000"/>
                <w:sz w:val="22"/>
                <w:szCs w:val="22"/>
                <w:lang w:eastAsia="en-US"/>
              </w:rPr>
            </w:pPr>
          </w:p>
          <w:p w14:paraId="25D32AC0" w14:textId="77777777" w:rsidR="000B60E0" w:rsidRPr="003557FB" w:rsidRDefault="000B60E0">
            <w:pPr>
              <w:spacing w:line="276" w:lineRule="auto"/>
              <w:jc w:val="center"/>
              <w:rPr>
                <w:color w:val="000000"/>
                <w:sz w:val="22"/>
                <w:szCs w:val="22"/>
                <w:lang w:eastAsia="en-US"/>
              </w:rPr>
            </w:pPr>
          </w:p>
          <w:p w14:paraId="311BD41A" w14:textId="77777777" w:rsidR="000B60E0" w:rsidRPr="003557FB" w:rsidRDefault="000B60E0">
            <w:pPr>
              <w:spacing w:line="276" w:lineRule="auto"/>
              <w:jc w:val="center"/>
              <w:rPr>
                <w:color w:val="000000"/>
                <w:sz w:val="22"/>
                <w:szCs w:val="22"/>
                <w:lang w:eastAsia="en-US"/>
              </w:rPr>
            </w:pPr>
          </w:p>
          <w:p w14:paraId="13A4C6CF" w14:textId="77777777" w:rsidR="000B60E0" w:rsidRPr="003557FB" w:rsidRDefault="000B60E0">
            <w:pPr>
              <w:spacing w:line="276" w:lineRule="auto"/>
              <w:jc w:val="center"/>
              <w:rPr>
                <w:color w:val="000000"/>
                <w:sz w:val="22"/>
                <w:szCs w:val="22"/>
                <w:lang w:eastAsia="en-US"/>
              </w:rPr>
            </w:pPr>
          </w:p>
          <w:p w14:paraId="336BB31D" w14:textId="77777777" w:rsidR="000B60E0" w:rsidRPr="003557FB" w:rsidRDefault="000B60E0">
            <w:pPr>
              <w:spacing w:line="276" w:lineRule="auto"/>
              <w:jc w:val="center"/>
              <w:rPr>
                <w:color w:val="000000"/>
                <w:sz w:val="22"/>
                <w:szCs w:val="22"/>
                <w:lang w:eastAsia="en-US"/>
              </w:rPr>
            </w:pPr>
          </w:p>
          <w:p w14:paraId="45C3370D" w14:textId="77777777" w:rsidR="000B60E0" w:rsidRPr="003557FB" w:rsidRDefault="000B60E0">
            <w:pPr>
              <w:spacing w:line="276" w:lineRule="auto"/>
              <w:jc w:val="center"/>
              <w:rPr>
                <w:color w:val="000000"/>
                <w:sz w:val="22"/>
                <w:szCs w:val="22"/>
                <w:lang w:eastAsia="en-US"/>
              </w:rPr>
            </w:pPr>
          </w:p>
          <w:p w14:paraId="6D23CD8E" w14:textId="77777777" w:rsidR="000B60E0" w:rsidRPr="003557FB" w:rsidRDefault="000B60E0">
            <w:pPr>
              <w:spacing w:line="276" w:lineRule="auto"/>
              <w:jc w:val="center"/>
              <w:rPr>
                <w:color w:val="000000"/>
                <w:sz w:val="22"/>
                <w:szCs w:val="22"/>
                <w:lang w:eastAsia="en-US"/>
              </w:rPr>
            </w:pPr>
          </w:p>
          <w:p w14:paraId="1191A6A4" w14:textId="77777777" w:rsidR="000B60E0" w:rsidRPr="003557FB" w:rsidRDefault="000B60E0">
            <w:pPr>
              <w:spacing w:line="276" w:lineRule="auto"/>
              <w:jc w:val="center"/>
              <w:rPr>
                <w:color w:val="000000"/>
                <w:sz w:val="22"/>
                <w:szCs w:val="22"/>
                <w:lang w:eastAsia="en-US"/>
              </w:rPr>
            </w:pPr>
          </w:p>
          <w:p w14:paraId="1BB2A457" w14:textId="77777777" w:rsidR="000B60E0" w:rsidRPr="003557FB" w:rsidRDefault="000B60E0">
            <w:pPr>
              <w:spacing w:line="276" w:lineRule="auto"/>
              <w:jc w:val="center"/>
              <w:rPr>
                <w:color w:val="000000"/>
                <w:sz w:val="22"/>
                <w:szCs w:val="22"/>
                <w:lang w:eastAsia="en-US"/>
              </w:rPr>
            </w:pPr>
          </w:p>
          <w:p w14:paraId="2F577160" w14:textId="77777777" w:rsidR="000B60E0" w:rsidRPr="003557FB" w:rsidRDefault="000B60E0">
            <w:pPr>
              <w:spacing w:line="276" w:lineRule="auto"/>
              <w:jc w:val="center"/>
              <w:rPr>
                <w:color w:val="000000"/>
                <w:sz w:val="22"/>
                <w:szCs w:val="22"/>
                <w:lang w:eastAsia="en-US"/>
              </w:rPr>
            </w:pPr>
          </w:p>
          <w:p w14:paraId="48A54C90" w14:textId="77777777" w:rsidR="000B60E0" w:rsidRPr="003557FB" w:rsidRDefault="000B60E0">
            <w:pPr>
              <w:spacing w:line="276" w:lineRule="auto"/>
              <w:jc w:val="center"/>
              <w:rPr>
                <w:color w:val="000000"/>
                <w:sz w:val="22"/>
                <w:szCs w:val="22"/>
                <w:lang w:eastAsia="en-US"/>
              </w:rPr>
            </w:pPr>
          </w:p>
          <w:p w14:paraId="0876FE3E" w14:textId="77777777" w:rsidR="000B60E0" w:rsidRPr="003557FB" w:rsidRDefault="000B60E0">
            <w:pPr>
              <w:spacing w:line="276" w:lineRule="auto"/>
              <w:jc w:val="center"/>
              <w:rPr>
                <w:color w:val="000000"/>
                <w:sz w:val="22"/>
                <w:szCs w:val="22"/>
                <w:lang w:eastAsia="en-US"/>
              </w:rPr>
            </w:pPr>
          </w:p>
          <w:p w14:paraId="58044067" w14:textId="77777777" w:rsidR="000B60E0" w:rsidRPr="003557FB" w:rsidRDefault="000B60E0">
            <w:pPr>
              <w:spacing w:line="276" w:lineRule="auto"/>
              <w:jc w:val="center"/>
              <w:rPr>
                <w:color w:val="000000"/>
                <w:sz w:val="22"/>
                <w:szCs w:val="22"/>
                <w:lang w:eastAsia="en-US"/>
              </w:rPr>
            </w:pPr>
          </w:p>
          <w:p w14:paraId="36278BE1" w14:textId="77777777" w:rsidR="000B60E0" w:rsidRDefault="000B60E0">
            <w:pPr>
              <w:spacing w:line="276" w:lineRule="auto"/>
              <w:jc w:val="center"/>
              <w:rPr>
                <w:color w:val="000000"/>
                <w:sz w:val="22"/>
                <w:szCs w:val="22"/>
                <w:lang w:eastAsia="en-US"/>
              </w:rPr>
            </w:pPr>
          </w:p>
          <w:p w14:paraId="284F8939" w14:textId="77777777" w:rsidR="00967174" w:rsidRDefault="00967174">
            <w:pPr>
              <w:spacing w:line="276" w:lineRule="auto"/>
              <w:jc w:val="center"/>
              <w:rPr>
                <w:color w:val="000000"/>
                <w:sz w:val="22"/>
                <w:szCs w:val="22"/>
                <w:lang w:eastAsia="en-US"/>
              </w:rPr>
            </w:pPr>
          </w:p>
          <w:p w14:paraId="33B5B8C6" w14:textId="77777777" w:rsidR="00967174" w:rsidRDefault="00967174">
            <w:pPr>
              <w:spacing w:line="276" w:lineRule="auto"/>
              <w:jc w:val="center"/>
              <w:rPr>
                <w:color w:val="000000"/>
                <w:sz w:val="22"/>
                <w:szCs w:val="22"/>
                <w:lang w:eastAsia="en-US"/>
              </w:rPr>
            </w:pPr>
          </w:p>
          <w:p w14:paraId="53E5DFFB" w14:textId="77777777" w:rsidR="00967174" w:rsidRDefault="00967174">
            <w:pPr>
              <w:spacing w:line="276" w:lineRule="auto"/>
              <w:jc w:val="center"/>
              <w:rPr>
                <w:color w:val="000000"/>
                <w:sz w:val="22"/>
                <w:szCs w:val="22"/>
                <w:lang w:eastAsia="en-US"/>
              </w:rPr>
            </w:pPr>
          </w:p>
          <w:p w14:paraId="6EDE98DA" w14:textId="77777777" w:rsidR="00967174" w:rsidRDefault="00967174">
            <w:pPr>
              <w:spacing w:line="276" w:lineRule="auto"/>
              <w:jc w:val="center"/>
              <w:rPr>
                <w:color w:val="000000"/>
                <w:sz w:val="22"/>
                <w:szCs w:val="22"/>
                <w:lang w:eastAsia="en-US"/>
              </w:rPr>
            </w:pPr>
          </w:p>
          <w:p w14:paraId="09E7F646" w14:textId="77777777" w:rsidR="00967174" w:rsidRDefault="00967174">
            <w:pPr>
              <w:spacing w:line="276" w:lineRule="auto"/>
              <w:jc w:val="center"/>
              <w:rPr>
                <w:color w:val="000000"/>
                <w:sz w:val="22"/>
                <w:szCs w:val="22"/>
                <w:lang w:eastAsia="en-US"/>
              </w:rPr>
            </w:pPr>
          </w:p>
          <w:p w14:paraId="78264D2C" w14:textId="77777777" w:rsidR="00967174" w:rsidRDefault="00967174">
            <w:pPr>
              <w:spacing w:line="276" w:lineRule="auto"/>
              <w:jc w:val="center"/>
              <w:rPr>
                <w:color w:val="000000"/>
                <w:sz w:val="22"/>
                <w:szCs w:val="22"/>
                <w:lang w:eastAsia="en-US"/>
              </w:rPr>
            </w:pPr>
          </w:p>
          <w:p w14:paraId="665AD676" w14:textId="77777777" w:rsidR="00967174" w:rsidRDefault="00967174">
            <w:pPr>
              <w:spacing w:line="276" w:lineRule="auto"/>
              <w:jc w:val="center"/>
              <w:rPr>
                <w:color w:val="000000"/>
                <w:sz w:val="22"/>
                <w:szCs w:val="22"/>
                <w:lang w:eastAsia="en-US"/>
              </w:rPr>
            </w:pPr>
          </w:p>
          <w:p w14:paraId="1A511F48" w14:textId="77777777" w:rsidR="00967174" w:rsidRPr="003557FB" w:rsidRDefault="00967174">
            <w:pPr>
              <w:spacing w:line="276" w:lineRule="auto"/>
              <w:jc w:val="center"/>
              <w:rPr>
                <w:color w:val="000000"/>
                <w:sz w:val="22"/>
                <w:szCs w:val="22"/>
                <w:lang w:eastAsia="en-US"/>
              </w:rPr>
            </w:pPr>
          </w:p>
          <w:p w14:paraId="262E1620" w14:textId="77777777" w:rsidR="000B60E0" w:rsidRPr="003557FB" w:rsidRDefault="000B60E0">
            <w:pPr>
              <w:spacing w:line="276" w:lineRule="auto"/>
              <w:jc w:val="center"/>
              <w:rPr>
                <w:color w:val="000000"/>
                <w:sz w:val="22"/>
                <w:szCs w:val="22"/>
                <w:lang w:eastAsia="en-US"/>
              </w:rPr>
            </w:pPr>
          </w:p>
          <w:p w14:paraId="511385DE" w14:textId="77777777" w:rsidR="000B60E0" w:rsidRPr="003557FB" w:rsidRDefault="000B60E0">
            <w:pPr>
              <w:spacing w:line="276" w:lineRule="auto"/>
              <w:jc w:val="center"/>
              <w:rPr>
                <w:color w:val="000000"/>
                <w:sz w:val="22"/>
                <w:szCs w:val="22"/>
                <w:lang w:eastAsia="en-US"/>
              </w:rPr>
            </w:pPr>
          </w:p>
          <w:p w14:paraId="750370FC" w14:textId="77777777" w:rsidR="000B60E0" w:rsidRPr="003557FB" w:rsidRDefault="00C12291">
            <w:pPr>
              <w:ind w:left="4956"/>
              <w:jc w:val="center"/>
              <w:rPr>
                <w:color w:val="000000"/>
                <w:sz w:val="22"/>
                <w:szCs w:val="22"/>
                <w:lang w:eastAsia="en-US"/>
              </w:rPr>
            </w:pPr>
            <w:proofErr w:type="spellStart"/>
            <w:r w:rsidRPr="003557FB">
              <w:rPr>
                <w:color w:val="000000"/>
                <w:sz w:val="22"/>
                <w:szCs w:val="22"/>
                <w:lang w:eastAsia="en-US"/>
              </w:rPr>
              <w:lastRenderedPageBreak/>
              <w:t>Бастауыш</w:t>
            </w:r>
            <w:proofErr w:type="spellEnd"/>
            <w:r w:rsidRPr="003557FB">
              <w:rPr>
                <w:color w:val="000000"/>
                <w:sz w:val="22"/>
                <w:szCs w:val="22"/>
                <w:lang w:eastAsia="en-US"/>
              </w:rPr>
              <w:t xml:space="preserve">, </w:t>
            </w:r>
            <w:proofErr w:type="spellStart"/>
            <w:r w:rsidRPr="003557FB">
              <w:rPr>
                <w:color w:val="000000"/>
                <w:sz w:val="22"/>
                <w:szCs w:val="22"/>
                <w:lang w:eastAsia="en-US"/>
              </w:rPr>
              <w:t>негізгі</w:t>
            </w:r>
            <w:proofErr w:type="spellEnd"/>
            <w:r w:rsidRPr="003557FB">
              <w:rPr>
                <w:color w:val="000000"/>
                <w:sz w:val="22"/>
                <w:szCs w:val="22"/>
                <w:lang w:eastAsia="en-US"/>
              </w:rPr>
              <w:t xml:space="preserve"> орта, </w:t>
            </w:r>
            <w:proofErr w:type="spellStart"/>
            <w:r w:rsidRPr="003557FB">
              <w:rPr>
                <w:color w:val="000000"/>
                <w:sz w:val="22"/>
                <w:szCs w:val="22"/>
                <w:lang w:eastAsia="en-US"/>
              </w:rPr>
              <w:t>жалпы</w:t>
            </w:r>
            <w:proofErr w:type="spellEnd"/>
            <w:r w:rsidRPr="003557FB">
              <w:rPr>
                <w:sz w:val="22"/>
                <w:szCs w:val="22"/>
                <w:lang w:eastAsia="en-US"/>
              </w:rPr>
              <w:br/>
            </w:r>
            <w:r w:rsidRPr="003557FB">
              <w:rPr>
                <w:color w:val="000000"/>
                <w:sz w:val="22"/>
                <w:szCs w:val="22"/>
                <w:lang w:eastAsia="en-US"/>
              </w:rPr>
              <w:t xml:space="preserve">орта </w:t>
            </w:r>
            <w:proofErr w:type="spellStart"/>
            <w:r w:rsidRPr="003557FB">
              <w:rPr>
                <w:color w:val="000000"/>
                <w:sz w:val="22"/>
                <w:szCs w:val="22"/>
                <w:lang w:eastAsia="en-US"/>
              </w:rPr>
              <w:t>білімнің</w:t>
            </w:r>
            <w:proofErr w:type="spellEnd"/>
            <w:r w:rsidRPr="003557FB">
              <w:rPr>
                <w:color w:val="000000"/>
                <w:sz w:val="22"/>
                <w:szCs w:val="22"/>
                <w:lang w:eastAsia="en-US"/>
              </w:rPr>
              <w:t xml:space="preserve"> </w:t>
            </w:r>
            <w:proofErr w:type="spellStart"/>
            <w:r w:rsidRPr="003557FB">
              <w:rPr>
                <w:color w:val="000000"/>
                <w:sz w:val="22"/>
                <w:szCs w:val="22"/>
                <w:lang w:eastAsia="en-US"/>
              </w:rPr>
              <w:t>білім</w:t>
            </w:r>
            <w:proofErr w:type="spellEnd"/>
            <w:r w:rsidRPr="003557FB">
              <w:rPr>
                <w:color w:val="000000"/>
                <w:sz w:val="22"/>
                <w:szCs w:val="22"/>
                <w:lang w:eastAsia="en-US"/>
              </w:rPr>
              <w:t xml:space="preserve"> </w:t>
            </w:r>
            <w:proofErr w:type="spellStart"/>
            <w:r w:rsidRPr="003557FB">
              <w:rPr>
                <w:color w:val="000000"/>
                <w:sz w:val="22"/>
                <w:szCs w:val="22"/>
                <w:lang w:eastAsia="en-US"/>
              </w:rPr>
              <w:t>беретін</w:t>
            </w:r>
            <w:proofErr w:type="spellEnd"/>
            <w:r w:rsidRPr="003557FB">
              <w:rPr>
                <w:color w:val="000000"/>
                <w:sz w:val="22"/>
                <w:szCs w:val="22"/>
                <w:lang w:eastAsia="en-US"/>
              </w:rPr>
              <w:t xml:space="preserve"> </w:t>
            </w:r>
            <w:proofErr w:type="spellStart"/>
            <w:r w:rsidRPr="003557FB">
              <w:rPr>
                <w:color w:val="000000"/>
                <w:sz w:val="22"/>
                <w:szCs w:val="22"/>
                <w:lang w:eastAsia="en-US"/>
              </w:rPr>
              <w:t>оқу</w:t>
            </w:r>
            <w:proofErr w:type="spellEnd"/>
            <w:r w:rsidRPr="003557FB">
              <w:rPr>
                <w:sz w:val="22"/>
                <w:szCs w:val="22"/>
                <w:lang w:eastAsia="en-US"/>
              </w:rPr>
              <w:br/>
            </w:r>
            <w:proofErr w:type="spellStart"/>
            <w:r w:rsidRPr="003557FB">
              <w:rPr>
                <w:color w:val="000000"/>
                <w:sz w:val="22"/>
                <w:szCs w:val="22"/>
                <w:lang w:eastAsia="en-US"/>
              </w:rPr>
              <w:t>бағдарламаларын</w:t>
            </w:r>
            <w:proofErr w:type="spellEnd"/>
            <w:r w:rsidRPr="003557FB">
              <w:rPr>
                <w:color w:val="000000"/>
                <w:sz w:val="22"/>
                <w:szCs w:val="22"/>
                <w:lang w:eastAsia="en-US"/>
              </w:rPr>
              <w:t xml:space="preserve"> </w:t>
            </w:r>
            <w:proofErr w:type="spellStart"/>
            <w:r w:rsidRPr="003557FB">
              <w:rPr>
                <w:color w:val="000000"/>
                <w:sz w:val="22"/>
                <w:szCs w:val="22"/>
                <w:lang w:eastAsia="en-US"/>
              </w:rPr>
              <w:t>іске</w:t>
            </w:r>
            <w:proofErr w:type="spellEnd"/>
            <w:r w:rsidRPr="003557FB">
              <w:rPr>
                <w:color w:val="000000"/>
                <w:sz w:val="22"/>
                <w:szCs w:val="22"/>
                <w:lang w:eastAsia="en-US"/>
              </w:rPr>
              <w:t xml:space="preserve"> </w:t>
            </w:r>
            <w:proofErr w:type="spellStart"/>
            <w:r w:rsidRPr="003557FB">
              <w:rPr>
                <w:color w:val="000000"/>
                <w:sz w:val="22"/>
                <w:szCs w:val="22"/>
                <w:lang w:eastAsia="en-US"/>
              </w:rPr>
              <w:t>асыратын</w:t>
            </w:r>
            <w:proofErr w:type="spellEnd"/>
            <w:r w:rsidRPr="003557FB">
              <w:rPr>
                <w:sz w:val="22"/>
                <w:szCs w:val="22"/>
                <w:lang w:eastAsia="en-US"/>
              </w:rPr>
              <w:br/>
            </w:r>
            <w:proofErr w:type="spellStart"/>
            <w:r w:rsidRPr="003557FB">
              <w:rPr>
                <w:color w:val="000000"/>
                <w:sz w:val="22"/>
                <w:szCs w:val="22"/>
                <w:lang w:eastAsia="en-US"/>
              </w:rPr>
              <w:t>білім</w:t>
            </w:r>
            <w:proofErr w:type="spellEnd"/>
            <w:r w:rsidRPr="003557FB">
              <w:rPr>
                <w:color w:val="000000"/>
                <w:sz w:val="22"/>
                <w:szCs w:val="22"/>
                <w:lang w:eastAsia="en-US"/>
              </w:rPr>
              <w:t xml:space="preserve"> беру </w:t>
            </w:r>
            <w:proofErr w:type="spellStart"/>
            <w:r w:rsidRPr="003557FB">
              <w:rPr>
                <w:color w:val="000000"/>
                <w:sz w:val="22"/>
                <w:szCs w:val="22"/>
                <w:lang w:eastAsia="en-US"/>
              </w:rPr>
              <w:t>ұйымдарындағы</w:t>
            </w:r>
            <w:proofErr w:type="spellEnd"/>
            <w:r w:rsidRPr="003557FB">
              <w:rPr>
                <w:color w:val="000000"/>
                <w:sz w:val="22"/>
                <w:szCs w:val="22"/>
                <w:lang w:eastAsia="en-US"/>
              </w:rPr>
              <w:t xml:space="preserve"> </w:t>
            </w:r>
            <w:proofErr w:type="spellStart"/>
            <w:r w:rsidRPr="003557FB">
              <w:rPr>
                <w:color w:val="000000"/>
                <w:sz w:val="22"/>
                <w:szCs w:val="22"/>
                <w:lang w:eastAsia="en-US"/>
              </w:rPr>
              <w:t>білім</w:t>
            </w:r>
            <w:proofErr w:type="spellEnd"/>
            <w:r w:rsidRPr="003557FB">
              <w:rPr>
                <w:sz w:val="22"/>
                <w:szCs w:val="22"/>
                <w:lang w:eastAsia="en-US"/>
              </w:rPr>
              <w:br/>
            </w:r>
            <w:proofErr w:type="spellStart"/>
            <w:r w:rsidRPr="003557FB">
              <w:rPr>
                <w:color w:val="000000"/>
                <w:sz w:val="22"/>
                <w:szCs w:val="22"/>
                <w:lang w:eastAsia="en-US"/>
              </w:rPr>
              <w:t>алушылардың</w:t>
            </w:r>
            <w:proofErr w:type="spellEnd"/>
            <w:r w:rsidRPr="003557FB">
              <w:rPr>
                <w:color w:val="000000"/>
                <w:sz w:val="22"/>
                <w:szCs w:val="22"/>
                <w:lang w:eastAsia="en-US"/>
              </w:rPr>
              <w:t xml:space="preserve"> </w:t>
            </w:r>
            <w:proofErr w:type="spellStart"/>
            <w:r w:rsidRPr="003557FB">
              <w:rPr>
                <w:color w:val="000000"/>
                <w:sz w:val="22"/>
                <w:szCs w:val="22"/>
                <w:lang w:eastAsia="en-US"/>
              </w:rPr>
              <w:t>үлгеріміне</w:t>
            </w:r>
            <w:proofErr w:type="spellEnd"/>
            <w:r w:rsidRPr="003557FB">
              <w:rPr>
                <w:color w:val="000000"/>
                <w:sz w:val="22"/>
                <w:szCs w:val="22"/>
                <w:lang w:eastAsia="en-US"/>
              </w:rPr>
              <w:t xml:space="preserve"> </w:t>
            </w:r>
            <w:r w:rsidRPr="003557FB">
              <w:rPr>
                <w:sz w:val="22"/>
                <w:szCs w:val="22"/>
                <w:lang w:eastAsia="en-US"/>
              </w:rPr>
              <w:br/>
            </w:r>
            <w:proofErr w:type="spellStart"/>
            <w:r w:rsidRPr="003557FB">
              <w:rPr>
                <w:color w:val="000000"/>
                <w:sz w:val="22"/>
                <w:szCs w:val="22"/>
                <w:lang w:eastAsia="en-US"/>
              </w:rPr>
              <w:t>ағымдық</w:t>
            </w:r>
            <w:proofErr w:type="spellEnd"/>
            <w:r w:rsidRPr="003557FB">
              <w:rPr>
                <w:color w:val="000000"/>
                <w:sz w:val="22"/>
                <w:szCs w:val="22"/>
                <w:lang w:eastAsia="en-US"/>
              </w:rPr>
              <w:t xml:space="preserve"> </w:t>
            </w:r>
            <w:proofErr w:type="spellStart"/>
            <w:r w:rsidRPr="003557FB">
              <w:rPr>
                <w:color w:val="000000"/>
                <w:sz w:val="22"/>
                <w:szCs w:val="22"/>
                <w:lang w:eastAsia="en-US"/>
              </w:rPr>
              <w:t>бақылаудың</w:t>
            </w:r>
            <w:proofErr w:type="spellEnd"/>
            <w:r w:rsidRPr="003557FB">
              <w:rPr>
                <w:color w:val="000000"/>
                <w:sz w:val="22"/>
                <w:szCs w:val="22"/>
                <w:lang w:eastAsia="en-US"/>
              </w:rPr>
              <w:t xml:space="preserve">, </w:t>
            </w:r>
            <w:proofErr w:type="spellStart"/>
            <w:r w:rsidRPr="003557FB">
              <w:rPr>
                <w:color w:val="000000"/>
                <w:sz w:val="22"/>
                <w:szCs w:val="22"/>
                <w:lang w:eastAsia="en-US"/>
              </w:rPr>
              <w:t>оларды</w:t>
            </w:r>
            <w:proofErr w:type="spellEnd"/>
            <w:r w:rsidRPr="003557FB">
              <w:rPr>
                <w:sz w:val="22"/>
                <w:szCs w:val="22"/>
                <w:lang w:eastAsia="en-US"/>
              </w:rPr>
              <w:br/>
            </w:r>
            <w:proofErr w:type="spellStart"/>
            <w:r w:rsidRPr="003557FB">
              <w:rPr>
                <w:color w:val="000000"/>
                <w:sz w:val="22"/>
                <w:szCs w:val="22"/>
                <w:lang w:eastAsia="en-US"/>
              </w:rPr>
              <w:t>аралық</w:t>
            </w:r>
            <w:proofErr w:type="spellEnd"/>
            <w:r w:rsidRPr="003557FB">
              <w:rPr>
                <w:color w:val="000000"/>
                <w:sz w:val="22"/>
                <w:szCs w:val="22"/>
                <w:lang w:eastAsia="en-US"/>
              </w:rPr>
              <w:t xml:space="preserve"> </w:t>
            </w:r>
            <w:proofErr w:type="spellStart"/>
            <w:r w:rsidRPr="003557FB">
              <w:rPr>
                <w:color w:val="000000"/>
                <w:sz w:val="22"/>
                <w:szCs w:val="22"/>
                <w:lang w:eastAsia="en-US"/>
              </w:rPr>
              <w:t>және</w:t>
            </w:r>
            <w:proofErr w:type="spellEnd"/>
            <w:r w:rsidRPr="003557FB">
              <w:rPr>
                <w:color w:val="000000"/>
                <w:sz w:val="22"/>
                <w:szCs w:val="22"/>
                <w:lang w:eastAsia="en-US"/>
              </w:rPr>
              <w:t xml:space="preserve"> </w:t>
            </w:r>
            <w:proofErr w:type="spellStart"/>
            <w:r w:rsidRPr="003557FB">
              <w:rPr>
                <w:color w:val="000000"/>
                <w:sz w:val="22"/>
                <w:szCs w:val="22"/>
                <w:lang w:eastAsia="en-US"/>
              </w:rPr>
              <w:t>қорытынды</w:t>
            </w:r>
            <w:proofErr w:type="spellEnd"/>
            <w:r w:rsidRPr="003557FB">
              <w:rPr>
                <w:sz w:val="22"/>
                <w:szCs w:val="22"/>
                <w:lang w:eastAsia="en-US"/>
              </w:rPr>
              <w:br/>
            </w:r>
            <w:proofErr w:type="spellStart"/>
            <w:r w:rsidRPr="003557FB">
              <w:rPr>
                <w:color w:val="000000"/>
                <w:sz w:val="22"/>
                <w:szCs w:val="22"/>
                <w:lang w:eastAsia="en-US"/>
              </w:rPr>
              <w:t>аттестаттау</w:t>
            </w:r>
            <w:proofErr w:type="spellEnd"/>
            <w:r w:rsidRPr="003557FB">
              <w:rPr>
                <w:color w:val="000000"/>
                <w:sz w:val="22"/>
                <w:szCs w:val="22"/>
                <w:lang w:eastAsia="en-US"/>
              </w:rPr>
              <w:t xml:space="preserve"> </w:t>
            </w:r>
            <w:proofErr w:type="spellStart"/>
            <w:r w:rsidRPr="003557FB">
              <w:rPr>
                <w:color w:val="000000"/>
                <w:sz w:val="22"/>
                <w:szCs w:val="22"/>
                <w:lang w:eastAsia="en-US"/>
              </w:rPr>
              <w:t>жүргізудің</w:t>
            </w:r>
            <w:proofErr w:type="spellEnd"/>
            <w:r w:rsidRPr="003557FB">
              <w:rPr>
                <w:sz w:val="22"/>
                <w:szCs w:val="22"/>
                <w:lang w:eastAsia="en-US"/>
              </w:rPr>
              <w:br/>
            </w:r>
            <w:proofErr w:type="spellStart"/>
            <w:r w:rsidRPr="003557FB">
              <w:rPr>
                <w:color w:val="000000"/>
                <w:sz w:val="22"/>
                <w:szCs w:val="22"/>
                <w:lang w:eastAsia="en-US"/>
              </w:rPr>
              <w:t>үлгі</w:t>
            </w:r>
            <w:proofErr w:type="spellEnd"/>
            <w:r w:rsidRPr="003557FB">
              <w:rPr>
                <w:color w:val="000000"/>
                <w:sz w:val="22"/>
                <w:szCs w:val="22"/>
                <w:lang w:eastAsia="en-US"/>
              </w:rPr>
              <w:t xml:space="preserve"> </w:t>
            </w:r>
            <w:proofErr w:type="spellStart"/>
            <w:r w:rsidRPr="003557FB">
              <w:rPr>
                <w:color w:val="000000"/>
                <w:sz w:val="22"/>
                <w:szCs w:val="22"/>
                <w:lang w:eastAsia="en-US"/>
              </w:rPr>
              <w:t>қағидаларына</w:t>
            </w:r>
            <w:proofErr w:type="spellEnd"/>
            <w:r w:rsidRPr="003557FB">
              <w:rPr>
                <w:sz w:val="22"/>
                <w:szCs w:val="22"/>
                <w:lang w:eastAsia="en-US"/>
              </w:rPr>
              <w:br/>
            </w:r>
            <w:r w:rsidRPr="003557FB">
              <w:rPr>
                <w:color w:val="000000"/>
                <w:sz w:val="22"/>
                <w:szCs w:val="22"/>
                <w:lang w:val="kk-KZ" w:eastAsia="en-US"/>
              </w:rPr>
              <w:t>5</w:t>
            </w:r>
            <w:r w:rsidRPr="003557FB">
              <w:rPr>
                <w:color w:val="000000"/>
                <w:sz w:val="22"/>
                <w:szCs w:val="22"/>
                <w:lang w:eastAsia="en-US"/>
              </w:rPr>
              <w:t>-</w:t>
            </w:r>
            <w:proofErr w:type="spellStart"/>
            <w:r w:rsidRPr="003557FB">
              <w:rPr>
                <w:color w:val="000000"/>
                <w:sz w:val="22"/>
                <w:szCs w:val="22"/>
                <w:lang w:eastAsia="en-US"/>
              </w:rPr>
              <w:t>қосымша</w:t>
            </w:r>
            <w:proofErr w:type="spellEnd"/>
          </w:p>
          <w:p w14:paraId="20125D7F" w14:textId="77777777" w:rsidR="000B60E0" w:rsidRPr="003557FB" w:rsidRDefault="000B60E0">
            <w:pPr>
              <w:ind w:left="4956"/>
              <w:jc w:val="center"/>
              <w:rPr>
                <w:color w:val="000000"/>
                <w:sz w:val="22"/>
                <w:szCs w:val="22"/>
                <w:lang w:eastAsia="en-US"/>
              </w:rPr>
            </w:pPr>
          </w:p>
          <w:p w14:paraId="7B99A4FA" w14:textId="77777777" w:rsidR="000B60E0" w:rsidRPr="003557FB" w:rsidRDefault="00C12291">
            <w:pPr>
              <w:jc w:val="both"/>
              <w:rPr>
                <w:sz w:val="22"/>
                <w:szCs w:val="22"/>
                <w:lang w:val="en-US" w:eastAsia="en-US"/>
              </w:rPr>
            </w:pPr>
            <w:r w:rsidRPr="003557FB">
              <w:rPr>
                <w:color w:val="000000"/>
                <w:sz w:val="22"/>
                <w:szCs w:val="22"/>
                <w:lang w:val="en-US" w:eastAsia="en-US"/>
              </w:rPr>
              <w:t>     </w:t>
            </w:r>
            <w:r w:rsidRPr="003557FB">
              <w:rPr>
                <w:color w:val="000000"/>
                <w:sz w:val="22"/>
                <w:szCs w:val="22"/>
                <w:lang w:eastAsia="en-US"/>
              </w:rPr>
              <w:t xml:space="preserve"> </w:t>
            </w:r>
            <w:r w:rsidRPr="003557FB">
              <w:rPr>
                <w:color w:val="000000"/>
                <w:sz w:val="22"/>
                <w:szCs w:val="22"/>
                <w:lang w:val="kk-KZ" w:eastAsia="en-US"/>
              </w:rPr>
              <w:t xml:space="preserve">                  </w:t>
            </w:r>
            <w:r w:rsidRPr="003557FB">
              <w:rPr>
                <w:color w:val="000000"/>
                <w:sz w:val="22"/>
                <w:szCs w:val="22"/>
                <w:lang w:eastAsia="en-US"/>
              </w:rPr>
              <w:t xml:space="preserve"> </w:t>
            </w:r>
            <w:r w:rsidRPr="003557FB">
              <w:rPr>
                <w:color w:val="000000"/>
                <w:sz w:val="22"/>
                <w:szCs w:val="22"/>
                <w:lang w:val="kk-KZ" w:eastAsia="en-US"/>
              </w:rPr>
              <w:t xml:space="preserve">                                                                     </w:t>
            </w:r>
            <w:r w:rsidRPr="003557FB">
              <w:rPr>
                <w:color w:val="000000"/>
                <w:sz w:val="22"/>
                <w:szCs w:val="22"/>
                <w:lang w:val="en-US" w:eastAsia="en-US"/>
              </w:rPr>
              <w:t>НЫСАН</w:t>
            </w:r>
          </w:p>
          <w:p w14:paraId="505B14D6" w14:textId="77777777" w:rsidR="000B60E0" w:rsidRPr="003557FB" w:rsidRDefault="000B60E0">
            <w:pPr>
              <w:spacing w:line="276" w:lineRule="auto"/>
              <w:jc w:val="center"/>
              <w:rPr>
                <w:color w:val="000000"/>
                <w:sz w:val="22"/>
                <w:szCs w:val="22"/>
                <w:lang w:val="en-US" w:eastAsia="en-US"/>
              </w:rPr>
            </w:pPr>
          </w:p>
          <w:p w14:paraId="513B460F" w14:textId="77777777" w:rsidR="000B60E0" w:rsidRPr="003557FB" w:rsidRDefault="00C12291">
            <w:pPr>
              <w:spacing w:line="276" w:lineRule="auto"/>
              <w:jc w:val="center"/>
              <w:rPr>
                <w:sz w:val="22"/>
                <w:szCs w:val="22"/>
                <w:lang w:val="en-US" w:eastAsia="en-US"/>
              </w:rPr>
            </w:pPr>
            <w:r w:rsidRPr="003557FB">
              <w:rPr>
                <w:color w:val="000000"/>
                <w:sz w:val="22"/>
                <w:szCs w:val="22"/>
                <w:lang w:val="en-US" w:eastAsia="en-US"/>
              </w:rPr>
              <w:t> </w:t>
            </w:r>
          </w:p>
        </w:tc>
        <w:tc>
          <w:tcPr>
            <w:tcW w:w="435" w:type="dxa"/>
            <w:gridSpan w:val="2"/>
            <w:tcMar>
              <w:top w:w="15" w:type="dxa"/>
              <w:left w:w="15" w:type="dxa"/>
              <w:bottom w:w="15" w:type="dxa"/>
              <w:right w:w="15" w:type="dxa"/>
            </w:tcMar>
            <w:vAlign w:val="center"/>
          </w:tcPr>
          <w:p w14:paraId="69FB9200" w14:textId="77777777" w:rsidR="000B60E0" w:rsidRPr="003557FB" w:rsidRDefault="000B60E0">
            <w:pPr>
              <w:spacing w:line="276" w:lineRule="auto"/>
              <w:jc w:val="center"/>
              <w:rPr>
                <w:color w:val="000000"/>
                <w:sz w:val="22"/>
                <w:szCs w:val="22"/>
                <w:lang w:val="en-US" w:eastAsia="en-US"/>
              </w:rPr>
            </w:pPr>
          </w:p>
          <w:p w14:paraId="731D010F" w14:textId="77777777" w:rsidR="000B60E0" w:rsidRPr="003557FB" w:rsidRDefault="000B60E0">
            <w:pPr>
              <w:spacing w:line="276" w:lineRule="auto"/>
              <w:jc w:val="center"/>
              <w:rPr>
                <w:color w:val="000000"/>
                <w:sz w:val="22"/>
                <w:szCs w:val="22"/>
                <w:lang w:val="en-US" w:eastAsia="en-US"/>
              </w:rPr>
            </w:pPr>
          </w:p>
          <w:p w14:paraId="3ABE8E57" w14:textId="77777777" w:rsidR="000B60E0" w:rsidRPr="003557FB" w:rsidRDefault="000B60E0">
            <w:pPr>
              <w:spacing w:line="276" w:lineRule="auto"/>
              <w:jc w:val="center"/>
              <w:rPr>
                <w:color w:val="000000"/>
                <w:sz w:val="22"/>
                <w:szCs w:val="22"/>
                <w:lang w:val="en-US" w:eastAsia="en-US"/>
              </w:rPr>
            </w:pPr>
          </w:p>
          <w:p w14:paraId="3B677D0B" w14:textId="77777777" w:rsidR="000B60E0" w:rsidRPr="003557FB" w:rsidRDefault="000B60E0">
            <w:pPr>
              <w:spacing w:line="276" w:lineRule="auto"/>
              <w:jc w:val="center"/>
              <w:rPr>
                <w:sz w:val="22"/>
                <w:szCs w:val="22"/>
                <w:lang w:val="en-US" w:eastAsia="en-US"/>
              </w:rPr>
            </w:pPr>
          </w:p>
        </w:tc>
      </w:tr>
    </w:tbl>
    <w:p w14:paraId="61FDEC22" w14:textId="77777777" w:rsidR="000B60E0" w:rsidRDefault="00C12291">
      <w:pPr>
        <w:spacing w:line="276" w:lineRule="auto"/>
        <w:jc w:val="center"/>
        <w:rPr>
          <w:b/>
          <w:color w:val="000000"/>
          <w:sz w:val="28"/>
          <w:szCs w:val="28"/>
          <w:lang w:val="en-US" w:eastAsia="en-US"/>
        </w:rPr>
      </w:pPr>
      <w:proofErr w:type="spellStart"/>
      <w:r w:rsidRPr="00D1742E">
        <w:rPr>
          <w:b/>
          <w:color w:val="000000"/>
          <w:sz w:val="28"/>
          <w:szCs w:val="28"/>
          <w:lang w:val="en-US" w:eastAsia="en-US"/>
        </w:rPr>
        <w:lastRenderedPageBreak/>
        <w:t>Апелляцияға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өтініш</w:t>
      </w:r>
      <w:proofErr w:type="spellEnd"/>
    </w:p>
    <w:p w14:paraId="6558B48F" w14:textId="77777777" w:rsidR="000B60E0" w:rsidRDefault="000B60E0">
      <w:pPr>
        <w:spacing w:line="276" w:lineRule="auto"/>
        <w:jc w:val="center"/>
        <w:rPr>
          <w:sz w:val="22"/>
          <w:szCs w:val="22"/>
          <w:lang w:val="en-US" w:eastAsia="en-US"/>
        </w:rPr>
      </w:pPr>
    </w:p>
    <w:p w14:paraId="1713B47C" w14:textId="77777777"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Мен</w:t>
      </w:r>
      <w:proofErr w:type="spellEnd"/>
      <w:r w:rsidRPr="00D1742E">
        <w:rPr>
          <w:color w:val="000000"/>
          <w:sz w:val="28"/>
          <w:szCs w:val="22"/>
          <w:lang w:val="en-US" w:eastAsia="en-US"/>
        </w:rPr>
        <w:t xml:space="preserve"> _____________ ________ </w:t>
      </w:r>
      <w:proofErr w:type="spellStart"/>
      <w:r w:rsidRPr="00D1742E">
        <w:rPr>
          <w:color w:val="000000"/>
          <w:sz w:val="28"/>
          <w:szCs w:val="22"/>
          <w:lang w:val="en-US" w:eastAsia="en-US"/>
        </w:rPr>
        <w:t>пән</w:t>
      </w:r>
      <w:proofErr w:type="spellEnd"/>
      <w:r w:rsidRPr="00D1742E">
        <w:rPr>
          <w:color w:val="000000"/>
          <w:sz w:val="28"/>
          <w:szCs w:val="22"/>
          <w:lang w:val="en-US" w:eastAsia="en-US"/>
        </w:rPr>
        <w:t>(</w:t>
      </w:r>
      <w:proofErr w:type="spellStart"/>
      <w:r w:rsidRPr="00D1742E">
        <w:rPr>
          <w:color w:val="000000"/>
          <w:sz w:val="28"/>
          <w:szCs w:val="22"/>
          <w:lang w:val="en-US" w:eastAsia="en-US"/>
        </w:rPr>
        <w:t>дер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бойынша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жазбаша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жұмыс</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нәтижесімен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келіспеймін</w:t>
      </w:r>
      <w:proofErr w:type="spellEnd"/>
    </w:p>
    <w:p w14:paraId="69FFA70D" w14:textId="77777777" w:rsidR="000B60E0" w:rsidRDefault="00C12291">
      <w:pPr>
        <w:spacing w:line="276" w:lineRule="auto"/>
        <w:jc w:val="both"/>
        <w:rPr>
          <w:sz w:val="22"/>
          <w:szCs w:val="22"/>
          <w:lang w:val="en-US" w:eastAsia="en-US"/>
        </w:rPr>
      </w:pPr>
      <w:r w:rsidRPr="00D1742E">
        <w:rPr>
          <w:color w:val="000000"/>
          <w:sz w:val="28"/>
          <w:szCs w:val="22"/>
          <w:lang w:val="en-US" w:eastAsia="en-US"/>
        </w:rPr>
        <w:t>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жағдайда</w:t>
      </w:r>
      <w:proofErr w:type="spellEnd"/>
      <w:r w:rsidRPr="00D1742E">
        <w:rPr>
          <w:color w:val="000000"/>
          <w:sz w:val="28"/>
          <w:szCs w:val="22"/>
          <w:lang w:val="en-US" w:eastAsia="en-US"/>
        </w:rPr>
        <w:t>)</w:t>
      </w:r>
    </w:p>
    <w:p w14:paraId="0FB88BCC" w14:textId="77777777"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Келесі</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негіздер</w:t>
      </w:r>
      <w:proofErr w:type="spellEnd"/>
      <w:r w:rsidRPr="00D1742E">
        <w:rPr>
          <w:color w:val="000000"/>
          <w:sz w:val="28"/>
          <w:szCs w:val="22"/>
          <w:lang w:val="en-US" w:eastAsia="en-US"/>
        </w:rPr>
        <w:t xml:space="preserve"> </w:t>
      </w:r>
      <w:proofErr w:type="spellStart"/>
      <w:proofErr w:type="gramStart"/>
      <w:r w:rsidRPr="00D1742E">
        <w:rPr>
          <w:color w:val="000000"/>
          <w:sz w:val="28"/>
          <w:szCs w:val="22"/>
          <w:lang w:val="en-US" w:eastAsia="en-US"/>
        </w:rPr>
        <w:t>бойынша</w:t>
      </w:r>
      <w:proofErr w:type="spellEnd"/>
      <w:r w:rsidRPr="00D1742E">
        <w:rPr>
          <w:color w:val="000000"/>
          <w:sz w:val="28"/>
          <w:szCs w:val="22"/>
          <w:lang w:val="en-US" w:eastAsia="en-US"/>
        </w:rPr>
        <w:t>:_</w:t>
      </w:r>
      <w:proofErr w:type="gramEnd"/>
      <w:r w:rsidRPr="00D1742E">
        <w:rPr>
          <w:color w:val="000000"/>
          <w:sz w:val="28"/>
          <w:szCs w:val="22"/>
          <w:lang w:val="en-US" w:eastAsia="en-US"/>
        </w:rPr>
        <w:t>_______________№___</w:t>
      </w:r>
      <w:proofErr w:type="spellStart"/>
      <w:r w:rsidRPr="00D1742E">
        <w:rPr>
          <w:color w:val="000000"/>
          <w:sz w:val="28"/>
          <w:szCs w:val="22"/>
          <w:lang w:val="en-US" w:eastAsia="en-US"/>
        </w:rPr>
        <w:t>тапсырмадан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алған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балдар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санын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қайта</w:t>
      </w:r>
      <w:proofErr w:type="spellEnd"/>
      <w:r w:rsidRPr="00D1742E">
        <w:rPr>
          <w:sz w:val="22"/>
          <w:szCs w:val="22"/>
          <w:lang w:val="kk-KZ" w:eastAsia="en-US"/>
        </w:rPr>
        <w:t xml:space="preserve">  </w:t>
      </w:r>
      <w:proofErr w:type="spellStart"/>
      <w:r w:rsidRPr="00D1742E">
        <w:rPr>
          <w:color w:val="000000"/>
          <w:sz w:val="28"/>
          <w:szCs w:val="22"/>
          <w:lang w:val="en-US" w:eastAsia="en-US"/>
        </w:rPr>
        <w:t>қарауды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сұраймын</w:t>
      </w:r>
      <w:proofErr w:type="spellEnd"/>
      <w:r w:rsidRPr="00D1742E">
        <w:rPr>
          <w:color w:val="000000"/>
          <w:sz w:val="28"/>
          <w:szCs w:val="22"/>
          <w:lang w:val="en-US" w:eastAsia="en-US"/>
        </w:rPr>
        <w:t>.</w:t>
      </w:r>
    </w:p>
    <w:p w14:paraId="35D7BE11" w14:textId="77777777"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Күні</w:t>
      </w:r>
      <w:proofErr w:type="spellEnd"/>
    </w:p>
    <w:p w14:paraId="30A36B6B" w14:textId="77777777"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Қолы</w:t>
      </w:r>
      <w:proofErr w:type="spellEnd"/>
    </w:p>
    <w:p w14:paraId="085CA82A" w14:textId="77777777" w:rsidR="000B60E0" w:rsidRDefault="000B60E0">
      <w:pPr>
        <w:spacing w:line="276" w:lineRule="auto"/>
        <w:jc w:val="center"/>
        <w:rPr>
          <w:color w:val="000000"/>
          <w:sz w:val="20"/>
          <w:szCs w:val="22"/>
          <w:lang w:val="en-US" w:eastAsia="en-US"/>
        </w:rPr>
      </w:pPr>
    </w:p>
    <w:p w14:paraId="65AC00E3" w14:textId="77777777" w:rsidR="000B60E0" w:rsidRDefault="000B60E0">
      <w:pPr>
        <w:spacing w:line="276" w:lineRule="auto"/>
        <w:jc w:val="center"/>
        <w:rPr>
          <w:color w:val="000000"/>
          <w:sz w:val="20"/>
          <w:szCs w:val="22"/>
          <w:lang w:val="en-US" w:eastAsia="en-US"/>
        </w:rPr>
      </w:pPr>
    </w:p>
    <w:p w14:paraId="12AAF60F" w14:textId="77777777" w:rsidR="000B60E0" w:rsidRDefault="000B60E0">
      <w:pPr>
        <w:spacing w:line="276" w:lineRule="auto"/>
        <w:jc w:val="center"/>
        <w:rPr>
          <w:color w:val="000000"/>
          <w:sz w:val="20"/>
          <w:szCs w:val="22"/>
          <w:lang w:val="en-US" w:eastAsia="en-US"/>
        </w:rPr>
      </w:pPr>
    </w:p>
    <w:p w14:paraId="43AE5F03" w14:textId="77777777" w:rsidR="000B60E0" w:rsidRDefault="000B60E0">
      <w:pPr>
        <w:spacing w:line="276" w:lineRule="auto"/>
        <w:jc w:val="center"/>
        <w:rPr>
          <w:color w:val="000000"/>
          <w:sz w:val="20"/>
          <w:szCs w:val="22"/>
          <w:lang w:val="en-US" w:eastAsia="en-US"/>
        </w:rPr>
      </w:pPr>
    </w:p>
    <w:p w14:paraId="137FCD76" w14:textId="77777777" w:rsidR="000B60E0" w:rsidRDefault="000B60E0">
      <w:pPr>
        <w:spacing w:line="276" w:lineRule="auto"/>
        <w:jc w:val="center"/>
        <w:rPr>
          <w:color w:val="000000"/>
          <w:sz w:val="20"/>
          <w:szCs w:val="22"/>
          <w:lang w:val="en-US" w:eastAsia="en-US"/>
        </w:rPr>
      </w:pPr>
    </w:p>
    <w:p w14:paraId="28F9D367" w14:textId="77777777" w:rsidR="000B60E0" w:rsidRDefault="000B60E0">
      <w:pPr>
        <w:spacing w:line="276" w:lineRule="auto"/>
        <w:jc w:val="center"/>
        <w:rPr>
          <w:color w:val="000000"/>
          <w:sz w:val="20"/>
          <w:szCs w:val="22"/>
          <w:lang w:val="en-US" w:eastAsia="en-US"/>
        </w:rPr>
      </w:pPr>
    </w:p>
    <w:p w14:paraId="132FDE5A" w14:textId="77777777" w:rsidR="000B60E0" w:rsidRDefault="000B60E0">
      <w:pPr>
        <w:spacing w:line="276" w:lineRule="auto"/>
        <w:jc w:val="center"/>
        <w:rPr>
          <w:color w:val="000000"/>
          <w:sz w:val="20"/>
          <w:szCs w:val="22"/>
          <w:lang w:val="en-US" w:eastAsia="en-US"/>
        </w:rPr>
      </w:pPr>
    </w:p>
    <w:p w14:paraId="2E71E48F" w14:textId="77777777" w:rsidR="000B60E0" w:rsidRDefault="000B60E0">
      <w:pPr>
        <w:spacing w:line="276" w:lineRule="auto"/>
        <w:jc w:val="center"/>
        <w:rPr>
          <w:color w:val="000000"/>
          <w:sz w:val="20"/>
          <w:szCs w:val="22"/>
          <w:lang w:val="en-US" w:eastAsia="en-US"/>
        </w:rPr>
      </w:pPr>
    </w:p>
    <w:p w14:paraId="625A0ED3" w14:textId="77777777" w:rsidR="000B60E0" w:rsidRDefault="000B60E0">
      <w:pPr>
        <w:spacing w:line="276" w:lineRule="auto"/>
        <w:jc w:val="center"/>
        <w:rPr>
          <w:color w:val="000000"/>
          <w:sz w:val="20"/>
          <w:szCs w:val="22"/>
          <w:lang w:val="en-US" w:eastAsia="en-US"/>
        </w:rPr>
      </w:pPr>
    </w:p>
    <w:p w14:paraId="33F79C6E" w14:textId="77777777" w:rsidR="000B60E0" w:rsidRDefault="000B60E0">
      <w:pPr>
        <w:spacing w:line="276" w:lineRule="auto"/>
        <w:jc w:val="center"/>
        <w:rPr>
          <w:color w:val="000000"/>
          <w:sz w:val="20"/>
          <w:szCs w:val="22"/>
          <w:lang w:val="en-US" w:eastAsia="en-US"/>
        </w:rPr>
      </w:pPr>
    </w:p>
    <w:p w14:paraId="3D38F164" w14:textId="77777777" w:rsidR="000B60E0" w:rsidRDefault="000B60E0">
      <w:pPr>
        <w:spacing w:line="276" w:lineRule="auto"/>
        <w:jc w:val="center"/>
        <w:rPr>
          <w:color w:val="000000"/>
          <w:sz w:val="20"/>
          <w:szCs w:val="22"/>
          <w:lang w:val="en-US" w:eastAsia="en-US"/>
        </w:rPr>
      </w:pPr>
    </w:p>
    <w:p w14:paraId="4C916377" w14:textId="77777777" w:rsidR="000B60E0" w:rsidRDefault="000B60E0">
      <w:pPr>
        <w:spacing w:line="276" w:lineRule="auto"/>
        <w:jc w:val="center"/>
        <w:rPr>
          <w:color w:val="000000"/>
          <w:sz w:val="20"/>
          <w:szCs w:val="22"/>
          <w:lang w:val="en-US" w:eastAsia="en-US"/>
        </w:rPr>
      </w:pPr>
    </w:p>
    <w:p w14:paraId="00A1B9C8" w14:textId="77777777" w:rsidR="000B60E0" w:rsidRDefault="000B60E0">
      <w:pPr>
        <w:spacing w:line="276" w:lineRule="auto"/>
        <w:jc w:val="center"/>
        <w:rPr>
          <w:color w:val="000000"/>
          <w:sz w:val="20"/>
          <w:szCs w:val="22"/>
          <w:lang w:val="en-US" w:eastAsia="en-US"/>
        </w:rPr>
      </w:pPr>
    </w:p>
    <w:p w14:paraId="5760D032" w14:textId="77777777" w:rsidR="000B60E0" w:rsidRDefault="000B60E0">
      <w:pPr>
        <w:spacing w:line="276" w:lineRule="auto"/>
        <w:jc w:val="center"/>
        <w:rPr>
          <w:color w:val="000000"/>
          <w:sz w:val="20"/>
          <w:szCs w:val="22"/>
          <w:lang w:val="en-US" w:eastAsia="en-US"/>
        </w:rPr>
      </w:pPr>
    </w:p>
    <w:p w14:paraId="38200441" w14:textId="77777777" w:rsidR="000B60E0" w:rsidRDefault="000B60E0">
      <w:pPr>
        <w:spacing w:line="276" w:lineRule="auto"/>
        <w:jc w:val="center"/>
        <w:rPr>
          <w:color w:val="000000"/>
          <w:sz w:val="20"/>
          <w:szCs w:val="22"/>
          <w:lang w:val="en-US" w:eastAsia="en-US"/>
        </w:rPr>
      </w:pPr>
    </w:p>
    <w:p w14:paraId="3F4FFABE" w14:textId="77777777" w:rsidR="000B60E0" w:rsidRDefault="000B60E0">
      <w:pPr>
        <w:spacing w:line="276" w:lineRule="auto"/>
        <w:jc w:val="center"/>
        <w:rPr>
          <w:color w:val="000000"/>
          <w:sz w:val="20"/>
          <w:szCs w:val="22"/>
          <w:lang w:val="en-US" w:eastAsia="en-US"/>
        </w:rPr>
      </w:pPr>
    </w:p>
    <w:p w14:paraId="7A532FA6" w14:textId="77777777" w:rsidR="000B60E0" w:rsidRDefault="000B60E0">
      <w:pPr>
        <w:spacing w:line="276" w:lineRule="auto"/>
        <w:jc w:val="center"/>
        <w:rPr>
          <w:color w:val="000000"/>
          <w:sz w:val="20"/>
          <w:szCs w:val="22"/>
          <w:lang w:val="en-US" w:eastAsia="en-US"/>
        </w:rPr>
      </w:pPr>
    </w:p>
    <w:p w14:paraId="6457F155" w14:textId="77777777" w:rsidR="000B60E0" w:rsidRDefault="000B60E0">
      <w:pPr>
        <w:spacing w:line="276" w:lineRule="auto"/>
        <w:jc w:val="center"/>
        <w:rPr>
          <w:color w:val="000000"/>
          <w:sz w:val="20"/>
          <w:szCs w:val="22"/>
          <w:lang w:val="en-US" w:eastAsia="en-US"/>
        </w:rPr>
      </w:pPr>
    </w:p>
    <w:p w14:paraId="1CD237CD" w14:textId="77777777" w:rsidR="000B60E0" w:rsidRDefault="000B60E0">
      <w:pPr>
        <w:spacing w:line="276" w:lineRule="auto"/>
        <w:jc w:val="center"/>
        <w:rPr>
          <w:color w:val="000000"/>
          <w:sz w:val="20"/>
          <w:szCs w:val="22"/>
          <w:lang w:val="en-US" w:eastAsia="en-US"/>
        </w:rPr>
      </w:pPr>
    </w:p>
    <w:p w14:paraId="47B378DB" w14:textId="77777777" w:rsidR="000B60E0" w:rsidRDefault="000B60E0">
      <w:pPr>
        <w:spacing w:line="276" w:lineRule="auto"/>
        <w:jc w:val="center"/>
        <w:rPr>
          <w:color w:val="000000"/>
          <w:sz w:val="20"/>
          <w:szCs w:val="22"/>
          <w:lang w:val="en-US" w:eastAsia="en-US"/>
        </w:rPr>
      </w:pPr>
    </w:p>
    <w:p w14:paraId="4B304B0A" w14:textId="77777777" w:rsidR="000B60E0" w:rsidRDefault="000B60E0">
      <w:pPr>
        <w:spacing w:line="276" w:lineRule="auto"/>
        <w:jc w:val="center"/>
        <w:rPr>
          <w:color w:val="000000"/>
          <w:sz w:val="20"/>
          <w:szCs w:val="22"/>
          <w:lang w:val="en-US" w:eastAsia="en-US"/>
        </w:rPr>
      </w:pPr>
    </w:p>
    <w:p w14:paraId="16BBA48A" w14:textId="77777777" w:rsidR="000B60E0" w:rsidRDefault="000B60E0">
      <w:pPr>
        <w:spacing w:line="276" w:lineRule="auto"/>
        <w:jc w:val="center"/>
        <w:rPr>
          <w:color w:val="000000"/>
          <w:sz w:val="20"/>
          <w:szCs w:val="22"/>
          <w:lang w:val="en-US" w:eastAsia="en-US"/>
        </w:rPr>
      </w:pPr>
    </w:p>
    <w:p w14:paraId="37A3F6CF" w14:textId="77777777" w:rsidR="000B60E0" w:rsidRDefault="000B60E0">
      <w:pPr>
        <w:spacing w:line="276" w:lineRule="auto"/>
        <w:jc w:val="center"/>
        <w:rPr>
          <w:color w:val="000000"/>
          <w:sz w:val="20"/>
          <w:szCs w:val="22"/>
          <w:lang w:val="en-US" w:eastAsia="en-US"/>
        </w:rPr>
      </w:pPr>
    </w:p>
    <w:p w14:paraId="28403147" w14:textId="77777777" w:rsidR="000B60E0" w:rsidRDefault="000B60E0">
      <w:pPr>
        <w:spacing w:line="276" w:lineRule="auto"/>
        <w:jc w:val="center"/>
        <w:rPr>
          <w:color w:val="000000"/>
          <w:sz w:val="20"/>
          <w:szCs w:val="22"/>
          <w:lang w:val="en-US" w:eastAsia="en-US"/>
        </w:rPr>
      </w:pPr>
    </w:p>
    <w:p w14:paraId="41AF2E9C" w14:textId="77777777" w:rsidR="000B60E0" w:rsidRDefault="00C12291">
      <w:pPr>
        <w:ind w:left="4956"/>
        <w:jc w:val="center"/>
        <w:rPr>
          <w:color w:val="000000"/>
          <w:sz w:val="28"/>
          <w:szCs w:val="28"/>
          <w:lang w:val="en-US" w:eastAsia="en-US"/>
        </w:rPr>
      </w:pPr>
      <w:proofErr w:type="spellStart"/>
      <w:r w:rsidRPr="00D1742E">
        <w:rPr>
          <w:color w:val="000000"/>
          <w:sz w:val="28"/>
          <w:szCs w:val="28"/>
          <w:lang w:val="en-US" w:eastAsia="en-US"/>
        </w:rPr>
        <w:t>Бастауыш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негізгі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жалпы</w:t>
      </w:r>
      <w:proofErr w:type="spellEnd"/>
      <w:r>
        <w:rPr>
          <w:sz w:val="28"/>
          <w:szCs w:val="28"/>
          <w:lang w:val="en-US" w:eastAsia="en-US"/>
        </w:rPr>
        <w:br/>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білімнің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беретін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r>
        <w:rPr>
          <w:sz w:val="28"/>
          <w:szCs w:val="28"/>
          <w:lang w:val="en-US" w:eastAsia="en-US"/>
        </w:rPr>
        <w:br/>
      </w:r>
      <w:proofErr w:type="spellStart"/>
      <w:r w:rsidRPr="00D1742E">
        <w:rPr>
          <w:color w:val="000000"/>
          <w:sz w:val="28"/>
          <w:szCs w:val="28"/>
          <w:lang w:val="en-US" w:eastAsia="en-US"/>
        </w:rPr>
        <w:t>бағдарламаларын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іске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асыратын</w:t>
      </w:r>
      <w:proofErr w:type="spellEnd"/>
      <w:r>
        <w:rPr>
          <w:sz w:val="28"/>
          <w:szCs w:val="28"/>
          <w:lang w:val="en-US" w:eastAsia="en-US"/>
        </w:rPr>
        <w:br/>
      </w:r>
      <w:proofErr w:type="spellStart"/>
      <w:r w:rsidRPr="00D1742E">
        <w:rPr>
          <w:color w:val="000000"/>
          <w:sz w:val="28"/>
          <w:szCs w:val="28"/>
          <w:lang w:val="en-US" w:eastAsia="en-US"/>
        </w:rPr>
        <w:lastRenderedPageBreak/>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ұйымдарындағы</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Pr>
          <w:sz w:val="28"/>
          <w:szCs w:val="28"/>
          <w:lang w:val="en-US" w:eastAsia="en-US"/>
        </w:rPr>
        <w:br/>
      </w:r>
      <w:proofErr w:type="spellStart"/>
      <w:r w:rsidRPr="00D1742E">
        <w:rPr>
          <w:color w:val="000000"/>
          <w:sz w:val="28"/>
          <w:szCs w:val="28"/>
          <w:lang w:val="en-US" w:eastAsia="en-US"/>
        </w:rPr>
        <w:t>алушылардың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үлгеріміне</w:t>
      </w:r>
      <w:proofErr w:type="spellEnd"/>
      <w:r>
        <w:rPr>
          <w:sz w:val="28"/>
          <w:szCs w:val="28"/>
          <w:lang w:val="en-US" w:eastAsia="en-US"/>
        </w:rPr>
        <w:br/>
      </w:r>
      <w:proofErr w:type="spellStart"/>
      <w:r w:rsidRPr="00D1742E">
        <w:rPr>
          <w:color w:val="000000"/>
          <w:sz w:val="28"/>
          <w:szCs w:val="28"/>
          <w:lang w:val="en-US" w:eastAsia="en-US"/>
        </w:rPr>
        <w:t>ағымдық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бақылаудың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оларды</w:t>
      </w:r>
      <w:proofErr w:type="spellEnd"/>
      <w:r>
        <w:rPr>
          <w:sz w:val="28"/>
          <w:szCs w:val="28"/>
          <w:lang w:val="en-US" w:eastAsia="en-US"/>
        </w:rPr>
        <w:br/>
      </w:r>
      <w:proofErr w:type="spellStart"/>
      <w:r w:rsidRPr="00D1742E">
        <w:rPr>
          <w:color w:val="000000"/>
          <w:sz w:val="28"/>
          <w:szCs w:val="28"/>
          <w:lang w:val="en-US" w:eastAsia="en-US"/>
        </w:rPr>
        <w:t>аралық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және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қорытынды</w:t>
      </w:r>
      <w:proofErr w:type="spellEnd"/>
      <w:r>
        <w:rPr>
          <w:sz w:val="28"/>
          <w:szCs w:val="28"/>
          <w:lang w:val="en-US" w:eastAsia="en-US"/>
        </w:rPr>
        <w:br/>
      </w:r>
      <w:proofErr w:type="spellStart"/>
      <w:r w:rsidRPr="00D1742E">
        <w:rPr>
          <w:color w:val="000000"/>
          <w:sz w:val="28"/>
          <w:szCs w:val="28"/>
          <w:lang w:val="en-US" w:eastAsia="en-US"/>
        </w:rPr>
        <w:t>аттестаттау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жүргізудің</w:t>
      </w:r>
      <w:proofErr w:type="spellEnd"/>
      <w:r>
        <w:rPr>
          <w:sz w:val="28"/>
          <w:szCs w:val="28"/>
          <w:lang w:val="en-US" w:eastAsia="en-US"/>
        </w:rPr>
        <w:br/>
      </w:r>
      <w:proofErr w:type="spellStart"/>
      <w:r w:rsidRPr="00D1742E">
        <w:rPr>
          <w:color w:val="000000"/>
          <w:sz w:val="28"/>
          <w:szCs w:val="28"/>
          <w:lang w:val="en-US" w:eastAsia="en-US"/>
        </w:rPr>
        <w:t>үлгі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қағидаларына</w:t>
      </w:r>
      <w:proofErr w:type="spellEnd"/>
      <w:r>
        <w:rPr>
          <w:sz w:val="28"/>
          <w:szCs w:val="28"/>
          <w:lang w:val="en-US" w:eastAsia="en-US"/>
        </w:rPr>
        <w:br/>
      </w:r>
      <w:r w:rsidRPr="00D1742E">
        <w:rPr>
          <w:color w:val="000000"/>
          <w:sz w:val="28"/>
          <w:szCs w:val="28"/>
          <w:lang w:val="kk-KZ" w:eastAsia="en-US"/>
        </w:rPr>
        <w:t>6</w:t>
      </w:r>
      <w:r w:rsidRPr="00D1742E">
        <w:rPr>
          <w:color w:val="000000"/>
          <w:sz w:val="28"/>
          <w:szCs w:val="28"/>
          <w:lang w:val="en-US" w:eastAsia="en-US"/>
        </w:rPr>
        <w:t>-</w:t>
      </w:r>
      <w:proofErr w:type="spellStart"/>
      <w:r w:rsidRPr="00D1742E">
        <w:rPr>
          <w:color w:val="000000"/>
          <w:sz w:val="28"/>
          <w:szCs w:val="28"/>
          <w:lang w:val="en-US" w:eastAsia="en-US"/>
        </w:rPr>
        <w:t>қосымша</w:t>
      </w:r>
      <w:proofErr w:type="spellEnd"/>
    </w:p>
    <w:p w14:paraId="789BEAE3" w14:textId="77777777" w:rsidR="000B60E0" w:rsidRDefault="000B60E0">
      <w:pPr>
        <w:jc w:val="both"/>
        <w:rPr>
          <w:color w:val="000000"/>
          <w:sz w:val="28"/>
          <w:szCs w:val="28"/>
          <w:lang w:val="en-US" w:eastAsia="en-US"/>
        </w:rPr>
      </w:pPr>
    </w:p>
    <w:p w14:paraId="108F0CF7" w14:textId="77777777" w:rsidR="000B60E0" w:rsidRDefault="00C12291">
      <w:pPr>
        <w:spacing w:line="276" w:lineRule="auto"/>
        <w:jc w:val="both"/>
        <w:rPr>
          <w:color w:val="000000"/>
          <w:sz w:val="28"/>
          <w:szCs w:val="28"/>
          <w:lang w:val="en-US" w:eastAsia="en-US"/>
        </w:rPr>
      </w:pPr>
      <w:r w:rsidRPr="00D1742E">
        <w:rPr>
          <w:color w:val="000000"/>
          <w:sz w:val="28"/>
          <w:szCs w:val="28"/>
          <w:lang w:val="en-US" w:eastAsia="en-US"/>
        </w:rPr>
        <w:t xml:space="preserve"> </w:t>
      </w:r>
      <w:r w:rsidRPr="00D1742E">
        <w:rPr>
          <w:color w:val="000000"/>
          <w:sz w:val="28"/>
          <w:szCs w:val="28"/>
          <w:lang w:val="kk-KZ" w:eastAsia="en-US"/>
        </w:rPr>
        <w:t xml:space="preserve">                     </w:t>
      </w:r>
      <w:r>
        <w:rPr>
          <w:color w:val="000000"/>
          <w:sz w:val="28"/>
          <w:szCs w:val="28"/>
          <w:lang w:val="kk-KZ" w:eastAsia="en-US"/>
        </w:rPr>
        <w:t xml:space="preserve">                                                                        </w:t>
      </w:r>
      <w:r w:rsidRPr="00D1742E">
        <w:rPr>
          <w:color w:val="000000"/>
          <w:sz w:val="28"/>
          <w:szCs w:val="28"/>
          <w:lang w:val="kk-KZ" w:eastAsia="en-US"/>
        </w:rPr>
        <w:t xml:space="preserve">  </w:t>
      </w:r>
      <w:r w:rsidRPr="00D1742E">
        <w:rPr>
          <w:color w:val="000000"/>
          <w:sz w:val="28"/>
          <w:szCs w:val="28"/>
          <w:lang w:val="en-US" w:eastAsia="en-US"/>
        </w:rPr>
        <w:t>НЫСАН</w:t>
      </w:r>
    </w:p>
    <w:p w14:paraId="5AF11501" w14:textId="77777777" w:rsidR="000B60E0" w:rsidRDefault="000B60E0">
      <w:pPr>
        <w:spacing w:line="276" w:lineRule="auto"/>
        <w:jc w:val="both"/>
        <w:rPr>
          <w:sz w:val="20"/>
          <w:szCs w:val="20"/>
          <w:lang w:val="en-US" w:eastAsia="en-US"/>
        </w:rPr>
      </w:pPr>
    </w:p>
    <w:p w14:paraId="6DBFA6D2" w14:textId="77777777" w:rsidR="000B60E0" w:rsidRDefault="000B60E0">
      <w:pPr>
        <w:spacing w:line="276" w:lineRule="auto"/>
        <w:jc w:val="center"/>
        <w:rPr>
          <w:b/>
          <w:color w:val="000000"/>
          <w:sz w:val="28"/>
          <w:szCs w:val="28"/>
          <w:lang w:val="en-US" w:eastAsia="en-US"/>
        </w:rPr>
      </w:pPr>
    </w:p>
    <w:p w14:paraId="6C6FAFDC" w14:textId="77777777" w:rsidR="000B60E0" w:rsidRDefault="00C12291">
      <w:pPr>
        <w:spacing w:line="276" w:lineRule="auto"/>
        <w:jc w:val="center"/>
        <w:rPr>
          <w:b/>
          <w:color w:val="000000"/>
          <w:sz w:val="28"/>
          <w:szCs w:val="28"/>
          <w:lang w:val="en-US" w:eastAsia="en-US"/>
        </w:rPr>
      </w:pPr>
      <w:proofErr w:type="spellStart"/>
      <w:r w:rsidRPr="00D1742E">
        <w:rPr>
          <w:b/>
          <w:color w:val="000000"/>
          <w:sz w:val="28"/>
          <w:szCs w:val="28"/>
          <w:lang w:val="en-US" w:eastAsia="en-US"/>
        </w:rPr>
        <w:t>Апелляцияға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өтініштерді</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тіркеу</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журналы</w:t>
      </w:r>
      <w:proofErr w:type="spellEnd"/>
    </w:p>
    <w:p w14:paraId="13BA8894" w14:textId="77777777" w:rsidR="000B60E0" w:rsidRDefault="000B60E0">
      <w:pPr>
        <w:spacing w:line="276" w:lineRule="auto"/>
        <w:jc w:val="center"/>
        <w:rPr>
          <w:sz w:val="22"/>
          <w:szCs w:val="22"/>
          <w:lang w:val="en-US" w:eastAsia="en-US"/>
        </w:rPr>
      </w:pPr>
    </w:p>
    <w:tbl>
      <w:tblPr>
        <w:tblW w:w="9539"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126"/>
        <w:gridCol w:w="1843"/>
        <w:gridCol w:w="1701"/>
        <w:gridCol w:w="1984"/>
        <w:gridCol w:w="1134"/>
      </w:tblGrid>
      <w:tr w:rsidR="000B60E0" w14:paraId="3C2C3FCD" w14:textId="77777777"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660C4" w14:textId="77777777" w:rsidR="000B60E0" w:rsidRDefault="00C12291">
            <w:pPr>
              <w:spacing w:after="20" w:line="276" w:lineRule="auto"/>
              <w:jc w:val="both"/>
              <w:rPr>
                <w:sz w:val="28"/>
                <w:szCs w:val="28"/>
                <w:lang w:val="en-US" w:eastAsia="en-US"/>
              </w:rPr>
            </w:pPr>
            <w:r w:rsidRPr="00D1742E">
              <w:rPr>
                <w:color w:val="000000"/>
                <w:sz w:val="28"/>
                <w:szCs w:val="28"/>
                <w:lang w:val="en-US" w:eastAsia="en-US"/>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B3896" w14:textId="77777777"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алушының</w:t>
            </w:r>
            <w:proofErr w:type="spellEnd"/>
            <w:r w:rsidRPr="00D1742E">
              <w:rPr>
                <w:color w:val="000000"/>
                <w:sz w:val="28"/>
                <w:szCs w:val="28"/>
                <w:lang w:val="en-US" w:eastAsia="en-US"/>
              </w:rPr>
              <w:t xml:space="preserve"> Т.А.Ә. (</w:t>
            </w:r>
            <w:proofErr w:type="spellStart"/>
            <w:r w:rsidRPr="00D1742E">
              <w:rPr>
                <w:color w:val="000000"/>
                <w:sz w:val="28"/>
                <w:szCs w:val="28"/>
                <w:lang w:val="en-US" w:eastAsia="en-US"/>
              </w:rPr>
              <w:t>бар</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болған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жағдайда</w:t>
            </w:r>
            <w:proofErr w:type="spellEnd"/>
            <w:r w:rsidRPr="00D1742E">
              <w:rPr>
                <w:color w:val="000000"/>
                <w:sz w:val="28"/>
                <w:szCs w:val="28"/>
                <w:lang w:val="en-US" w:eastAsia="en-US"/>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6B639" w14:textId="77777777"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Класс</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оқыту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9797A" w14:textId="77777777"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Апелляция</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берілген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w:t>
            </w:r>
            <w:proofErr w:type="spellEnd"/>
            <w:r w:rsidRPr="00D1742E">
              <w:rPr>
                <w:color w:val="000000"/>
                <w:sz w:val="28"/>
                <w:szCs w:val="28"/>
                <w:lang w:val="en-US" w:eastAsia="en-US"/>
              </w:rPr>
              <w:t>(</w:t>
            </w:r>
            <w:proofErr w:type="spellStart"/>
            <w:r w:rsidRPr="00D1742E">
              <w:rPr>
                <w:color w:val="000000"/>
                <w:sz w:val="28"/>
                <w:szCs w:val="28"/>
                <w:lang w:val="en-US" w:eastAsia="en-US"/>
              </w:rPr>
              <w:t>дер</w:t>
            </w:r>
            <w:proofErr w:type="spellEnd"/>
            <w:r w:rsidRPr="00D1742E">
              <w:rPr>
                <w:color w:val="000000"/>
                <w:sz w:val="28"/>
                <w:szCs w:val="28"/>
                <w:lang w:val="en-US" w:eastAsia="en-US"/>
              </w:rPr>
              <w:t>)</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6362E" w14:textId="77777777"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Өтініш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уақыты</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95C06" w14:textId="77777777"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алушының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қолы</w:t>
            </w:r>
            <w:proofErr w:type="spellEnd"/>
          </w:p>
        </w:tc>
      </w:tr>
      <w:tr w:rsidR="000B60E0" w14:paraId="0476E5A5" w14:textId="77777777"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86B5A" w14:textId="77777777" w:rsidR="000B60E0" w:rsidRDefault="00C12291">
            <w:pPr>
              <w:spacing w:after="20" w:line="276" w:lineRule="auto"/>
              <w:jc w:val="both"/>
              <w:rPr>
                <w:sz w:val="28"/>
                <w:szCs w:val="28"/>
                <w:lang w:val="en-US" w:eastAsia="en-US"/>
              </w:rPr>
            </w:pPr>
            <w:r w:rsidRPr="00D1742E">
              <w:rPr>
                <w:color w:val="000000"/>
                <w:sz w:val="28"/>
                <w:szCs w:val="28"/>
                <w:lang w:val="en-US" w:eastAsia="en-US"/>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B00EF" w14:textId="77777777" w:rsidR="000B60E0" w:rsidRDefault="000B60E0">
            <w:pPr>
              <w:spacing w:after="20" w:line="276" w:lineRule="auto"/>
              <w:jc w:val="both"/>
              <w:rPr>
                <w:sz w:val="28"/>
                <w:szCs w:val="28"/>
                <w:lang w:val="en-US" w:eastAsia="en-US"/>
              </w:rPr>
            </w:pPr>
          </w:p>
          <w:p w14:paraId="703FB53A" w14:textId="77777777" w:rsidR="000B60E0" w:rsidRDefault="000B60E0">
            <w:pPr>
              <w:spacing w:after="20" w:line="276" w:lineRule="auto"/>
              <w:jc w:val="both"/>
              <w:rPr>
                <w:sz w:val="28"/>
                <w:szCs w:val="28"/>
                <w:lang w:val="en-US" w:eastAsia="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85B32" w14:textId="77777777" w:rsidR="000B60E0" w:rsidRDefault="000B60E0">
            <w:pPr>
              <w:spacing w:after="20" w:line="276" w:lineRule="auto"/>
              <w:jc w:val="both"/>
              <w:rPr>
                <w:sz w:val="28"/>
                <w:szCs w:val="28"/>
                <w:lang w:val="en-US" w:eastAsia="en-US"/>
              </w:rPr>
            </w:pPr>
          </w:p>
          <w:p w14:paraId="5C6F6102" w14:textId="77777777" w:rsidR="000B60E0" w:rsidRDefault="000B60E0">
            <w:pPr>
              <w:spacing w:after="20" w:line="276" w:lineRule="auto"/>
              <w:jc w:val="both"/>
              <w:rPr>
                <w:sz w:val="28"/>
                <w:szCs w:val="28"/>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96D62" w14:textId="77777777" w:rsidR="000B60E0" w:rsidRDefault="000B60E0">
            <w:pPr>
              <w:spacing w:after="20" w:line="276" w:lineRule="auto"/>
              <w:jc w:val="both"/>
              <w:rPr>
                <w:sz w:val="28"/>
                <w:szCs w:val="28"/>
                <w:lang w:val="en-US" w:eastAsia="en-US"/>
              </w:rPr>
            </w:pPr>
          </w:p>
          <w:p w14:paraId="11161269" w14:textId="77777777" w:rsidR="000B60E0" w:rsidRDefault="000B60E0">
            <w:pPr>
              <w:spacing w:after="20" w:line="276" w:lineRule="auto"/>
              <w:jc w:val="both"/>
              <w:rPr>
                <w:sz w:val="28"/>
                <w:szCs w:val="28"/>
                <w:lang w:val="en-US" w:eastAsia="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CF667" w14:textId="77777777" w:rsidR="000B60E0" w:rsidRDefault="000B60E0">
            <w:pPr>
              <w:spacing w:after="20" w:line="276" w:lineRule="auto"/>
              <w:jc w:val="both"/>
              <w:rPr>
                <w:sz w:val="28"/>
                <w:szCs w:val="28"/>
                <w:lang w:val="en-US" w:eastAsia="en-US"/>
              </w:rPr>
            </w:pPr>
          </w:p>
          <w:p w14:paraId="50157FFE" w14:textId="77777777" w:rsidR="000B60E0" w:rsidRDefault="000B60E0">
            <w:pPr>
              <w:spacing w:after="20" w:line="276" w:lineRule="auto"/>
              <w:jc w:val="both"/>
              <w:rPr>
                <w:sz w:val="28"/>
                <w:szCs w:val="28"/>
                <w:lang w:val="en-US" w:eastAsia="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C246A" w14:textId="77777777" w:rsidR="000B60E0" w:rsidRDefault="000B60E0">
            <w:pPr>
              <w:spacing w:after="20" w:line="276" w:lineRule="auto"/>
              <w:jc w:val="both"/>
              <w:rPr>
                <w:sz w:val="28"/>
                <w:szCs w:val="28"/>
                <w:lang w:val="en-US" w:eastAsia="en-US"/>
              </w:rPr>
            </w:pPr>
          </w:p>
          <w:p w14:paraId="0F6DDAFD" w14:textId="77777777" w:rsidR="000B60E0" w:rsidRDefault="000B60E0">
            <w:pPr>
              <w:spacing w:after="20" w:line="276" w:lineRule="auto"/>
              <w:jc w:val="both"/>
              <w:rPr>
                <w:sz w:val="28"/>
                <w:szCs w:val="28"/>
                <w:lang w:val="en-US" w:eastAsia="en-US"/>
              </w:rPr>
            </w:pPr>
          </w:p>
        </w:tc>
      </w:tr>
      <w:tr w:rsidR="000B60E0" w14:paraId="5C478668" w14:textId="77777777"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4943A" w14:textId="77777777" w:rsidR="000B60E0" w:rsidRDefault="00C12291">
            <w:pPr>
              <w:spacing w:after="20" w:line="276" w:lineRule="auto"/>
              <w:jc w:val="both"/>
              <w:rPr>
                <w:sz w:val="28"/>
                <w:szCs w:val="28"/>
                <w:lang w:val="en-US" w:eastAsia="en-US"/>
              </w:rPr>
            </w:pPr>
            <w:r w:rsidRPr="00D1742E">
              <w:rPr>
                <w:color w:val="000000"/>
                <w:sz w:val="28"/>
                <w:szCs w:val="28"/>
                <w:lang w:val="en-US" w:eastAsia="en-US"/>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75222" w14:textId="77777777" w:rsidR="000B60E0" w:rsidRDefault="000B60E0">
            <w:pPr>
              <w:spacing w:after="20" w:line="276" w:lineRule="auto"/>
              <w:jc w:val="both"/>
              <w:rPr>
                <w:sz w:val="28"/>
                <w:szCs w:val="28"/>
                <w:lang w:val="en-US" w:eastAsia="en-US"/>
              </w:rPr>
            </w:pPr>
          </w:p>
          <w:p w14:paraId="24A6ACC2" w14:textId="77777777" w:rsidR="000B60E0" w:rsidRDefault="000B60E0">
            <w:pPr>
              <w:spacing w:after="20" w:line="276" w:lineRule="auto"/>
              <w:jc w:val="both"/>
              <w:rPr>
                <w:sz w:val="28"/>
                <w:szCs w:val="28"/>
                <w:lang w:val="en-US" w:eastAsia="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E501E" w14:textId="77777777" w:rsidR="000B60E0" w:rsidRDefault="000B60E0">
            <w:pPr>
              <w:spacing w:after="20" w:line="276" w:lineRule="auto"/>
              <w:jc w:val="both"/>
              <w:rPr>
                <w:sz w:val="28"/>
                <w:szCs w:val="28"/>
                <w:lang w:val="en-US" w:eastAsia="en-US"/>
              </w:rPr>
            </w:pPr>
          </w:p>
          <w:p w14:paraId="569446DE" w14:textId="77777777" w:rsidR="000B60E0" w:rsidRDefault="000B60E0">
            <w:pPr>
              <w:spacing w:after="20" w:line="276" w:lineRule="auto"/>
              <w:jc w:val="both"/>
              <w:rPr>
                <w:sz w:val="28"/>
                <w:szCs w:val="28"/>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FA6CA" w14:textId="77777777" w:rsidR="000B60E0" w:rsidRDefault="000B60E0">
            <w:pPr>
              <w:spacing w:after="20" w:line="276" w:lineRule="auto"/>
              <w:jc w:val="both"/>
              <w:rPr>
                <w:sz w:val="28"/>
                <w:szCs w:val="28"/>
                <w:lang w:val="en-US" w:eastAsia="en-US"/>
              </w:rPr>
            </w:pPr>
          </w:p>
          <w:p w14:paraId="035E5BB1" w14:textId="77777777" w:rsidR="000B60E0" w:rsidRDefault="000B60E0">
            <w:pPr>
              <w:spacing w:after="20" w:line="276" w:lineRule="auto"/>
              <w:jc w:val="both"/>
              <w:rPr>
                <w:sz w:val="28"/>
                <w:szCs w:val="28"/>
                <w:lang w:val="en-US" w:eastAsia="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053A4" w14:textId="77777777" w:rsidR="000B60E0" w:rsidRDefault="000B60E0">
            <w:pPr>
              <w:spacing w:after="20" w:line="276" w:lineRule="auto"/>
              <w:jc w:val="both"/>
              <w:rPr>
                <w:sz w:val="28"/>
                <w:szCs w:val="28"/>
                <w:lang w:val="en-US" w:eastAsia="en-US"/>
              </w:rPr>
            </w:pPr>
          </w:p>
          <w:p w14:paraId="7FC59936" w14:textId="77777777" w:rsidR="000B60E0" w:rsidRDefault="000B60E0">
            <w:pPr>
              <w:spacing w:after="20" w:line="276" w:lineRule="auto"/>
              <w:jc w:val="both"/>
              <w:rPr>
                <w:sz w:val="28"/>
                <w:szCs w:val="28"/>
                <w:lang w:val="en-US" w:eastAsia="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39644" w14:textId="77777777" w:rsidR="000B60E0" w:rsidRDefault="000B60E0">
            <w:pPr>
              <w:spacing w:after="20" w:line="276" w:lineRule="auto"/>
              <w:jc w:val="both"/>
              <w:rPr>
                <w:sz w:val="28"/>
                <w:szCs w:val="28"/>
                <w:lang w:val="en-US" w:eastAsia="en-US"/>
              </w:rPr>
            </w:pPr>
          </w:p>
          <w:p w14:paraId="6AF88D09" w14:textId="77777777" w:rsidR="000B60E0" w:rsidRDefault="000B60E0">
            <w:pPr>
              <w:spacing w:after="20" w:line="276" w:lineRule="auto"/>
              <w:jc w:val="both"/>
              <w:rPr>
                <w:sz w:val="28"/>
                <w:szCs w:val="28"/>
                <w:lang w:val="en-US" w:eastAsia="en-US"/>
              </w:rPr>
            </w:pPr>
          </w:p>
        </w:tc>
      </w:tr>
      <w:tr w:rsidR="000B60E0" w14:paraId="04CBC27C" w14:textId="77777777"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329A" w14:textId="77777777" w:rsidR="000B60E0" w:rsidRDefault="00C12291">
            <w:pPr>
              <w:spacing w:after="20" w:line="276" w:lineRule="auto"/>
              <w:jc w:val="both"/>
              <w:rPr>
                <w:sz w:val="28"/>
                <w:szCs w:val="28"/>
                <w:lang w:val="en-US" w:eastAsia="en-US"/>
              </w:rPr>
            </w:pPr>
            <w:r w:rsidRPr="00D1742E">
              <w:rPr>
                <w:color w:val="000000"/>
                <w:sz w:val="28"/>
                <w:szCs w:val="28"/>
                <w:lang w:val="en-US" w:eastAsia="en-US"/>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E0A38" w14:textId="77777777" w:rsidR="000B60E0" w:rsidRDefault="000B60E0">
            <w:pPr>
              <w:spacing w:after="20" w:line="276" w:lineRule="auto"/>
              <w:jc w:val="both"/>
              <w:rPr>
                <w:sz w:val="28"/>
                <w:szCs w:val="28"/>
                <w:lang w:val="en-US" w:eastAsia="en-US"/>
              </w:rPr>
            </w:pPr>
          </w:p>
          <w:p w14:paraId="3D4B031A" w14:textId="77777777" w:rsidR="000B60E0" w:rsidRDefault="000B60E0">
            <w:pPr>
              <w:spacing w:after="20" w:line="276" w:lineRule="auto"/>
              <w:jc w:val="both"/>
              <w:rPr>
                <w:sz w:val="28"/>
                <w:szCs w:val="28"/>
                <w:lang w:val="en-US" w:eastAsia="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2C08F" w14:textId="77777777" w:rsidR="000B60E0" w:rsidRDefault="000B60E0">
            <w:pPr>
              <w:spacing w:after="20" w:line="276" w:lineRule="auto"/>
              <w:jc w:val="both"/>
              <w:rPr>
                <w:sz w:val="28"/>
                <w:szCs w:val="28"/>
                <w:lang w:val="en-US" w:eastAsia="en-US"/>
              </w:rPr>
            </w:pPr>
          </w:p>
          <w:p w14:paraId="2761E5B3" w14:textId="77777777" w:rsidR="000B60E0" w:rsidRDefault="000B60E0">
            <w:pPr>
              <w:spacing w:after="20" w:line="276" w:lineRule="auto"/>
              <w:jc w:val="both"/>
              <w:rPr>
                <w:sz w:val="28"/>
                <w:szCs w:val="28"/>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5BCE6" w14:textId="77777777" w:rsidR="000B60E0" w:rsidRDefault="000B60E0">
            <w:pPr>
              <w:spacing w:after="20" w:line="276" w:lineRule="auto"/>
              <w:jc w:val="both"/>
              <w:rPr>
                <w:sz w:val="28"/>
                <w:szCs w:val="28"/>
                <w:lang w:val="en-US" w:eastAsia="en-US"/>
              </w:rPr>
            </w:pPr>
          </w:p>
          <w:p w14:paraId="641CAF3A" w14:textId="77777777" w:rsidR="000B60E0" w:rsidRDefault="000B60E0">
            <w:pPr>
              <w:spacing w:after="20" w:line="276" w:lineRule="auto"/>
              <w:jc w:val="both"/>
              <w:rPr>
                <w:sz w:val="28"/>
                <w:szCs w:val="28"/>
                <w:lang w:val="en-US" w:eastAsia="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B1EA9" w14:textId="77777777" w:rsidR="000B60E0" w:rsidRDefault="000B60E0">
            <w:pPr>
              <w:spacing w:after="20" w:line="276" w:lineRule="auto"/>
              <w:jc w:val="both"/>
              <w:rPr>
                <w:sz w:val="28"/>
                <w:szCs w:val="28"/>
                <w:lang w:val="en-US" w:eastAsia="en-US"/>
              </w:rPr>
            </w:pPr>
          </w:p>
          <w:p w14:paraId="7D540405" w14:textId="77777777" w:rsidR="000B60E0" w:rsidRDefault="000B60E0">
            <w:pPr>
              <w:spacing w:after="20" w:line="276" w:lineRule="auto"/>
              <w:jc w:val="both"/>
              <w:rPr>
                <w:sz w:val="28"/>
                <w:szCs w:val="28"/>
                <w:lang w:val="en-US" w:eastAsia="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B30B9" w14:textId="77777777" w:rsidR="000B60E0" w:rsidRDefault="000B60E0">
            <w:pPr>
              <w:spacing w:after="20" w:line="276" w:lineRule="auto"/>
              <w:jc w:val="both"/>
              <w:rPr>
                <w:sz w:val="28"/>
                <w:szCs w:val="28"/>
                <w:lang w:val="en-US" w:eastAsia="en-US"/>
              </w:rPr>
            </w:pPr>
          </w:p>
          <w:p w14:paraId="62F8FB40" w14:textId="77777777" w:rsidR="000B60E0" w:rsidRDefault="000B60E0">
            <w:pPr>
              <w:spacing w:after="20" w:line="276" w:lineRule="auto"/>
              <w:jc w:val="both"/>
              <w:rPr>
                <w:sz w:val="28"/>
                <w:szCs w:val="28"/>
                <w:lang w:val="en-US" w:eastAsia="en-US"/>
              </w:rPr>
            </w:pPr>
          </w:p>
        </w:tc>
      </w:tr>
    </w:tbl>
    <w:p w14:paraId="17F0C8AB" w14:textId="77777777" w:rsidR="000B60E0" w:rsidRPr="00164E39" w:rsidRDefault="00C12291">
      <w:pPr>
        <w:spacing w:line="276" w:lineRule="auto"/>
        <w:jc w:val="both"/>
        <w:rPr>
          <w:sz w:val="22"/>
          <w:szCs w:val="22"/>
          <w:lang w:eastAsia="en-US"/>
        </w:rPr>
      </w:pPr>
      <w:r w:rsidRPr="00D1742E">
        <w:rPr>
          <w:color w:val="000000"/>
          <w:sz w:val="28"/>
          <w:szCs w:val="22"/>
          <w:lang w:val="en-US" w:eastAsia="en-US"/>
        </w:rPr>
        <w:t>     </w:t>
      </w:r>
      <w:r w:rsidRPr="00164E39">
        <w:rPr>
          <w:color w:val="000000"/>
          <w:sz w:val="28"/>
          <w:szCs w:val="22"/>
          <w:lang w:eastAsia="en-US"/>
        </w:rPr>
        <w:t xml:space="preserve"> Комиссия </w:t>
      </w:r>
      <w:proofErr w:type="spellStart"/>
      <w:r w:rsidRPr="00164E39">
        <w:rPr>
          <w:color w:val="000000"/>
          <w:sz w:val="28"/>
          <w:szCs w:val="22"/>
          <w:lang w:eastAsia="en-US"/>
        </w:rPr>
        <w:t>мүшесі</w:t>
      </w:r>
      <w:proofErr w:type="spellEnd"/>
    </w:p>
    <w:p w14:paraId="0B4F15C0" w14:textId="77777777" w:rsidR="000B60E0" w:rsidRPr="00164E39" w:rsidRDefault="00C12291">
      <w:pPr>
        <w:spacing w:line="276" w:lineRule="auto"/>
        <w:jc w:val="both"/>
        <w:rPr>
          <w:sz w:val="22"/>
          <w:szCs w:val="22"/>
          <w:lang w:eastAsia="en-US"/>
        </w:rPr>
      </w:pPr>
      <w:r w:rsidRPr="00D1742E">
        <w:rPr>
          <w:color w:val="000000"/>
          <w:sz w:val="28"/>
          <w:szCs w:val="22"/>
          <w:lang w:val="en-US" w:eastAsia="en-US"/>
        </w:rPr>
        <w:t>     </w:t>
      </w:r>
      <w:r w:rsidRPr="00164E39">
        <w:rPr>
          <w:color w:val="000000"/>
          <w:sz w:val="28"/>
          <w:szCs w:val="22"/>
          <w:lang w:eastAsia="en-US"/>
        </w:rPr>
        <w:t xml:space="preserve"> (Т.А.Ә., </w:t>
      </w:r>
      <w:proofErr w:type="spellStart"/>
      <w:r w:rsidRPr="00164E39">
        <w:rPr>
          <w:color w:val="000000"/>
          <w:sz w:val="28"/>
          <w:szCs w:val="22"/>
          <w:lang w:eastAsia="en-US"/>
        </w:rPr>
        <w:t>қолы</w:t>
      </w:r>
      <w:proofErr w:type="spellEnd"/>
      <w:r w:rsidRPr="00164E39">
        <w:rPr>
          <w:color w:val="000000"/>
          <w:sz w:val="28"/>
          <w:szCs w:val="22"/>
          <w:lang w:eastAsia="en-US"/>
        </w:rPr>
        <w:t>)</w:t>
      </w:r>
    </w:p>
    <w:p w14:paraId="7402211E" w14:textId="77777777" w:rsidR="000B60E0" w:rsidRPr="00164E39" w:rsidRDefault="00C12291">
      <w:pPr>
        <w:spacing w:line="276" w:lineRule="auto"/>
        <w:jc w:val="both"/>
        <w:rPr>
          <w:color w:val="000000"/>
          <w:sz w:val="28"/>
          <w:szCs w:val="22"/>
          <w:lang w:eastAsia="en-US"/>
        </w:rPr>
      </w:pPr>
      <w:r w:rsidRPr="00D1742E">
        <w:rPr>
          <w:color w:val="000000"/>
          <w:sz w:val="28"/>
          <w:szCs w:val="22"/>
          <w:lang w:val="en-US" w:eastAsia="en-US"/>
        </w:rPr>
        <w:t>     </w:t>
      </w:r>
      <w:r w:rsidRPr="00164E39">
        <w:rPr>
          <w:color w:val="000000"/>
          <w:sz w:val="28"/>
          <w:szCs w:val="22"/>
          <w:lang w:eastAsia="en-US"/>
        </w:rPr>
        <w:t xml:space="preserve"> </w:t>
      </w:r>
      <w:proofErr w:type="spellStart"/>
      <w:r w:rsidRPr="00164E39">
        <w:rPr>
          <w:color w:val="000000"/>
          <w:sz w:val="28"/>
          <w:szCs w:val="22"/>
          <w:lang w:eastAsia="en-US"/>
        </w:rPr>
        <w:t>Толтырылған</w:t>
      </w:r>
      <w:proofErr w:type="spellEnd"/>
      <w:r w:rsidRPr="00164E39">
        <w:rPr>
          <w:color w:val="000000"/>
          <w:sz w:val="28"/>
          <w:szCs w:val="22"/>
          <w:lang w:eastAsia="en-US"/>
        </w:rPr>
        <w:t xml:space="preserve"> </w:t>
      </w:r>
      <w:proofErr w:type="spellStart"/>
      <w:r w:rsidRPr="00164E39">
        <w:rPr>
          <w:color w:val="000000"/>
          <w:sz w:val="28"/>
          <w:szCs w:val="22"/>
          <w:lang w:eastAsia="en-US"/>
        </w:rPr>
        <w:t>күні</w:t>
      </w:r>
      <w:proofErr w:type="spellEnd"/>
    </w:p>
    <w:p w14:paraId="10BD68D9" w14:textId="77777777" w:rsidR="000B60E0" w:rsidRPr="00164E39" w:rsidRDefault="000B60E0">
      <w:pPr>
        <w:spacing w:line="276" w:lineRule="auto"/>
        <w:jc w:val="both"/>
        <w:rPr>
          <w:color w:val="000000"/>
          <w:sz w:val="28"/>
          <w:szCs w:val="22"/>
          <w:lang w:eastAsia="en-US"/>
        </w:rPr>
      </w:pPr>
    </w:p>
    <w:p w14:paraId="4D6C0481" w14:textId="77777777" w:rsidR="000B60E0" w:rsidRPr="00164E39" w:rsidRDefault="000B60E0">
      <w:pPr>
        <w:spacing w:line="276" w:lineRule="auto"/>
        <w:jc w:val="both"/>
        <w:rPr>
          <w:color w:val="000000"/>
          <w:sz w:val="28"/>
          <w:szCs w:val="22"/>
          <w:lang w:eastAsia="en-US"/>
        </w:rPr>
      </w:pPr>
    </w:p>
    <w:p w14:paraId="43F5A121" w14:textId="77777777" w:rsidR="000B60E0" w:rsidRPr="00164E39" w:rsidRDefault="000B60E0">
      <w:pPr>
        <w:spacing w:line="276" w:lineRule="auto"/>
        <w:jc w:val="both"/>
        <w:rPr>
          <w:color w:val="000000"/>
          <w:sz w:val="28"/>
          <w:szCs w:val="22"/>
          <w:lang w:eastAsia="en-US"/>
        </w:rPr>
      </w:pPr>
    </w:p>
    <w:p w14:paraId="413347C7" w14:textId="77777777" w:rsidR="000B60E0" w:rsidRPr="00164E39" w:rsidRDefault="000B60E0">
      <w:pPr>
        <w:spacing w:line="276" w:lineRule="auto"/>
        <w:jc w:val="both"/>
        <w:rPr>
          <w:color w:val="000000"/>
          <w:sz w:val="28"/>
          <w:szCs w:val="22"/>
          <w:lang w:eastAsia="en-US"/>
        </w:rPr>
      </w:pPr>
    </w:p>
    <w:p w14:paraId="6755807F" w14:textId="77777777" w:rsidR="000B60E0" w:rsidRPr="00164E39" w:rsidRDefault="000B60E0">
      <w:pPr>
        <w:spacing w:line="276" w:lineRule="auto"/>
        <w:jc w:val="both"/>
        <w:rPr>
          <w:color w:val="000000"/>
          <w:sz w:val="28"/>
          <w:szCs w:val="22"/>
          <w:lang w:eastAsia="en-US"/>
        </w:rPr>
      </w:pPr>
    </w:p>
    <w:p w14:paraId="562F74DB" w14:textId="77777777" w:rsidR="000B60E0" w:rsidRPr="00164E39" w:rsidRDefault="000B60E0">
      <w:pPr>
        <w:spacing w:line="276" w:lineRule="auto"/>
        <w:jc w:val="both"/>
        <w:rPr>
          <w:color w:val="000000"/>
          <w:sz w:val="28"/>
          <w:szCs w:val="22"/>
          <w:lang w:eastAsia="en-US"/>
        </w:rPr>
      </w:pPr>
    </w:p>
    <w:p w14:paraId="75A2E4E6" w14:textId="77777777" w:rsidR="000B60E0" w:rsidRPr="00164E39" w:rsidRDefault="000B60E0">
      <w:pPr>
        <w:spacing w:line="276" w:lineRule="auto"/>
        <w:jc w:val="both"/>
        <w:rPr>
          <w:color w:val="000000"/>
          <w:sz w:val="28"/>
          <w:szCs w:val="22"/>
          <w:lang w:eastAsia="en-US"/>
        </w:rPr>
      </w:pPr>
    </w:p>
    <w:p w14:paraId="0534489D" w14:textId="77777777" w:rsidR="000B60E0" w:rsidRPr="00164E39" w:rsidRDefault="000B60E0">
      <w:pPr>
        <w:spacing w:line="276" w:lineRule="auto"/>
        <w:jc w:val="both"/>
        <w:rPr>
          <w:color w:val="000000"/>
          <w:sz w:val="28"/>
          <w:szCs w:val="22"/>
          <w:lang w:eastAsia="en-US"/>
        </w:rPr>
      </w:pPr>
    </w:p>
    <w:p w14:paraId="41D268A8" w14:textId="77777777" w:rsidR="000B60E0" w:rsidRPr="00164E39" w:rsidRDefault="000B60E0">
      <w:pPr>
        <w:spacing w:line="276" w:lineRule="auto"/>
        <w:jc w:val="both"/>
        <w:rPr>
          <w:color w:val="000000"/>
          <w:sz w:val="28"/>
          <w:szCs w:val="22"/>
          <w:lang w:eastAsia="en-US"/>
        </w:rPr>
      </w:pPr>
    </w:p>
    <w:p w14:paraId="4005C2A8" w14:textId="77777777"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Бастауыш</w:t>
      </w:r>
      <w:proofErr w:type="spellEnd"/>
      <w:r w:rsidRPr="00164E39">
        <w:rPr>
          <w:color w:val="000000"/>
          <w:sz w:val="28"/>
          <w:szCs w:val="28"/>
          <w:lang w:eastAsia="en-US"/>
        </w:rPr>
        <w:t xml:space="preserve">, </w:t>
      </w:r>
      <w:proofErr w:type="spellStart"/>
      <w:r w:rsidRPr="00D1742E">
        <w:rPr>
          <w:color w:val="000000"/>
          <w:sz w:val="28"/>
          <w:szCs w:val="28"/>
          <w:lang w:eastAsia="en-US"/>
        </w:rPr>
        <w:t>негізгі</w:t>
      </w:r>
      <w:proofErr w:type="spellEnd"/>
      <w:r w:rsidRPr="00164E39">
        <w:rPr>
          <w:color w:val="000000"/>
          <w:sz w:val="28"/>
          <w:szCs w:val="28"/>
          <w:lang w:eastAsia="en-US"/>
        </w:rPr>
        <w:t xml:space="preserve"> </w:t>
      </w:r>
      <w:r w:rsidRPr="00D1742E">
        <w:rPr>
          <w:color w:val="000000"/>
          <w:sz w:val="28"/>
          <w:szCs w:val="28"/>
          <w:lang w:eastAsia="en-US"/>
        </w:rPr>
        <w:t>орта</w:t>
      </w:r>
      <w:r w:rsidRPr="00164E39">
        <w:rPr>
          <w:color w:val="000000"/>
          <w:sz w:val="28"/>
          <w:szCs w:val="28"/>
          <w:lang w:eastAsia="en-US"/>
        </w:rPr>
        <w:t xml:space="preserve">, </w:t>
      </w:r>
      <w:proofErr w:type="spellStart"/>
      <w:r w:rsidRPr="00D1742E">
        <w:rPr>
          <w:color w:val="000000"/>
          <w:sz w:val="28"/>
          <w:szCs w:val="28"/>
          <w:lang w:eastAsia="en-US"/>
        </w:rPr>
        <w:t>жалпы</w:t>
      </w:r>
      <w:proofErr w:type="spellEnd"/>
    </w:p>
    <w:p w14:paraId="380987C4" w14:textId="77777777" w:rsidR="000B60E0" w:rsidRPr="00164E39" w:rsidRDefault="00C12291">
      <w:pPr>
        <w:ind w:left="4956"/>
        <w:jc w:val="center"/>
        <w:rPr>
          <w:color w:val="000000"/>
          <w:sz w:val="28"/>
          <w:szCs w:val="28"/>
          <w:lang w:eastAsia="en-US"/>
        </w:rPr>
      </w:pPr>
      <w:r w:rsidRPr="00D1742E">
        <w:rPr>
          <w:color w:val="000000"/>
          <w:sz w:val="28"/>
          <w:szCs w:val="28"/>
          <w:lang w:eastAsia="en-US"/>
        </w:rPr>
        <w:t>орта</w:t>
      </w:r>
      <w:r w:rsidRPr="00164E39">
        <w:rPr>
          <w:color w:val="000000"/>
          <w:sz w:val="28"/>
          <w:szCs w:val="28"/>
          <w:lang w:eastAsia="en-US"/>
        </w:rPr>
        <w:t xml:space="preserve"> </w:t>
      </w:r>
      <w:proofErr w:type="spellStart"/>
      <w:r w:rsidRPr="00D1742E">
        <w:rPr>
          <w:color w:val="000000"/>
          <w:sz w:val="28"/>
          <w:szCs w:val="28"/>
          <w:lang w:eastAsia="en-US"/>
        </w:rPr>
        <w:t>білімнің</w:t>
      </w:r>
      <w:proofErr w:type="spellEnd"/>
      <w:r w:rsidRPr="00164E39">
        <w:rPr>
          <w:color w:val="000000"/>
          <w:sz w:val="28"/>
          <w:szCs w:val="28"/>
          <w:lang w:eastAsia="en-US"/>
        </w:rPr>
        <w:t xml:space="preserve"> </w:t>
      </w:r>
      <w:proofErr w:type="spellStart"/>
      <w:r w:rsidRPr="00D1742E">
        <w:rPr>
          <w:color w:val="000000"/>
          <w:sz w:val="28"/>
          <w:szCs w:val="28"/>
          <w:lang w:eastAsia="en-US"/>
        </w:rPr>
        <w:t>білім</w:t>
      </w:r>
      <w:proofErr w:type="spellEnd"/>
      <w:r w:rsidRPr="00164E39">
        <w:rPr>
          <w:color w:val="000000"/>
          <w:sz w:val="28"/>
          <w:szCs w:val="28"/>
          <w:lang w:eastAsia="en-US"/>
        </w:rPr>
        <w:t xml:space="preserve"> </w:t>
      </w:r>
      <w:proofErr w:type="spellStart"/>
      <w:r w:rsidRPr="00D1742E">
        <w:rPr>
          <w:color w:val="000000"/>
          <w:sz w:val="28"/>
          <w:szCs w:val="28"/>
          <w:lang w:eastAsia="en-US"/>
        </w:rPr>
        <w:t>беретін</w:t>
      </w:r>
      <w:proofErr w:type="spellEnd"/>
      <w:r w:rsidRPr="00164E39">
        <w:rPr>
          <w:color w:val="000000"/>
          <w:sz w:val="28"/>
          <w:szCs w:val="28"/>
          <w:lang w:eastAsia="en-US"/>
        </w:rPr>
        <w:t xml:space="preserve"> </w:t>
      </w:r>
      <w:proofErr w:type="spellStart"/>
      <w:r w:rsidRPr="00D1742E">
        <w:rPr>
          <w:color w:val="000000"/>
          <w:sz w:val="28"/>
          <w:szCs w:val="28"/>
          <w:lang w:eastAsia="en-US"/>
        </w:rPr>
        <w:t>оқу</w:t>
      </w:r>
      <w:proofErr w:type="spellEnd"/>
    </w:p>
    <w:p w14:paraId="60AA30C9" w14:textId="77777777"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бағдарламаларын</w:t>
      </w:r>
      <w:proofErr w:type="spellEnd"/>
      <w:r w:rsidRPr="00164E39">
        <w:rPr>
          <w:color w:val="000000"/>
          <w:sz w:val="28"/>
          <w:szCs w:val="28"/>
          <w:lang w:eastAsia="en-US"/>
        </w:rPr>
        <w:t xml:space="preserve"> </w:t>
      </w:r>
      <w:proofErr w:type="spellStart"/>
      <w:r w:rsidRPr="00D1742E">
        <w:rPr>
          <w:color w:val="000000"/>
          <w:sz w:val="28"/>
          <w:szCs w:val="28"/>
          <w:lang w:eastAsia="en-US"/>
        </w:rPr>
        <w:t>іске</w:t>
      </w:r>
      <w:proofErr w:type="spellEnd"/>
      <w:r w:rsidRPr="00164E39">
        <w:rPr>
          <w:color w:val="000000"/>
          <w:sz w:val="28"/>
          <w:szCs w:val="28"/>
          <w:lang w:eastAsia="en-US"/>
        </w:rPr>
        <w:t xml:space="preserve"> </w:t>
      </w:r>
      <w:proofErr w:type="spellStart"/>
      <w:r w:rsidRPr="00D1742E">
        <w:rPr>
          <w:color w:val="000000"/>
          <w:sz w:val="28"/>
          <w:szCs w:val="28"/>
          <w:lang w:eastAsia="en-US"/>
        </w:rPr>
        <w:t>асыратын</w:t>
      </w:r>
      <w:proofErr w:type="spellEnd"/>
    </w:p>
    <w:p w14:paraId="7C1E6CE7" w14:textId="77777777"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білім</w:t>
      </w:r>
      <w:proofErr w:type="spellEnd"/>
      <w:r w:rsidRPr="00164E39">
        <w:rPr>
          <w:color w:val="000000"/>
          <w:sz w:val="28"/>
          <w:szCs w:val="28"/>
          <w:lang w:eastAsia="en-US"/>
        </w:rPr>
        <w:t xml:space="preserve"> </w:t>
      </w:r>
      <w:r w:rsidRPr="00D1742E">
        <w:rPr>
          <w:color w:val="000000"/>
          <w:sz w:val="28"/>
          <w:szCs w:val="28"/>
          <w:lang w:eastAsia="en-US"/>
        </w:rPr>
        <w:t>беру</w:t>
      </w:r>
      <w:r w:rsidRPr="00164E39">
        <w:rPr>
          <w:color w:val="000000"/>
          <w:sz w:val="28"/>
          <w:szCs w:val="28"/>
          <w:lang w:eastAsia="en-US"/>
        </w:rPr>
        <w:t xml:space="preserve"> </w:t>
      </w:r>
      <w:proofErr w:type="spellStart"/>
      <w:r w:rsidRPr="00D1742E">
        <w:rPr>
          <w:color w:val="000000"/>
          <w:sz w:val="28"/>
          <w:szCs w:val="28"/>
          <w:lang w:eastAsia="en-US"/>
        </w:rPr>
        <w:t>ұйымдарындағы</w:t>
      </w:r>
      <w:proofErr w:type="spellEnd"/>
      <w:r w:rsidRPr="00164E39">
        <w:rPr>
          <w:color w:val="000000"/>
          <w:sz w:val="28"/>
          <w:szCs w:val="28"/>
          <w:lang w:eastAsia="en-US"/>
        </w:rPr>
        <w:t xml:space="preserve"> </w:t>
      </w:r>
      <w:proofErr w:type="spellStart"/>
      <w:r w:rsidRPr="00D1742E">
        <w:rPr>
          <w:color w:val="000000"/>
          <w:sz w:val="28"/>
          <w:szCs w:val="28"/>
          <w:lang w:eastAsia="en-US"/>
        </w:rPr>
        <w:t>білім</w:t>
      </w:r>
      <w:proofErr w:type="spellEnd"/>
    </w:p>
    <w:p w14:paraId="3644CA9C" w14:textId="77777777"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lastRenderedPageBreak/>
        <w:t>алушылардың</w:t>
      </w:r>
      <w:proofErr w:type="spellEnd"/>
      <w:r w:rsidRPr="00164E39">
        <w:rPr>
          <w:color w:val="000000"/>
          <w:sz w:val="28"/>
          <w:szCs w:val="28"/>
          <w:lang w:eastAsia="en-US"/>
        </w:rPr>
        <w:t xml:space="preserve"> </w:t>
      </w:r>
      <w:proofErr w:type="spellStart"/>
      <w:r w:rsidRPr="00D1742E">
        <w:rPr>
          <w:color w:val="000000"/>
          <w:sz w:val="28"/>
          <w:szCs w:val="28"/>
          <w:lang w:eastAsia="en-US"/>
        </w:rPr>
        <w:t>үлгеріміне</w:t>
      </w:r>
      <w:proofErr w:type="spellEnd"/>
    </w:p>
    <w:p w14:paraId="081DA3B5" w14:textId="77777777"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ағымдық</w:t>
      </w:r>
      <w:proofErr w:type="spellEnd"/>
      <w:r w:rsidRPr="00164E39">
        <w:rPr>
          <w:color w:val="000000"/>
          <w:sz w:val="28"/>
          <w:szCs w:val="28"/>
          <w:lang w:eastAsia="en-US"/>
        </w:rPr>
        <w:t xml:space="preserve"> </w:t>
      </w:r>
      <w:proofErr w:type="spellStart"/>
      <w:r w:rsidRPr="00D1742E">
        <w:rPr>
          <w:color w:val="000000"/>
          <w:sz w:val="28"/>
          <w:szCs w:val="28"/>
          <w:lang w:eastAsia="en-US"/>
        </w:rPr>
        <w:t>бақылаудың</w:t>
      </w:r>
      <w:proofErr w:type="spellEnd"/>
      <w:r w:rsidRPr="00164E39">
        <w:rPr>
          <w:color w:val="000000"/>
          <w:sz w:val="28"/>
          <w:szCs w:val="28"/>
          <w:lang w:eastAsia="en-US"/>
        </w:rPr>
        <w:t xml:space="preserve">, </w:t>
      </w:r>
      <w:proofErr w:type="spellStart"/>
      <w:r w:rsidRPr="00D1742E">
        <w:rPr>
          <w:color w:val="000000"/>
          <w:sz w:val="28"/>
          <w:szCs w:val="28"/>
          <w:lang w:eastAsia="en-US"/>
        </w:rPr>
        <w:t>оларды</w:t>
      </w:r>
      <w:proofErr w:type="spellEnd"/>
    </w:p>
    <w:p w14:paraId="741E12D8" w14:textId="77777777"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аралық</w:t>
      </w:r>
      <w:proofErr w:type="spellEnd"/>
      <w:r w:rsidRPr="00164E39">
        <w:rPr>
          <w:color w:val="000000"/>
          <w:sz w:val="28"/>
          <w:szCs w:val="28"/>
          <w:lang w:eastAsia="en-US"/>
        </w:rPr>
        <w:t xml:space="preserve"> </w:t>
      </w:r>
      <w:proofErr w:type="spellStart"/>
      <w:r w:rsidRPr="00D1742E">
        <w:rPr>
          <w:color w:val="000000"/>
          <w:sz w:val="28"/>
          <w:szCs w:val="28"/>
          <w:lang w:eastAsia="en-US"/>
        </w:rPr>
        <w:t>және</w:t>
      </w:r>
      <w:proofErr w:type="spellEnd"/>
      <w:r w:rsidRPr="00164E39">
        <w:rPr>
          <w:color w:val="000000"/>
          <w:sz w:val="28"/>
          <w:szCs w:val="28"/>
          <w:lang w:eastAsia="en-US"/>
        </w:rPr>
        <w:t xml:space="preserve"> </w:t>
      </w:r>
      <w:proofErr w:type="spellStart"/>
      <w:r w:rsidRPr="00D1742E">
        <w:rPr>
          <w:color w:val="000000"/>
          <w:sz w:val="28"/>
          <w:szCs w:val="28"/>
          <w:lang w:eastAsia="en-US"/>
        </w:rPr>
        <w:t>қорытынды</w:t>
      </w:r>
      <w:proofErr w:type="spellEnd"/>
    </w:p>
    <w:p w14:paraId="40C5DC3C" w14:textId="77777777"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аттестаттау</w:t>
      </w:r>
      <w:proofErr w:type="spellEnd"/>
      <w:r w:rsidRPr="00164E39">
        <w:rPr>
          <w:color w:val="000000"/>
          <w:sz w:val="28"/>
          <w:szCs w:val="28"/>
          <w:lang w:eastAsia="en-US"/>
        </w:rPr>
        <w:t xml:space="preserve"> </w:t>
      </w:r>
      <w:proofErr w:type="spellStart"/>
      <w:r w:rsidRPr="00D1742E">
        <w:rPr>
          <w:color w:val="000000"/>
          <w:sz w:val="28"/>
          <w:szCs w:val="28"/>
          <w:lang w:eastAsia="en-US"/>
        </w:rPr>
        <w:t>жүргізудің</w:t>
      </w:r>
      <w:proofErr w:type="spellEnd"/>
    </w:p>
    <w:p w14:paraId="019EB5B4" w14:textId="77777777"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үлгі</w:t>
      </w:r>
      <w:proofErr w:type="spellEnd"/>
      <w:r w:rsidRPr="00164E39">
        <w:rPr>
          <w:color w:val="000000"/>
          <w:sz w:val="28"/>
          <w:szCs w:val="28"/>
          <w:lang w:eastAsia="en-US"/>
        </w:rPr>
        <w:t xml:space="preserve"> </w:t>
      </w:r>
      <w:proofErr w:type="spellStart"/>
      <w:r w:rsidRPr="00D1742E">
        <w:rPr>
          <w:color w:val="000000"/>
          <w:sz w:val="28"/>
          <w:szCs w:val="28"/>
          <w:lang w:eastAsia="en-US"/>
        </w:rPr>
        <w:t>қағидаларына</w:t>
      </w:r>
      <w:proofErr w:type="spellEnd"/>
    </w:p>
    <w:p w14:paraId="40AD6DF1" w14:textId="77777777" w:rsidR="000B60E0" w:rsidRPr="00164E39" w:rsidRDefault="00C12291">
      <w:pPr>
        <w:ind w:left="4956"/>
        <w:jc w:val="center"/>
        <w:rPr>
          <w:color w:val="000000"/>
          <w:sz w:val="28"/>
          <w:szCs w:val="28"/>
          <w:lang w:eastAsia="en-US"/>
        </w:rPr>
      </w:pPr>
      <w:r w:rsidRPr="00D1742E">
        <w:rPr>
          <w:color w:val="000000"/>
          <w:sz w:val="28"/>
          <w:szCs w:val="28"/>
          <w:lang w:val="kk-KZ" w:eastAsia="en-US"/>
        </w:rPr>
        <w:t>7</w:t>
      </w:r>
      <w:r w:rsidRPr="00164E39">
        <w:rPr>
          <w:color w:val="000000"/>
          <w:sz w:val="28"/>
          <w:szCs w:val="28"/>
          <w:lang w:eastAsia="en-US"/>
        </w:rPr>
        <w:t>-</w:t>
      </w:r>
      <w:proofErr w:type="spellStart"/>
      <w:r w:rsidRPr="00D1742E">
        <w:rPr>
          <w:color w:val="000000"/>
          <w:sz w:val="28"/>
          <w:szCs w:val="28"/>
          <w:lang w:eastAsia="en-US"/>
        </w:rPr>
        <w:t>қосымша</w:t>
      </w:r>
      <w:proofErr w:type="spellEnd"/>
    </w:p>
    <w:p w14:paraId="585F8F31" w14:textId="77777777" w:rsidR="000B60E0" w:rsidRPr="00164E39" w:rsidRDefault="000B60E0">
      <w:pPr>
        <w:spacing w:line="276" w:lineRule="auto"/>
        <w:ind w:left="4956"/>
        <w:rPr>
          <w:b/>
          <w:color w:val="000000"/>
          <w:sz w:val="28"/>
          <w:szCs w:val="28"/>
          <w:lang w:eastAsia="en-US"/>
        </w:rPr>
      </w:pPr>
    </w:p>
    <w:p w14:paraId="65052B88" w14:textId="77777777" w:rsidR="000B60E0" w:rsidRPr="00164E39" w:rsidRDefault="00C12291">
      <w:pPr>
        <w:spacing w:line="276" w:lineRule="auto"/>
        <w:jc w:val="both"/>
        <w:rPr>
          <w:sz w:val="28"/>
          <w:szCs w:val="28"/>
          <w:lang w:eastAsia="en-US"/>
        </w:rPr>
      </w:pPr>
      <w:r w:rsidRPr="00D1742E">
        <w:rPr>
          <w:color w:val="000000"/>
          <w:sz w:val="28"/>
          <w:szCs w:val="28"/>
          <w:lang w:val="kk-KZ" w:eastAsia="en-US"/>
        </w:rPr>
        <w:t xml:space="preserve">   </w:t>
      </w:r>
      <w:r>
        <w:rPr>
          <w:color w:val="000000"/>
          <w:sz w:val="28"/>
          <w:szCs w:val="28"/>
          <w:lang w:val="kk-KZ" w:eastAsia="en-US"/>
        </w:rPr>
        <w:t xml:space="preserve">                                                                                                 </w:t>
      </w:r>
      <w:r w:rsidRPr="00D1742E">
        <w:rPr>
          <w:color w:val="000000"/>
          <w:sz w:val="28"/>
          <w:szCs w:val="28"/>
          <w:lang w:val="kk-KZ" w:eastAsia="en-US"/>
        </w:rPr>
        <w:t xml:space="preserve"> </w:t>
      </w:r>
      <w:r w:rsidRPr="00164E39">
        <w:rPr>
          <w:color w:val="000000"/>
          <w:sz w:val="28"/>
          <w:szCs w:val="28"/>
          <w:lang w:eastAsia="en-US"/>
        </w:rPr>
        <w:t>НЫСАН</w:t>
      </w:r>
    </w:p>
    <w:p w14:paraId="1263ED5B" w14:textId="77777777" w:rsidR="000B60E0" w:rsidRPr="00164E39" w:rsidRDefault="000B60E0">
      <w:pPr>
        <w:spacing w:line="276" w:lineRule="auto"/>
        <w:jc w:val="both"/>
        <w:rPr>
          <w:color w:val="000000"/>
          <w:sz w:val="28"/>
          <w:szCs w:val="22"/>
          <w:lang w:eastAsia="en-US"/>
        </w:rPr>
      </w:pPr>
    </w:p>
    <w:p w14:paraId="1E957395" w14:textId="77777777" w:rsidR="000B60E0" w:rsidRPr="00164E39" w:rsidRDefault="00C12291">
      <w:pPr>
        <w:spacing w:line="276" w:lineRule="auto"/>
        <w:jc w:val="both"/>
        <w:rPr>
          <w:sz w:val="22"/>
          <w:szCs w:val="22"/>
          <w:lang w:eastAsia="en-US"/>
        </w:rPr>
      </w:pPr>
      <w:r w:rsidRPr="00D1742E">
        <w:rPr>
          <w:color w:val="000000"/>
          <w:sz w:val="28"/>
          <w:szCs w:val="22"/>
          <w:lang w:val="en-US" w:eastAsia="en-US"/>
        </w:rPr>
        <w:t>     </w:t>
      </w:r>
      <w:r w:rsidRPr="00164E39">
        <w:rPr>
          <w:color w:val="000000"/>
          <w:sz w:val="28"/>
          <w:szCs w:val="22"/>
          <w:lang w:eastAsia="en-US"/>
        </w:rPr>
        <w:t xml:space="preserve"> </w:t>
      </w:r>
    </w:p>
    <w:p w14:paraId="667FE575" w14:textId="77777777" w:rsidR="000B60E0" w:rsidRPr="00164E39" w:rsidRDefault="00C12291">
      <w:pPr>
        <w:spacing w:line="276" w:lineRule="auto"/>
        <w:ind w:right="-426"/>
        <w:jc w:val="center"/>
        <w:rPr>
          <w:sz w:val="28"/>
          <w:szCs w:val="28"/>
          <w:lang w:eastAsia="en-US"/>
        </w:rPr>
      </w:pPr>
      <w:proofErr w:type="spellStart"/>
      <w:r w:rsidRPr="00164E39">
        <w:rPr>
          <w:b/>
          <w:color w:val="000000"/>
          <w:sz w:val="28"/>
          <w:szCs w:val="28"/>
          <w:lang w:eastAsia="en-US"/>
        </w:rPr>
        <w:t>Апелляцияға</w:t>
      </w:r>
      <w:proofErr w:type="spellEnd"/>
      <w:r w:rsidRPr="00164E39">
        <w:rPr>
          <w:b/>
          <w:color w:val="000000"/>
          <w:sz w:val="28"/>
          <w:szCs w:val="28"/>
          <w:lang w:eastAsia="en-US"/>
        </w:rPr>
        <w:t xml:space="preserve"> </w:t>
      </w:r>
      <w:proofErr w:type="spellStart"/>
      <w:r w:rsidRPr="00164E39">
        <w:rPr>
          <w:b/>
          <w:color w:val="000000"/>
          <w:sz w:val="28"/>
          <w:szCs w:val="28"/>
          <w:lang w:eastAsia="en-US"/>
        </w:rPr>
        <w:t>берілген</w:t>
      </w:r>
      <w:proofErr w:type="spellEnd"/>
      <w:r w:rsidRPr="00164E39">
        <w:rPr>
          <w:b/>
          <w:color w:val="000000"/>
          <w:sz w:val="28"/>
          <w:szCs w:val="28"/>
          <w:lang w:eastAsia="en-US"/>
        </w:rPr>
        <w:t xml:space="preserve"> </w:t>
      </w:r>
      <w:proofErr w:type="spellStart"/>
      <w:r w:rsidRPr="00164E39">
        <w:rPr>
          <w:b/>
          <w:color w:val="000000"/>
          <w:sz w:val="28"/>
          <w:szCs w:val="28"/>
          <w:lang w:eastAsia="en-US"/>
        </w:rPr>
        <w:t>өтінішті</w:t>
      </w:r>
      <w:proofErr w:type="spellEnd"/>
      <w:r w:rsidRPr="00164E39">
        <w:rPr>
          <w:b/>
          <w:color w:val="000000"/>
          <w:sz w:val="28"/>
          <w:szCs w:val="28"/>
          <w:lang w:eastAsia="en-US"/>
        </w:rPr>
        <w:t xml:space="preserve"> </w:t>
      </w:r>
      <w:proofErr w:type="spellStart"/>
      <w:r w:rsidRPr="00164E39">
        <w:rPr>
          <w:b/>
          <w:color w:val="000000"/>
          <w:sz w:val="28"/>
          <w:szCs w:val="28"/>
          <w:lang w:eastAsia="en-US"/>
        </w:rPr>
        <w:t>қарау</w:t>
      </w:r>
      <w:proofErr w:type="spellEnd"/>
      <w:r w:rsidRPr="00164E39">
        <w:rPr>
          <w:b/>
          <w:color w:val="000000"/>
          <w:sz w:val="28"/>
          <w:szCs w:val="28"/>
          <w:lang w:eastAsia="en-US"/>
        </w:rPr>
        <w:t xml:space="preserve"> </w:t>
      </w:r>
      <w:proofErr w:type="spellStart"/>
      <w:r w:rsidRPr="00164E39">
        <w:rPr>
          <w:b/>
          <w:color w:val="000000"/>
          <w:sz w:val="28"/>
          <w:szCs w:val="28"/>
          <w:lang w:eastAsia="en-US"/>
        </w:rPr>
        <w:t>нәтижелері</w:t>
      </w:r>
      <w:proofErr w:type="spellEnd"/>
      <w:r w:rsidRPr="00164E39">
        <w:rPr>
          <w:b/>
          <w:color w:val="000000"/>
          <w:sz w:val="28"/>
          <w:szCs w:val="28"/>
          <w:lang w:eastAsia="en-US"/>
        </w:rPr>
        <w:t xml:space="preserve"> </w:t>
      </w:r>
      <w:proofErr w:type="spellStart"/>
      <w:r w:rsidRPr="00164E39">
        <w:rPr>
          <w:b/>
          <w:color w:val="000000"/>
          <w:sz w:val="28"/>
          <w:szCs w:val="28"/>
          <w:lang w:eastAsia="en-US"/>
        </w:rPr>
        <w:t>бойынша</w:t>
      </w:r>
      <w:proofErr w:type="spellEnd"/>
      <w:r w:rsidRPr="00164E39">
        <w:rPr>
          <w:b/>
          <w:color w:val="000000"/>
          <w:sz w:val="28"/>
          <w:szCs w:val="28"/>
          <w:lang w:eastAsia="en-US"/>
        </w:rPr>
        <w:t xml:space="preserve"> комиссия </w:t>
      </w:r>
      <w:proofErr w:type="spellStart"/>
      <w:r w:rsidRPr="00164E39">
        <w:rPr>
          <w:b/>
          <w:color w:val="000000"/>
          <w:sz w:val="28"/>
          <w:szCs w:val="28"/>
          <w:lang w:eastAsia="en-US"/>
        </w:rPr>
        <w:t>отырысының</w:t>
      </w:r>
      <w:proofErr w:type="spellEnd"/>
      <w:r w:rsidRPr="00164E39">
        <w:rPr>
          <w:b/>
          <w:color w:val="000000"/>
          <w:sz w:val="28"/>
          <w:szCs w:val="28"/>
          <w:lang w:eastAsia="en-US"/>
        </w:rPr>
        <w:t xml:space="preserve"> </w:t>
      </w:r>
      <w:proofErr w:type="spellStart"/>
      <w:r w:rsidRPr="00164E39">
        <w:rPr>
          <w:b/>
          <w:color w:val="000000"/>
          <w:sz w:val="28"/>
          <w:szCs w:val="28"/>
          <w:lang w:eastAsia="en-US"/>
        </w:rPr>
        <w:t>хаттамасы</w:t>
      </w:r>
      <w:proofErr w:type="spellEnd"/>
    </w:p>
    <w:p w14:paraId="53929A89" w14:textId="77777777" w:rsidR="000B60E0" w:rsidRPr="00164E39" w:rsidRDefault="00C12291">
      <w:pPr>
        <w:spacing w:line="276" w:lineRule="auto"/>
        <w:jc w:val="both"/>
        <w:rPr>
          <w:color w:val="000000"/>
          <w:sz w:val="28"/>
          <w:szCs w:val="22"/>
          <w:lang w:eastAsia="en-US"/>
        </w:rPr>
      </w:pPr>
      <w:r w:rsidRPr="00164E39">
        <w:rPr>
          <w:color w:val="000000"/>
          <w:sz w:val="28"/>
          <w:szCs w:val="22"/>
          <w:lang w:eastAsia="en-US"/>
        </w:rPr>
        <w:t xml:space="preserve"> </w:t>
      </w:r>
      <w:r w:rsidRPr="00D1742E">
        <w:rPr>
          <w:color w:val="000000"/>
          <w:sz w:val="28"/>
          <w:szCs w:val="22"/>
          <w:lang w:val="en-US" w:eastAsia="en-US"/>
        </w:rPr>
        <w:t>     </w:t>
      </w:r>
    </w:p>
    <w:p w14:paraId="3A3F5C3A" w14:textId="77777777" w:rsidR="000B60E0" w:rsidRDefault="00C12291">
      <w:pPr>
        <w:spacing w:line="276" w:lineRule="auto"/>
        <w:jc w:val="both"/>
        <w:rPr>
          <w:sz w:val="22"/>
          <w:szCs w:val="22"/>
          <w:lang w:eastAsia="en-US"/>
        </w:rPr>
      </w:pPr>
      <w:proofErr w:type="spellStart"/>
      <w:r w:rsidRPr="00D1742E">
        <w:rPr>
          <w:color w:val="000000"/>
          <w:sz w:val="28"/>
          <w:szCs w:val="22"/>
          <w:lang w:eastAsia="en-US"/>
        </w:rPr>
        <w:t>Қала</w:t>
      </w:r>
      <w:proofErr w:type="spellEnd"/>
      <w:r w:rsidRPr="00D1742E">
        <w:rPr>
          <w:color w:val="000000"/>
          <w:sz w:val="28"/>
          <w:szCs w:val="22"/>
          <w:lang w:eastAsia="en-US"/>
        </w:rPr>
        <w:t xml:space="preserve"> ___________ </w:t>
      </w:r>
    </w:p>
    <w:p w14:paraId="2BC1EA79" w14:textId="77777777"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орталығы</w:t>
      </w:r>
      <w:proofErr w:type="spellEnd"/>
      <w:r w:rsidRPr="00D1742E">
        <w:rPr>
          <w:color w:val="000000"/>
          <w:sz w:val="28"/>
          <w:szCs w:val="22"/>
          <w:lang w:eastAsia="en-US"/>
        </w:rPr>
        <w:t xml:space="preserve"> _________ </w:t>
      </w:r>
    </w:p>
    <w:p w14:paraId="494CEFC9" w14:textId="77777777" w:rsidR="000B60E0" w:rsidRDefault="00C12291">
      <w:pPr>
        <w:spacing w:line="276" w:lineRule="auto"/>
        <w:jc w:val="both"/>
        <w:rPr>
          <w:sz w:val="22"/>
          <w:szCs w:val="22"/>
          <w:lang w:eastAsia="en-US"/>
        </w:rPr>
      </w:pPr>
      <w:proofErr w:type="spellStart"/>
      <w:r w:rsidRPr="00D1742E">
        <w:rPr>
          <w:color w:val="000000"/>
          <w:sz w:val="28"/>
          <w:szCs w:val="22"/>
          <w:lang w:eastAsia="en-US"/>
        </w:rPr>
        <w:t>Күні</w:t>
      </w:r>
      <w:proofErr w:type="spellEnd"/>
      <w:r w:rsidRPr="00D1742E">
        <w:rPr>
          <w:color w:val="000000"/>
          <w:sz w:val="28"/>
          <w:szCs w:val="22"/>
          <w:lang w:eastAsia="en-US"/>
        </w:rPr>
        <w:t xml:space="preserve"> ____________ </w:t>
      </w:r>
    </w:p>
    <w:p w14:paraId="2797C4F8" w14:textId="77777777" w:rsidR="000B60E0" w:rsidRDefault="00C12291">
      <w:pPr>
        <w:spacing w:line="276" w:lineRule="auto"/>
        <w:jc w:val="both"/>
        <w:rPr>
          <w:sz w:val="22"/>
          <w:szCs w:val="22"/>
          <w:lang w:eastAsia="en-US"/>
        </w:rPr>
      </w:pPr>
      <w:r w:rsidRPr="00D1742E">
        <w:rPr>
          <w:color w:val="000000"/>
          <w:sz w:val="28"/>
          <w:szCs w:val="22"/>
          <w:lang w:eastAsia="en-US"/>
        </w:rPr>
        <w:t xml:space="preserve">Комиссия </w:t>
      </w:r>
      <w:proofErr w:type="spellStart"/>
      <w:r w:rsidRPr="00D1742E">
        <w:rPr>
          <w:color w:val="000000"/>
          <w:sz w:val="28"/>
          <w:szCs w:val="22"/>
          <w:lang w:eastAsia="en-US"/>
        </w:rPr>
        <w:t>құрамы</w:t>
      </w:r>
      <w:proofErr w:type="spellEnd"/>
      <w:r w:rsidRPr="00D1742E">
        <w:rPr>
          <w:color w:val="000000"/>
          <w:sz w:val="28"/>
          <w:szCs w:val="22"/>
          <w:lang w:eastAsia="en-US"/>
        </w:rPr>
        <w:t xml:space="preserve">: </w:t>
      </w:r>
    </w:p>
    <w:p w14:paraId="046C147F" w14:textId="77777777" w:rsidR="000B60E0" w:rsidRDefault="00C12291">
      <w:pPr>
        <w:spacing w:line="276" w:lineRule="auto"/>
        <w:jc w:val="both"/>
        <w:rPr>
          <w:sz w:val="22"/>
          <w:szCs w:val="22"/>
          <w:lang w:eastAsia="en-US"/>
        </w:rPr>
      </w:pPr>
      <w:proofErr w:type="spellStart"/>
      <w:r w:rsidRPr="00D1742E">
        <w:rPr>
          <w:color w:val="000000"/>
          <w:sz w:val="28"/>
          <w:szCs w:val="22"/>
          <w:lang w:eastAsia="en-US"/>
        </w:rPr>
        <w:t>Төраға</w:t>
      </w:r>
      <w:proofErr w:type="spellEnd"/>
      <w:r w:rsidRPr="00D1742E">
        <w:rPr>
          <w:color w:val="000000"/>
          <w:sz w:val="28"/>
          <w:szCs w:val="22"/>
          <w:lang w:eastAsia="en-US"/>
        </w:rPr>
        <w:t xml:space="preserve">: ___________________________  </w:t>
      </w:r>
    </w:p>
    <w:p w14:paraId="415AFAAB" w14:textId="77777777" w:rsidR="000B60E0" w:rsidRDefault="00C12291">
      <w:pPr>
        <w:spacing w:line="276" w:lineRule="auto"/>
        <w:jc w:val="both"/>
        <w:rPr>
          <w:sz w:val="22"/>
          <w:szCs w:val="22"/>
          <w:lang w:eastAsia="en-US"/>
        </w:rPr>
      </w:pPr>
      <w:r w:rsidRPr="00D1742E">
        <w:rPr>
          <w:color w:val="000000"/>
          <w:sz w:val="28"/>
          <w:szCs w:val="22"/>
          <w:lang w:eastAsia="en-US"/>
        </w:rPr>
        <w:t xml:space="preserve">Комиссия </w:t>
      </w:r>
      <w:proofErr w:type="spellStart"/>
      <w:r w:rsidRPr="00D1742E">
        <w:rPr>
          <w:color w:val="000000"/>
          <w:sz w:val="28"/>
          <w:szCs w:val="22"/>
          <w:lang w:eastAsia="en-US"/>
        </w:rPr>
        <w:t>мүшелері</w:t>
      </w:r>
      <w:proofErr w:type="spellEnd"/>
      <w:r w:rsidRPr="00D1742E">
        <w:rPr>
          <w:color w:val="000000"/>
          <w:sz w:val="28"/>
          <w:szCs w:val="22"/>
          <w:lang w:eastAsia="en-US"/>
        </w:rPr>
        <w:t xml:space="preserve">:  _________________________________  </w:t>
      </w:r>
    </w:p>
    <w:p w14:paraId="5A4F443E" w14:textId="77777777" w:rsidR="000B60E0" w:rsidRDefault="00C12291">
      <w:pPr>
        <w:spacing w:line="276" w:lineRule="auto"/>
        <w:jc w:val="both"/>
        <w:rPr>
          <w:sz w:val="22"/>
          <w:szCs w:val="22"/>
          <w:lang w:eastAsia="en-US"/>
        </w:rPr>
      </w:pPr>
      <w:proofErr w:type="spellStart"/>
      <w:r w:rsidRPr="00D1742E">
        <w:rPr>
          <w:color w:val="000000"/>
          <w:sz w:val="28"/>
          <w:szCs w:val="22"/>
          <w:lang w:eastAsia="en-US"/>
        </w:rPr>
        <w:t>Күн</w:t>
      </w:r>
      <w:proofErr w:type="spellEnd"/>
      <w:r w:rsidRPr="00D1742E">
        <w:rPr>
          <w:color w:val="000000"/>
          <w:sz w:val="28"/>
          <w:szCs w:val="22"/>
          <w:lang w:eastAsia="en-US"/>
        </w:rPr>
        <w:t xml:space="preserve"> </w:t>
      </w:r>
      <w:proofErr w:type="spellStart"/>
      <w:r w:rsidRPr="00D1742E">
        <w:rPr>
          <w:color w:val="000000"/>
          <w:sz w:val="28"/>
          <w:szCs w:val="22"/>
          <w:lang w:eastAsia="en-US"/>
        </w:rPr>
        <w:t>тәртібі</w:t>
      </w:r>
      <w:proofErr w:type="spellEnd"/>
      <w:r w:rsidRPr="00D1742E">
        <w:rPr>
          <w:color w:val="000000"/>
          <w:sz w:val="28"/>
          <w:szCs w:val="22"/>
          <w:lang w:eastAsia="en-US"/>
        </w:rPr>
        <w:t xml:space="preserve">: _______________ </w:t>
      </w:r>
      <w:proofErr w:type="spellStart"/>
      <w:r w:rsidRPr="00D1742E">
        <w:rPr>
          <w:color w:val="000000"/>
          <w:sz w:val="28"/>
          <w:szCs w:val="22"/>
          <w:lang w:eastAsia="en-US"/>
        </w:rPr>
        <w:t>пән</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 xml:space="preserve"> </w:t>
      </w:r>
      <w:proofErr w:type="spellStart"/>
      <w:r w:rsidRPr="00D1742E">
        <w:rPr>
          <w:color w:val="000000"/>
          <w:sz w:val="28"/>
          <w:szCs w:val="22"/>
          <w:lang w:eastAsia="en-US"/>
        </w:rPr>
        <w:t>жазбаша</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үшін</w:t>
      </w:r>
      <w:proofErr w:type="spellEnd"/>
      <w:r w:rsidRPr="00D1742E">
        <w:rPr>
          <w:color w:val="000000"/>
          <w:sz w:val="28"/>
          <w:szCs w:val="22"/>
          <w:lang w:eastAsia="en-US"/>
        </w:rPr>
        <w:t xml:space="preserve"> </w:t>
      </w:r>
      <w:proofErr w:type="spellStart"/>
      <w:r w:rsidRPr="00D1742E">
        <w:rPr>
          <w:color w:val="000000"/>
          <w:sz w:val="28"/>
          <w:szCs w:val="22"/>
          <w:lang w:eastAsia="en-US"/>
        </w:rPr>
        <w:t>қойылған</w:t>
      </w:r>
      <w:proofErr w:type="spellEnd"/>
      <w:r w:rsidRPr="00D1742E">
        <w:rPr>
          <w:color w:val="000000"/>
          <w:sz w:val="28"/>
          <w:szCs w:val="22"/>
          <w:lang w:eastAsia="en-US"/>
        </w:rPr>
        <w:t xml:space="preserve"> </w:t>
      </w:r>
      <w:proofErr w:type="spellStart"/>
      <w:r w:rsidRPr="00D1742E">
        <w:rPr>
          <w:color w:val="000000"/>
          <w:sz w:val="28"/>
          <w:szCs w:val="22"/>
          <w:lang w:eastAsia="en-US"/>
        </w:rPr>
        <w:t>бағамен</w:t>
      </w:r>
      <w:proofErr w:type="spellEnd"/>
    </w:p>
    <w:p w14:paraId="2DF9DB5C" w14:textId="77777777" w:rsidR="000B60E0" w:rsidRDefault="00C12291">
      <w:pPr>
        <w:spacing w:line="276" w:lineRule="auto"/>
        <w:jc w:val="both"/>
        <w:rPr>
          <w:sz w:val="22"/>
          <w:szCs w:val="22"/>
          <w:lang w:eastAsia="en-US"/>
        </w:rPr>
      </w:pPr>
      <w:proofErr w:type="spellStart"/>
      <w:r w:rsidRPr="00D1742E">
        <w:rPr>
          <w:color w:val="000000"/>
          <w:sz w:val="28"/>
          <w:szCs w:val="22"/>
          <w:lang w:eastAsia="en-US"/>
        </w:rPr>
        <w:t>келіспеу</w:t>
      </w:r>
      <w:proofErr w:type="spellEnd"/>
      <w:r w:rsidRPr="00D1742E">
        <w:rPr>
          <w:color w:val="000000"/>
          <w:sz w:val="28"/>
          <w:szCs w:val="22"/>
          <w:lang w:eastAsia="en-US"/>
        </w:rPr>
        <w:t xml:space="preserve"> </w:t>
      </w:r>
      <w:proofErr w:type="spellStart"/>
      <w:r w:rsidRPr="00D1742E">
        <w:rPr>
          <w:color w:val="000000"/>
          <w:sz w:val="28"/>
          <w:szCs w:val="22"/>
          <w:lang w:eastAsia="en-US"/>
        </w:rPr>
        <w:t>туралы</w:t>
      </w:r>
      <w:proofErr w:type="spellEnd"/>
      <w:r w:rsidRPr="00D1742E">
        <w:rPr>
          <w:color w:val="000000"/>
          <w:sz w:val="28"/>
          <w:szCs w:val="22"/>
          <w:lang w:eastAsia="en-US"/>
        </w:rPr>
        <w:t xml:space="preserve"> ____________________________________________ </w:t>
      </w: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алушының</w:t>
      </w:r>
      <w:proofErr w:type="spellEnd"/>
      <w:r w:rsidRPr="00D1742E">
        <w:rPr>
          <w:color w:val="000000"/>
          <w:sz w:val="28"/>
          <w:szCs w:val="22"/>
          <w:lang w:eastAsia="en-US"/>
        </w:rPr>
        <w:t xml:space="preserve">  </w:t>
      </w:r>
    </w:p>
    <w:p w14:paraId="65613448" w14:textId="77777777" w:rsidR="000B60E0" w:rsidRDefault="00C12291">
      <w:pPr>
        <w:spacing w:line="276" w:lineRule="auto"/>
        <w:jc w:val="both"/>
        <w:rPr>
          <w:sz w:val="22"/>
          <w:szCs w:val="22"/>
          <w:lang w:eastAsia="en-US"/>
        </w:rPr>
      </w:pPr>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w:t>
      </w:r>
    </w:p>
    <w:p w14:paraId="5D1FA285" w14:textId="77777777" w:rsidR="000B60E0" w:rsidRDefault="00C12291">
      <w:pPr>
        <w:spacing w:line="276" w:lineRule="auto"/>
        <w:jc w:val="both"/>
        <w:rPr>
          <w:sz w:val="22"/>
          <w:szCs w:val="22"/>
          <w:lang w:eastAsia="en-US"/>
        </w:rPr>
      </w:pPr>
      <w:proofErr w:type="spellStart"/>
      <w:r w:rsidRPr="00D1742E">
        <w:rPr>
          <w:color w:val="000000"/>
          <w:sz w:val="28"/>
          <w:szCs w:val="22"/>
          <w:lang w:eastAsia="en-US"/>
        </w:rPr>
        <w:t>өтінішін</w:t>
      </w:r>
      <w:proofErr w:type="spellEnd"/>
      <w:r w:rsidRPr="00D1742E">
        <w:rPr>
          <w:color w:val="000000"/>
          <w:sz w:val="28"/>
          <w:szCs w:val="22"/>
          <w:lang w:eastAsia="en-US"/>
        </w:rPr>
        <w:t xml:space="preserve"> </w:t>
      </w:r>
      <w:proofErr w:type="spellStart"/>
      <w:r w:rsidRPr="00D1742E">
        <w:rPr>
          <w:color w:val="000000"/>
          <w:sz w:val="28"/>
          <w:szCs w:val="22"/>
          <w:lang w:eastAsia="en-US"/>
        </w:rPr>
        <w:t>қарау</w:t>
      </w:r>
      <w:proofErr w:type="spellEnd"/>
      <w:r w:rsidRPr="00D1742E">
        <w:rPr>
          <w:color w:val="000000"/>
          <w:sz w:val="28"/>
          <w:szCs w:val="22"/>
          <w:lang w:eastAsia="en-US"/>
        </w:rPr>
        <w:t>.</w:t>
      </w:r>
    </w:p>
    <w:p w14:paraId="21AAA588" w14:textId="77777777" w:rsidR="000B60E0" w:rsidRDefault="00C12291">
      <w:pPr>
        <w:spacing w:line="276" w:lineRule="auto"/>
        <w:jc w:val="both"/>
        <w:rPr>
          <w:sz w:val="22"/>
          <w:szCs w:val="22"/>
          <w:lang w:eastAsia="en-US"/>
        </w:rPr>
      </w:pPr>
      <w:proofErr w:type="spellStart"/>
      <w:r w:rsidRPr="00D1742E">
        <w:rPr>
          <w:color w:val="000000"/>
          <w:sz w:val="28"/>
          <w:szCs w:val="22"/>
          <w:lang w:eastAsia="en-US"/>
        </w:rPr>
        <w:t>Апелляцияға</w:t>
      </w:r>
      <w:proofErr w:type="spellEnd"/>
      <w:r w:rsidRPr="00D1742E">
        <w:rPr>
          <w:color w:val="000000"/>
          <w:sz w:val="28"/>
          <w:szCs w:val="22"/>
          <w:lang w:eastAsia="en-US"/>
        </w:rPr>
        <w:t xml:space="preserve"> </w:t>
      </w:r>
      <w:proofErr w:type="spellStart"/>
      <w:r w:rsidRPr="00D1742E">
        <w:rPr>
          <w:color w:val="000000"/>
          <w:sz w:val="28"/>
          <w:szCs w:val="22"/>
          <w:lang w:eastAsia="en-US"/>
        </w:rPr>
        <w:t>дейінгі</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бағасы</w:t>
      </w:r>
      <w:proofErr w:type="spellEnd"/>
      <w:r w:rsidRPr="00D1742E">
        <w:rPr>
          <w:color w:val="000000"/>
          <w:sz w:val="28"/>
          <w:szCs w:val="22"/>
          <w:lang w:eastAsia="en-US"/>
        </w:rPr>
        <w:t xml:space="preserve"> – _____ балл.</w:t>
      </w:r>
    </w:p>
    <w:p w14:paraId="2A9D0463" w14:textId="77777777" w:rsidR="000B60E0" w:rsidRDefault="000B60E0">
      <w:pPr>
        <w:spacing w:line="276" w:lineRule="auto"/>
        <w:rPr>
          <w:b/>
          <w:color w:val="000000"/>
          <w:sz w:val="22"/>
          <w:szCs w:val="22"/>
          <w:lang w:eastAsia="en-US"/>
        </w:rPr>
      </w:pPr>
    </w:p>
    <w:p w14:paraId="64BE035C" w14:textId="77777777" w:rsidR="000B60E0" w:rsidRDefault="000B60E0">
      <w:pPr>
        <w:spacing w:line="276" w:lineRule="auto"/>
        <w:rPr>
          <w:sz w:val="22"/>
          <w:szCs w:val="22"/>
          <w:lang w:eastAsia="en-US"/>
        </w:rPr>
      </w:pPr>
    </w:p>
    <w:p w14:paraId="6893BF81" w14:textId="77777777" w:rsidR="000B60E0" w:rsidRDefault="000B60E0">
      <w:pPr>
        <w:jc w:val="right"/>
        <w:rPr>
          <w:sz w:val="28"/>
          <w:szCs w:val="28"/>
        </w:rPr>
      </w:pPr>
    </w:p>
    <w:p w14:paraId="0726A4F6" w14:textId="77777777" w:rsidR="000B60E0" w:rsidRDefault="000B60E0"/>
    <w:p w14:paraId="709336D3" w14:textId="77777777" w:rsidR="000B60E0" w:rsidRDefault="000B60E0"/>
    <w:sectPr w:rsidR="000B60E0" w:rsidSect="009E42FB">
      <w:headerReference w:type="even" r:id="rId14"/>
      <w:headerReference w:type="default" r:id="rId15"/>
      <w:footerReference w:type="default" r:id="rId16"/>
      <w:headerReference w:type="first" r:id="rId17"/>
      <w:footerReference w:type="first" r:id="rId18"/>
      <w:pgSz w:w="11906" w:h="16838"/>
      <w:pgMar w:top="284" w:right="850" w:bottom="1134" w:left="1276"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8229" w14:textId="77777777" w:rsidR="00A8237C" w:rsidRDefault="00A8237C">
      <w:r>
        <w:separator/>
      </w:r>
    </w:p>
  </w:endnote>
  <w:endnote w:type="continuationSeparator" w:id="0">
    <w:p w14:paraId="66D09954" w14:textId="77777777" w:rsidR="00A8237C" w:rsidRDefault="00A8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567D" w14:textId="77777777" w:rsidR="000B60E0" w:rsidRDefault="000B60E0">
    <w:pPr>
      <w:jc w:val="center"/>
    </w:pPr>
  </w:p>
  <w:p w14:paraId="602FB0B5" w14:textId="77777777" w:rsidR="000B60E0" w:rsidRDefault="000B60E0" w:rsidP="00164E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B0EA" w14:textId="77777777" w:rsidR="000B60E0" w:rsidRDefault="000B60E0">
    <w:pPr>
      <w:jc w:val="center"/>
    </w:pPr>
  </w:p>
  <w:p w14:paraId="7E21EB41" w14:textId="77777777" w:rsidR="000B60E0" w:rsidRDefault="000B60E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2BA3" w14:textId="77777777" w:rsidR="00A8237C" w:rsidRDefault="00A8237C">
      <w:r>
        <w:separator/>
      </w:r>
    </w:p>
  </w:footnote>
  <w:footnote w:type="continuationSeparator" w:id="0">
    <w:p w14:paraId="43F28415" w14:textId="77777777" w:rsidR="00A8237C" w:rsidRDefault="00A8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8DCC" w14:textId="77777777" w:rsidR="000B60E0" w:rsidRDefault="00000000">
    <w:r>
      <w:pict w14:anchorId="7B835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1027" type="#_x0000_t136" style="position:absolute;margin-left:0;margin-top:0;width:532.95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539225"/>
      <w:docPartObj>
        <w:docPartGallery w:val="Page Numbers (Top of Page)"/>
        <w:docPartUnique/>
      </w:docPartObj>
    </w:sdtPr>
    <w:sdtContent>
      <w:p w14:paraId="208DB4E2" w14:textId="77777777" w:rsidR="000B60E0" w:rsidRDefault="00C12291">
        <w:pPr>
          <w:pStyle w:val="a4"/>
          <w:jc w:val="center"/>
        </w:pPr>
        <w:r>
          <w:fldChar w:fldCharType="begin"/>
        </w:r>
        <w:r>
          <w:instrText>PAGE   \* MERGEFORMAT</w:instrText>
        </w:r>
        <w:r>
          <w:fldChar w:fldCharType="separate"/>
        </w:r>
        <w:r w:rsidR="0004648F" w:rsidRPr="0004648F">
          <w:rPr>
            <w:noProof/>
            <w:lang w:val="ru-RU"/>
          </w:rPr>
          <w:t>24</w:t>
        </w:r>
        <w:r>
          <w:fldChar w:fldCharType="end"/>
        </w:r>
      </w:p>
    </w:sdtContent>
  </w:sdt>
  <w:p w14:paraId="7760FEF1" w14:textId="77777777" w:rsidR="000B60E0" w:rsidRDefault="000B60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FA86" w14:textId="77777777" w:rsidR="000B60E0" w:rsidRDefault="00000000">
    <w:r>
      <w:pict w14:anchorId="791F7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1025" type="#_x0000_t136" style="position:absolute;margin-left:0;margin-top:0;width:532.95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4C60"/>
    <w:multiLevelType w:val="multilevel"/>
    <w:tmpl w:val="AB50AC7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2121336F"/>
    <w:multiLevelType w:val="multilevel"/>
    <w:tmpl w:val="D1DA525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22915863"/>
    <w:multiLevelType w:val="multilevel"/>
    <w:tmpl w:val="45787CA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2BE478EF"/>
    <w:multiLevelType w:val="multilevel"/>
    <w:tmpl w:val="69C29F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41E51FE4"/>
    <w:multiLevelType w:val="multilevel"/>
    <w:tmpl w:val="71147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45DB1E8A"/>
    <w:multiLevelType w:val="multilevel"/>
    <w:tmpl w:val="B98CDC9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1005400833">
    <w:abstractNumId w:val="0"/>
  </w:num>
  <w:num w:numId="2" w16cid:durableId="1816332261">
    <w:abstractNumId w:val="2"/>
  </w:num>
  <w:num w:numId="3" w16cid:durableId="187912166">
    <w:abstractNumId w:val="1"/>
  </w:num>
  <w:num w:numId="4" w16cid:durableId="2107384107">
    <w:abstractNumId w:val="4"/>
  </w:num>
  <w:num w:numId="5" w16cid:durableId="1968390220">
    <w:abstractNumId w:val="5"/>
  </w:num>
  <w:num w:numId="6" w16cid:durableId="286787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E0"/>
    <w:rsid w:val="0004648F"/>
    <w:rsid w:val="000B60E0"/>
    <w:rsid w:val="00127C97"/>
    <w:rsid w:val="00164E39"/>
    <w:rsid w:val="003557FB"/>
    <w:rsid w:val="008047E2"/>
    <w:rsid w:val="00865501"/>
    <w:rsid w:val="009467B8"/>
    <w:rsid w:val="00967174"/>
    <w:rsid w:val="009E42FB"/>
    <w:rsid w:val="00A8237C"/>
    <w:rsid w:val="00C12291"/>
    <w:rsid w:val="00CA33E4"/>
    <w:rsid w:val="00D8775F"/>
    <w:rsid w:val="00FC092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E8678"/>
  <w15:docId w15:val="{2EDA2D24-8A9D-430E-89C1-01A61D05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uiPriority w:val="99"/>
    <w:unhideWhenUsed/>
    <w:qFormat/>
    <w:rsid w:val="00D1742E"/>
    <w:pPr>
      <w:tabs>
        <w:tab w:val="center" w:pos="4677"/>
        <w:tab w:val="right" w:pos="9355"/>
      </w:tabs>
    </w:pPr>
    <w:rPr>
      <w:sz w:val="22"/>
      <w:szCs w:val="22"/>
      <w:lang w:val="en-US" w:eastAsia="en-US"/>
    </w:rPr>
  </w:style>
  <w:style w:type="character" w:customStyle="1" w:styleId="a5">
    <w:name w:val="Верхний колонтитул Знак"/>
    <w:basedOn w:val="a0"/>
    <w:uiPriority w:val="99"/>
    <w:rsid w:val="00D1742E"/>
    <w:rPr>
      <w:rFonts w:ascii="Times New Roman" w:eastAsia="Times New Roman" w:hAnsi="Times New Roman" w:cs="Times New Roman"/>
      <w:lang w:val="en-US"/>
    </w:rPr>
  </w:style>
  <w:style w:type="paragraph" w:styleId="a6">
    <w:name w:val="footer"/>
    <w:basedOn w:val="a"/>
    <w:uiPriority w:val="99"/>
    <w:unhideWhenUsed/>
    <w:rsid w:val="00D1742E"/>
    <w:pPr>
      <w:tabs>
        <w:tab w:val="center" w:pos="4677"/>
        <w:tab w:val="right" w:pos="9355"/>
      </w:tabs>
    </w:pPr>
    <w:rPr>
      <w:sz w:val="22"/>
      <w:szCs w:val="22"/>
      <w:lang w:val="en-US" w:eastAsia="en-US"/>
    </w:rPr>
  </w:style>
  <w:style w:type="character" w:customStyle="1" w:styleId="a7">
    <w:name w:val="Нижний колонтитул Знак"/>
    <w:basedOn w:val="a0"/>
    <w:uiPriority w:val="99"/>
    <w:rsid w:val="00D1742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2022-12-27T12:19:00Z</dcterms:created>
  <dc:creator>Дәулетберді Гаухар</dc:creator>
  <lastModifiedBy>Еришева Сара Беккужевна</lastModifiedBy>
  <dcterms:modified xsi:type="dcterms:W3CDTF">2022-12-27T12:55:00Z</dcterms:modified>
  <revision>4</revision>
</coreProperties>
</file>

<file path=customXml/item2.xml><?xml version="1.0" encoding="utf-8"?>
<Properties xmlns="http://schemas.openxmlformats.org/officeDocument/2006/extended-properties" xmlns:vt="http://schemas.openxmlformats.org/officeDocument/2006/docPropsVTypes">
  <Template>Normal</Template>
  <TotalTime>75</TotalTime>
  <Pages>25</Pages>
  <Words>7522</Words>
  <Characters>42878</Characters>
  <Application>Microsoft Office Word</Application>
  <DocSecurity>0</DocSecurity>
  <Lines>357</Lines>
  <Paragraphs>100</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50300</CharactersWithSpaces>
  <SharedDoc>false</SharedDoc>
  <HyperlinksChanged>false</HyperlinksChanged>
  <AppVersion>16.0000</AppVersion>
</Properties>
</file>

<file path=customXml/item3.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2023-01-11T11:27:00Z</dcterms:created>
  <dc:creator>Дәулетберді Гаухар</dc:creator>
  <lastModifiedBy>Еришева Сара Беккужевна</lastModifiedBy>
  <dcterms:modified xsi:type="dcterms:W3CDTF">2023-01-26T03:53:00Z</dcterms:modified>
  <revision>16</revision>
</core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5.xml><?xml version="1.0" encoding="utf-8"?>
<Properties xmlns="http://schemas.openxmlformats.org/officeDocument/2006/extended-properties" xmlns:vt="http://schemas.openxmlformats.org/officeDocument/2006/docPropsVTypes">
  <Template>Normal</Template>
  <TotalTime>14</TotalTime>
  <Pages>26</Pages>
  <Words>7815</Words>
  <Characters>44552</Characters>
  <Application>Microsoft Office Word</Application>
  <DocSecurity>0</DocSecurity>
  <Lines>371</Lines>
  <Paragraphs>104</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52263</CharactersWithSpaces>
  <SharedDoc>false</SharedDoc>
  <HyperlinksChanged>false</HyperlinksChanged>
  <AppVersion>16.0000</AppVersion>
</Properties>
</file>

<file path=customXml/item6.xml><?xml version="1.0" encoding="utf-8"?>
<Properties xmlns="http://schemas.openxmlformats.org/officeDocument/2006/extended-properties" xmlns:vt="http://schemas.openxmlformats.org/officeDocument/2006/docPropsVTypes">
  <Template>Normal</Template>
  <TotalTime>37</TotalTime>
  <Pages>25</Pages>
  <Words>7511</Words>
  <Characters>42818</Characters>
  <Application>Microsoft Office Word</Application>
  <DocSecurity>0</DocSecurity>
  <Lines>356</Lines>
  <Paragraphs>100</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50229</CharactersWithSpaces>
  <SharedDoc>false</SharedDoc>
  <HyperlinksChanged>false</HyperlinksChanged>
  <AppVersion>16.0000</AppVersion>
</Properties>
</file>

<file path=customXml/item7.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2023-03-28T09:26:00Z</dcterms:created>
  <dc:creator>Дәулетберді Гаухар</dc:creator>
  <lastModifiedBy>Еришева Сара Беккужевна</lastModifiedBy>
  <dcterms:modified xsi:type="dcterms:W3CDTF">2023-04-06T11:55:00Z</dcterms:modified>
  <revision>12</revision>
</coreProperties>
</file>

<file path=customXml/itemProps1.xml><?xml version="1.0" encoding="utf-8"?>
<ds:datastoreItem xmlns:ds="http://schemas.openxmlformats.org/officeDocument/2006/customXml" ds:itemID="{C8C2ACB4-FFB9-4715-88F7-9127576ECA2B}">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0D6E83B1-B083-4484-863F-0D5F4755740C}">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16BA590-32CE-4654-B864-66D32DEFB573}">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E4BFCE3A-246E-4EFF-B449-6C5F011DE27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B865CC26-0B7D-465A-B5EC-FEDA25A8B182}">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58741D77-B3AB-4019-9756-156D725DE765}">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8552D19F-B389-4257-B2F8-0BC193C30CC2}">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7517</Words>
  <Characters>42850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Дәулетберді Гаухар</dc:creator>
  <cp:lastModifiedBy>user</cp:lastModifiedBy>
  <cp:revision>5</cp:revision>
  <cp:lastPrinted>2023-04-18T03:19:00Z</cp:lastPrinted>
  <dcterms:created xsi:type="dcterms:W3CDTF">2023-04-18T03:13:00Z</dcterms:created>
  <dcterms:modified xsi:type="dcterms:W3CDTF">2023-04-18T03:22:00Z</dcterms:modified>
</cp:coreProperties>
</file>