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DDD2" w14:textId="782C938B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Павлодар облысының білім беру басқармасы, Павлодар қаласы білім беру бөлімінің </w:t>
      </w:r>
    </w:p>
    <w:p w14:paraId="6AE79774" w14:textId="60D27C5E" w:rsidR="009E591F" w:rsidRPr="009E591F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«Павлодар қаласының </w:t>
      </w:r>
      <w:r w:rsidR="00B45D9E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№25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жалпы орта білім беру мектебі» коммуналдық мемлекеттік мекемесі </w:t>
      </w:r>
    </w:p>
    <w:p w14:paraId="6B48D6CE" w14:textId="2BEBB6F0" w:rsidR="00B00AEE" w:rsidRPr="00653F36" w:rsidRDefault="009E591F" w:rsidP="009E5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мемлекеттік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тіл</w:t>
      </w:r>
      <w:r w:rsidR="00B5610D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>дерінде</w:t>
      </w:r>
      <w:r w:rsidRPr="009E591F">
        <w:rPr>
          <w:rFonts w:ascii="Times New Roman" w:hAnsi="Times New Roman" w:cs="Times New Roman"/>
          <w:b/>
          <w:noProof/>
          <w:spacing w:val="-1"/>
          <w:sz w:val="21"/>
          <w:szCs w:val="21"/>
          <w:lang w:val="kk-KZ"/>
        </w:rPr>
        <w:t xml:space="preserve"> оқытатын 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басшының </w:t>
      </w:r>
      <w:r w:rsidR="00B45D9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>ғылыми-әдістемелік жұмыс және инновация</w:t>
      </w:r>
      <w:r w:rsidR="0036545B" w:rsidRPr="0039280E">
        <w:rPr>
          <w:rFonts w:ascii="Times New Roman" w:eastAsia="Times New Roman" w:hAnsi="Times New Roman" w:cs="Times New Roman"/>
          <w:b/>
          <w:sz w:val="21"/>
          <w:szCs w:val="21"/>
          <w:lang w:val="kk-KZ"/>
        </w:rPr>
        <w:t xml:space="preserve"> жөніндегі орынбасары </w:t>
      </w:r>
      <w:r w:rsidR="00653F3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</w:t>
      </w:r>
      <w:r w:rsidR="004B4FD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мына</w:t>
      </w:r>
      <w:r w:rsidR="00B00AEE" w:rsidRPr="00F24C68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конкурс жариялайды</w:t>
      </w:r>
    </w:p>
    <w:p w14:paraId="64658044" w14:textId="77777777" w:rsidR="00B00AEE" w:rsidRPr="00F24C68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3"/>
        <w:gridCol w:w="2718"/>
        <w:gridCol w:w="2423"/>
        <w:gridCol w:w="4267"/>
      </w:tblGrid>
      <w:tr w:rsidR="00780B98" w:rsidRPr="00A60980" w14:paraId="21C1CC5F" w14:textId="77777777" w:rsidTr="002C79C9">
        <w:trPr>
          <w:trHeight w:val="711"/>
        </w:trPr>
        <w:tc>
          <w:tcPr>
            <w:tcW w:w="503" w:type="dxa"/>
            <w:vMerge w:val="restart"/>
          </w:tcPr>
          <w:p w14:paraId="24F68C0B" w14:textId="77777777" w:rsidR="00CB6B4F" w:rsidRPr="004075BF" w:rsidRDefault="00CB6B4F" w:rsidP="00CB6B4F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18" w:type="dxa"/>
          </w:tcPr>
          <w:p w14:paraId="21674595" w14:textId="77777777" w:rsidR="00CB6B4F" w:rsidRPr="004075BF" w:rsidRDefault="00CB6B4F" w:rsidP="00CB6B4F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6690" w:type="dxa"/>
            <w:gridSpan w:val="2"/>
          </w:tcPr>
          <w:p w14:paraId="11E538D4" w14:textId="0FDD8E4B" w:rsidR="00CB6B4F" w:rsidRPr="004075BF" w:rsidRDefault="009E591F" w:rsidP="00F24C68">
            <w:pPr>
              <w:jc w:val="center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>«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Павлодар қаласының </w:t>
            </w:r>
            <w:r w:rsidR="00B45D9E"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№25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жалпы орта білім беру мектебі»</w:t>
            </w:r>
            <w:r w:rsidRPr="004075BF">
              <w:rPr>
                <w:rFonts w:ascii="Times New Roman" w:hAnsi="Times New Roman" w:cs="Times New Roman"/>
                <w:b/>
                <w:bCs/>
                <w:noProof/>
                <w:spacing w:val="-1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коммуналдық мемлекеттік мекемесі</w:t>
            </w:r>
          </w:p>
        </w:tc>
      </w:tr>
      <w:tr w:rsidR="002C79C9" w:rsidRPr="004075BF" w14:paraId="189221CD" w14:textId="77777777" w:rsidTr="002C79C9">
        <w:trPr>
          <w:trHeight w:val="453"/>
        </w:trPr>
        <w:tc>
          <w:tcPr>
            <w:tcW w:w="503" w:type="dxa"/>
            <w:vMerge/>
          </w:tcPr>
          <w:p w14:paraId="22CA2A8F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40CF85D1" w14:textId="5EB06A2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6690" w:type="dxa"/>
            <w:gridSpan w:val="2"/>
          </w:tcPr>
          <w:p w14:paraId="5CA3F245" w14:textId="1C8B1EE9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140007, Қазақстан Республикасы, Павлодар облысы, Павлодар қаласы, Майра көшесі, </w:t>
            </w:r>
            <w:r w:rsidRPr="004075BF"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</w:tr>
      <w:tr w:rsidR="002C79C9" w:rsidRPr="004075BF" w14:paraId="6B3D040D" w14:textId="77777777" w:rsidTr="002C79C9">
        <w:trPr>
          <w:trHeight w:val="328"/>
        </w:trPr>
        <w:tc>
          <w:tcPr>
            <w:tcW w:w="503" w:type="dxa"/>
            <w:vMerge/>
          </w:tcPr>
          <w:p w14:paraId="39277C0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18" w:type="dxa"/>
          </w:tcPr>
          <w:p w14:paraId="3ACF02F9" w14:textId="264E7040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6690" w:type="dxa"/>
            <w:gridSpan w:val="2"/>
          </w:tcPr>
          <w:p w14:paraId="32B1D4C9" w14:textId="70EBC3D0" w:rsidR="002C79C9" w:rsidRPr="004075BF" w:rsidRDefault="002C79C9" w:rsidP="002C79C9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(7182) 6</w:t>
            </w:r>
            <w:r w:rsidR="00075BCC"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2C79C9" w:rsidRPr="004075BF" w14:paraId="3938D983" w14:textId="77777777" w:rsidTr="002C79C9">
        <w:trPr>
          <w:trHeight w:val="203"/>
        </w:trPr>
        <w:tc>
          <w:tcPr>
            <w:tcW w:w="503" w:type="dxa"/>
            <w:vMerge/>
          </w:tcPr>
          <w:p w14:paraId="1ED1492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5DF13743" w14:textId="53C62099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Электрондық пошта</w:t>
            </w:r>
          </w:p>
        </w:tc>
        <w:tc>
          <w:tcPr>
            <w:tcW w:w="6690" w:type="dxa"/>
            <w:gridSpan w:val="2"/>
          </w:tcPr>
          <w:p w14:paraId="09E1DF1C" w14:textId="76EC399F" w:rsidR="002C79C9" w:rsidRPr="004075BF" w:rsidRDefault="00000000" w:rsidP="002C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sosh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25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@goo.ed</w:t>
              </w:r>
              <w:r w:rsidR="002C79C9" w:rsidRPr="004075B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u.kz</w:t>
              </w:r>
            </w:hyperlink>
          </w:p>
        </w:tc>
      </w:tr>
      <w:tr w:rsidR="002C79C9" w:rsidRPr="00A60980" w14:paraId="07470143" w14:textId="77777777" w:rsidTr="002C79C9">
        <w:trPr>
          <w:trHeight w:val="570"/>
        </w:trPr>
        <w:tc>
          <w:tcPr>
            <w:tcW w:w="503" w:type="dxa"/>
            <w:vMerge w:val="restart"/>
          </w:tcPr>
          <w:p w14:paraId="54FD541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718" w:type="dxa"/>
          </w:tcPr>
          <w:p w14:paraId="1590374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90" w:type="dxa"/>
            <w:gridSpan w:val="2"/>
          </w:tcPr>
          <w:p w14:paraId="7A3B17AE" w14:textId="164F5AE6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басшының ғылыми-әдістемелік жұмыс және инновация жөніндегі орынбасары,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декреттік демалыс уақытына, 1 жүктеме;</w:t>
            </w:r>
          </w:p>
          <w:p w14:paraId="48087395" w14:textId="6032099E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2C79C9" w:rsidRPr="00A60980" w14:paraId="6A107E4C" w14:textId="77777777" w:rsidTr="002C79C9">
        <w:trPr>
          <w:trHeight w:val="825"/>
        </w:trPr>
        <w:tc>
          <w:tcPr>
            <w:tcW w:w="503" w:type="dxa"/>
            <w:vMerge/>
          </w:tcPr>
          <w:p w14:paraId="4A080A8E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3189D1AA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Негізгі функционалдық міндеттері</w:t>
            </w:r>
          </w:p>
        </w:tc>
        <w:tc>
          <w:tcPr>
            <w:tcW w:w="6690" w:type="dxa"/>
            <w:gridSpan w:val="2"/>
          </w:tcPr>
          <w:p w14:paraId="0F3D25B3" w14:textId="66B7C29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Басшының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75B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ғылыми-әдістемелік жұмыс және инновация жөніндегі орынбасары міндеттерді жүзеге асырады:</w:t>
            </w:r>
          </w:p>
          <w:p w14:paraId="37DC0DAF" w14:textId="197AC7B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процесін, білім беру ұйымының қызметін ағымдағы жоспарлауды ұйымдастырады;</w:t>
            </w:r>
          </w:p>
          <w:p w14:paraId="1005BB42" w14:textId="55A5AFC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процесінің, ғылыми-әдістемелік және әлеуметтік-психологиялық қамтамасыз етудің жай-күйін талдайды;</w:t>
            </w:r>
          </w:p>
          <w:p w14:paraId="46ED8DCC" w14:textId="7DFD8753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стандарттың, оқу жұмыс жоспарлары мен бағдарламаларының орындалуы, сондай-ақ құжаттаманың әзірленуі бойынша педагогтердің жұмысын үйлестіреді;</w:t>
            </w:r>
          </w:p>
          <w:p w14:paraId="22659524" w14:textId="535E77E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педагогтердің қысқа мерзімді жоспарларын тексереді;</w:t>
            </w:r>
          </w:p>
          <w:p w14:paraId="01EA3364" w14:textId="1244FBF0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пәндер бойынша білімді тақырыптық бақылауды қамтамасыз етеді;</w:t>
            </w:r>
          </w:p>
          <w:p w14:paraId="10C22BB8" w14:textId="067E150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алушылардың оқу жүктемесіне бақылауды жүзеге асырады, оқу сабақтарының, курстардың және оқу жұмыс жоспарының вариативтік компонентінің сабақтарының кестесін жасайды;</w:t>
            </w:r>
          </w:p>
          <w:p w14:paraId="0413E1A8" w14:textId="2C31DBF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 мен педагогтердің олимпиадаларға, конкурстарға, жарыстарға қатысуын ұйымдастырады;</w:t>
            </w:r>
          </w:p>
          <w:p w14:paraId="09C489CE" w14:textId="5475C2A2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ерекше білім беру қажеттіліктері бар білім алушыларды психологиялық-педагогикалық қолдау қызметінің жұмысын үйлестіреді;</w:t>
            </w:r>
          </w:p>
          <w:p w14:paraId="53E757E9" w14:textId="237A1E24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беру ұйымының пәндік әдістемелік бірлестіктері мен эксперименттік жұмысын үйлестіруді жүзеге асырады, ғылыми-әдістемелік және әлеуметтік-психологиялық жұмысты және оны талдауды қамтамасыз етеді;</w:t>
            </w:r>
          </w:p>
          <w:p w14:paraId="007AB974" w14:textId="45BFCDE5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ұйымдастыруға басшылық жасайды, оқу жоспарлары мен бағдарламаларының толық және сапалы орындалуын қамтамасыз етеді, педагогикалық ұжым жұмысының нәтижелерін, оқушылардың білім деңгейін бақылауды жүзеге асырады;</w:t>
            </w:r>
          </w:p>
          <w:p w14:paraId="28D179D0" w14:textId="3B90DBF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мектеп құжаттамасының (жылдық жоспар, мектептің даму жоспары, ЕББ, ҚБШ, Күнделік) құжаттаманың жүргізілуіне бақылауды жүзеге асырады, белгіленген есептік және есептік құжаттаманың уақтылы дайындалуын қамтамасыз етеді;</w:t>
            </w:r>
          </w:p>
          <w:p w14:paraId="073AF1DD" w14:textId="0EAB865B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оқу зертханалары мен кабинеттерін қазіргі заманғы жабдықтармен, көрнекі құралдармен және оқытудың техникалық құралдарымен жарақтандыру бойынша жұмысты жоспарлайды және ұсыныс енгізеді, пән мұғалімдерімен бірлесіп баламалы оқулықтарды таңдауды жүзеге асырады, </w:t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оқулықтар мен оқу-әдістемелік кешендерді, оның ішінде электрондық оқулықтар мен цифрлық ресурстарды сатып алуға, әдістемелік кабинеттер мен кітапханаларды оқу-әдістемелік және көркем әдебиеттермен толықтыруға өтінім ұйымдастырады;</w:t>
            </w:r>
          </w:p>
          <w:p w14:paraId="654E1A90" w14:textId="09F1E20C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"Қазақстан Республикасындағы тіл туралы" Заңның іске асырылуын ұйымдастырады және үйлестіреді;</w:t>
            </w:r>
          </w:p>
          <w:p w14:paraId="624D81FF" w14:textId="29BE7BD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қазақ тілі мен әдебиет мұғалімдерінің ӘБ жұмысын қадағалау;</w:t>
            </w:r>
          </w:p>
          <w:p w14:paraId="63210C69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оқу-тәрбие процесінде пайдаланылатын жабдықтардың, аспаптардың, техникалық және көрнекі құралдардың қауіпсіздігін қамтамасыз етеді;</w:t>
            </w:r>
          </w:p>
          <w:p w14:paraId="4CDDE092" w14:textId="05E5F236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белгіленген есептік құжаттаманы сапалы және уақтылы жасауды қамтамасыз етеді және кері байланысты ұсына отырып, педагогтердің сабақтарын талдайды;</w:t>
            </w:r>
          </w:p>
          <w:p w14:paraId="36885FB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оқу процесін жетілдіру бойынша әдістемелік сағаттар, оқыту семинарлары, тренингтер өткізеді;</w:t>
            </w:r>
          </w:p>
          <w:p w14:paraId="689808EA" w14:textId="548A927E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кеңестердің күн тәртібі мен материалдарын дайындайды;</w:t>
            </w:r>
          </w:p>
          <w:p w14:paraId="2B9AEAFA" w14:textId="3865950F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білім алушылар, тәрбиеленушілер, педагогтар және басқа да қызметкерлер арасында сыбайлас жемқорлыққа қарсы мәдениетті, академиялық адалдық қағидаттарын бойына сіңіреді.</w:t>
            </w:r>
          </w:p>
          <w:p w14:paraId="713536DC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      Білуге тиіс:</w:t>
            </w:r>
          </w:p>
          <w:p w14:paraId="259DB817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      -Қазақстан Республикасының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"https://adilet.zan.kz/kaz/docs/K950001000_"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Конституциясы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Еңбек 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"https://adilet.zan.kz/kaz/docs/K1500000414" \l "z205"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Кодексі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Қазақстан Республикасының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"https://adilet.zan.kz/kaz/docs/Z070000319_"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Білім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"https://adilet.zan.kz/kaz/docs/Z1900000293" \l "z22"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Педагог мәртебесі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"https://adilet.zan.kz/kaz/docs/Z1500000410" \l "z1"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Сыбайлас жемқорлыққа қарсы іс-қимыл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", "</w:t>
            </w:r>
            <w:r w:rsidRPr="004075BF">
              <w:fldChar w:fldCharType="begin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instrText>HYPERLINK "https://adilet.zan.kz/kaz/docs/Z970000151_" \l "z2"</w:instrText>
            </w:r>
            <w:r w:rsidRPr="004075BF">
              <w:fldChar w:fldCharType="separate"/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t>Қазақстан Республикасындағы тіл туралы</w:t>
            </w:r>
            <w:r w:rsidRPr="004075BF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kk-KZ"/>
              </w:rPr>
              <w:fldChar w:fldCharType="end"/>
            </w: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 Заңдары және білім беруді дамытудың бағыттары мен перспективаларын айқындайтын өзге де нормативтік құқықтық актілер;</w:t>
            </w:r>
          </w:p>
          <w:p w14:paraId="3FC4C334" w14:textId="61AC2F41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 және психология негіздері;</w:t>
            </w:r>
          </w:p>
          <w:p w14:paraId="230EF292" w14:textId="77777777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мемлекеттік жалпыға міндетті білім беру стандарты, үлгілік оқу бағдарламалары, үлгілік оқу жоспарлары, педагогикалық ғылым мен практиканың жетістіктері;</w:t>
            </w:r>
          </w:p>
          <w:p w14:paraId="55ED15AA" w14:textId="0F7C912D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педагогикалық этиканың нормалары;</w:t>
            </w:r>
          </w:p>
          <w:p w14:paraId="0364F174" w14:textId="77898998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менеджмент, қаржы-шаруашылық қызмет негіздері;</w:t>
            </w:r>
          </w:p>
          <w:p w14:paraId="765305C0" w14:textId="4BB04EFA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еңбек қауіпсіздігі және еңбекті қорғау, өртке қарсы қорғау қағидалары, санитариялық қағидалар мен нормалар.</w:t>
            </w:r>
          </w:p>
        </w:tc>
      </w:tr>
      <w:tr w:rsidR="002C79C9" w:rsidRPr="004075BF" w14:paraId="4D40976A" w14:textId="77777777" w:rsidTr="002C79C9">
        <w:trPr>
          <w:trHeight w:val="638"/>
        </w:trPr>
        <w:tc>
          <w:tcPr>
            <w:tcW w:w="503" w:type="dxa"/>
            <w:vMerge/>
          </w:tcPr>
          <w:p w14:paraId="15CA2B03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718" w:type="dxa"/>
          </w:tcPr>
          <w:p w14:paraId="07E0E02B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Еңбекке ақы төлеу мөлшері мен шарттары</w:t>
            </w:r>
          </w:p>
        </w:tc>
        <w:tc>
          <w:tcPr>
            <w:tcW w:w="6690" w:type="dxa"/>
            <w:gridSpan w:val="2"/>
          </w:tcPr>
          <w:p w14:paraId="59048F70" w14:textId="2FC3DD16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 өтілі мен біліктілік санатына сәйкес төленеді,</w:t>
            </w:r>
          </w:p>
          <w:p w14:paraId="1EFF8FE9" w14:textId="59CB5A63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білім (min): 173000 теңге.</w:t>
            </w:r>
          </w:p>
        </w:tc>
      </w:tr>
      <w:tr w:rsidR="002C79C9" w:rsidRPr="00A60980" w14:paraId="32F2AD40" w14:textId="77777777" w:rsidTr="002C79C9">
        <w:tc>
          <w:tcPr>
            <w:tcW w:w="503" w:type="dxa"/>
          </w:tcPr>
          <w:p w14:paraId="41FD9912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18" w:type="dxa"/>
          </w:tcPr>
          <w:p w14:paraId="38E6200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6F679A3C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қойылатын біліктілік талаптары</w:t>
            </w:r>
          </w:p>
        </w:tc>
        <w:tc>
          <w:tcPr>
            <w:tcW w:w="6690" w:type="dxa"/>
            <w:gridSpan w:val="2"/>
          </w:tcPr>
          <w:p w14:paraId="2901D8BD" w14:textId="77777777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Тиісті бейін бойынша жоғары және (немесе) жоғары оқу орнынан кейінгі педагогикалық немесе педагогикалық қайта даярлау немесе кәсіптік педагогикалық білімі болуы тиіс, еңбек өтілі 5 жылдан кем емес ;</w:t>
            </w:r>
          </w:p>
          <w:p w14:paraId="28F75132" w14:textId="204AB74B" w:rsidR="002C79C9" w:rsidRPr="004075BF" w:rsidRDefault="002C79C9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және (немесе) білім беру ұйымының "үшінші біліктілік санатындағы басшының орынбасары" немесе "екінші біліктілік санатындағы басшының орынбасары" немесе "бірінші біліктілік санатындағы басшының орынбасары" біліктілік санатының немесе "педагог- сарапшы» немесе «педагог – зерттеуші» немесе «педагог – шебер» біліктілігінің болуы.</w:t>
            </w:r>
          </w:p>
        </w:tc>
      </w:tr>
      <w:tr w:rsidR="002C79C9" w:rsidRPr="004075BF" w14:paraId="693FDB8A" w14:textId="77777777" w:rsidTr="002C79C9">
        <w:trPr>
          <w:trHeight w:val="423"/>
        </w:trPr>
        <w:tc>
          <w:tcPr>
            <w:tcW w:w="503" w:type="dxa"/>
          </w:tcPr>
          <w:p w14:paraId="22ED5209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18" w:type="dxa"/>
          </w:tcPr>
          <w:p w14:paraId="0570D853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Құжаттарды қабылдау мерзімі </w:t>
            </w:r>
          </w:p>
        </w:tc>
        <w:tc>
          <w:tcPr>
            <w:tcW w:w="6690" w:type="dxa"/>
            <w:gridSpan w:val="2"/>
          </w:tcPr>
          <w:p w14:paraId="55278C57" w14:textId="12A9963F" w:rsidR="002C79C9" w:rsidRPr="004075BF" w:rsidRDefault="00A60980" w:rsidP="002C79C9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19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.0</w:t>
            </w:r>
            <w:r w:rsidR="00CD37E7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  <w:r w:rsidR="002C79C9" w:rsidRPr="004075B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.2023</w:t>
            </w:r>
          </w:p>
        </w:tc>
      </w:tr>
      <w:tr w:rsidR="002C79C9" w:rsidRPr="00A60980" w14:paraId="100C6760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51D63997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226C2462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Қажетті құжаттар тізбесі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15BCA05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сын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Конкурсқа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қатысу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0605DD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цифрлық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құжаттар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алынған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үшін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0BFBA21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кадрларды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мекенжайы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байланыс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4F874386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үлгілік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лауазымға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қойылатын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сәйкес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13363FBE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көшірмесі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3381EF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6) «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есепке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алу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ҚР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сақтау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міндетін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жылғы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қазандағы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нысан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3B079888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D736DDA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404A12DF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немесе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төмен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емес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санатының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болуы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туралы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болса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74C2C435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(IWT)) - 60-65 балл; болу керек.</w:t>
            </w:r>
          </w:p>
          <w:p w14:paraId="6EEE253B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41172B90" w14:textId="77777777" w:rsidR="009E1F3A" w:rsidRPr="004075BF" w:rsidRDefault="009E1F3A" w:rsidP="009E1F3A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0AF5BAD0" w14:textId="30EF1924" w:rsidR="002C79C9" w:rsidRPr="004075BF" w:rsidRDefault="009E1F3A" w:rsidP="009E1F3A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C79C9" w:rsidRPr="004075BF" w14:paraId="7B2B1742" w14:textId="77777777" w:rsidTr="002C79C9">
        <w:tc>
          <w:tcPr>
            <w:tcW w:w="503" w:type="dxa"/>
            <w:tcBorders>
              <w:bottom w:val="single" w:sz="4" w:space="0" w:color="auto"/>
            </w:tcBorders>
          </w:tcPr>
          <w:p w14:paraId="46E68EFD" w14:textId="77777777" w:rsidR="002C79C9" w:rsidRPr="004075BF" w:rsidRDefault="002C79C9" w:rsidP="002C79C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18" w:type="dxa"/>
            <w:tcBorders>
              <w:bottom w:val="single" w:sz="4" w:space="0" w:color="auto"/>
            </w:tcBorders>
          </w:tcPr>
          <w:p w14:paraId="160853D5" w14:textId="77777777" w:rsidR="002C79C9" w:rsidRPr="004075BF" w:rsidRDefault="002C79C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75B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Уақытша бос лауазымының мерзімі</w:t>
            </w:r>
          </w:p>
        </w:tc>
        <w:tc>
          <w:tcPr>
            <w:tcW w:w="6690" w:type="dxa"/>
            <w:gridSpan w:val="2"/>
            <w:tcBorders>
              <w:bottom w:val="single" w:sz="4" w:space="0" w:color="auto"/>
            </w:tcBorders>
          </w:tcPr>
          <w:p w14:paraId="5884D6A3" w14:textId="1FBFFB1C" w:rsidR="002C79C9" w:rsidRPr="004075BF" w:rsidRDefault="008D1819" w:rsidP="002C79C9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уақытша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негізгі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қызметкердің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бала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күтімі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бойынша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демалысы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кезеңіне</w:t>
            </w:r>
            <w:proofErr w:type="spellEnd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27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.202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ж. </w:t>
            </w:r>
            <w:proofErr w:type="spellStart"/>
            <w:r w:rsidRPr="004075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дейін</w:t>
            </w:r>
            <w:proofErr w:type="spellEnd"/>
          </w:p>
        </w:tc>
      </w:tr>
      <w:tr w:rsidR="002C79C9" w:rsidRPr="004075BF" w14:paraId="77623F6A" w14:textId="77777777" w:rsidTr="002C79C9">
        <w:trPr>
          <w:trHeight w:val="781"/>
        </w:trPr>
        <w:tc>
          <w:tcPr>
            <w:tcW w:w="5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9F5E60" w14:textId="21D7F7E9" w:rsidR="002C79C9" w:rsidRPr="004075BF" w:rsidRDefault="002C79C9" w:rsidP="002C79C9">
            <w:pPr>
              <w:pStyle w:val="ab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KZ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nil"/>
              <w:right w:val="nil"/>
            </w:tcBorders>
          </w:tcPr>
          <w:p w14:paraId="5253D66E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</w:t>
            </w:r>
          </w:p>
          <w:p w14:paraId="01D25631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AD6E92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1A4CCF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6F7995" w14:textId="032E5716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CF9E84" w14:textId="6F00F848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A7CC66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367B3B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78E148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183E4A" w14:textId="77777777" w:rsidR="002C79C9" w:rsidRPr="004075BF" w:rsidRDefault="002C79C9" w:rsidP="002C79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14:paraId="60882D05" w14:textId="485F7E38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Мемлекеттік білім беру ұйымдарының</w:t>
            </w:r>
          </w:p>
          <w:p w14:paraId="6333FE58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бірінші басшылары мен педагогтерін</w:t>
            </w:r>
          </w:p>
          <w:p w14:paraId="5CB15487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лауазымға тағайындау, лауазымнан босату</w:t>
            </w:r>
          </w:p>
          <w:p w14:paraId="1A04A1BA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075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қағидаларына 10-қосымша</w:t>
            </w:r>
          </w:p>
          <w:p w14:paraId="3EBD1883" w14:textId="77777777" w:rsidR="002C79C9" w:rsidRPr="004075BF" w:rsidRDefault="002C79C9" w:rsidP="002C79C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kk-KZ" w:eastAsia="en-US"/>
              </w:rPr>
            </w:pPr>
            <w:proofErr w:type="spellStart"/>
            <w:r w:rsidRPr="004075BF">
              <w:rPr>
                <w:rFonts w:ascii="Times New Roman" w:hAnsi="Times New Roman" w:cs="Times New Roman"/>
                <w:sz w:val="18"/>
                <w:szCs w:val="18"/>
              </w:rPr>
              <w:t>Нысан</w:t>
            </w:r>
            <w:proofErr w:type="spellEnd"/>
          </w:p>
        </w:tc>
      </w:tr>
    </w:tbl>
    <w:p w14:paraId="0F27BFF2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14:paraId="02FB52E7" w14:textId="77777777" w:rsidR="00F7191E" w:rsidRPr="006E5B4A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14:paraId="7EA80CEE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6E5B4A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6E5B4A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6E5B4A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004FC5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2A50E24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C05ADBC" w14:textId="77777777" w:rsidR="00F7191E" w:rsidRPr="00A340F8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14:paraId="00E6ED60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362D3AE4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00390D75" w14:textId="77777777" w:rsidR="00F7191E" w:rsidRPr="00A340F8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A340F8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14:paraId="27C5EB2A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A340F8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6EDB83CC" w14:textId="77777777" w:rsidR="00F7191E" w:rsidRPr="006E5B4A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6E5B4A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14:paraId="765C13A8" w14:textId="77777777" w:rsidR="00F7191E" w:rsidRPr="006E5B4A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456AF942" w14:textId="77777777" w:rsidR="00F7191E" w:rsidRPr="006E5B4A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3E9421A" w14:textId="77777777" w:rsidR="00F7191E" w:rsidRPr="006E5B4A" w:rsidRDefault="00F7191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14:paraId="1699B338" w14:textId="77777777" w:rsidR="00C424F6" w:rsidRPr="006E5B4A" w:rsidRDefault="00F7191E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6E5B4A">
        <w:rPr>
          <w:rFonts w:ascii="Times New Roman" w:hAnsi="Times New Roman" w:cs="Times New Roman"/>
          <w:sz w:val="28"/>
          <w:lang w:val="kk-KZ"/>
        </w:rPr>
        <w:tab/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="00437A2D"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</w:t>
      </w:r>
      <w:r w:rsidR="00B00AEE" w:rsidRPr="006E5B4A">
        <w:rPr>
          <w:rFonts w:ascii="Times New Roman" w:hAnsi="Times New Roman" w:cs="Times New Roman"/>
          <w:sz w:val="20"/>
          <w:szCs w:val="20"/>
          <w:lang w:val="kk-KZ"/>
        </w:rPr>
        <w:t>____</w:t>
      </w:r>
      <w:r w:rsidR="00B00AEE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_______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6E5B4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6E5B4A">
        <w:rPr>
          <w:rFonts w:ascii="Times New Roman" w:hAnsi="Times New Roman" w:cs="Times New Roman"/>
          <w:sz w:val="24"/>
          <w:szCs w:val="24"/>
          <w:lang w:val="kk-KZ"/>
        </w:rPr>
        <w:t>сұраймын (керегінің астын сызу керек)</w:t>
      </w:r>
    </w:p>
    <w:p w14:paraId="217D21AB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8816B0C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77F48199" w14:textId="77777777" w:rsidR="00C424F6" w:rsidRPr="006E5B4A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14:paraId="7A1CCD67" w14:textId="77777777" w:rsidR="00B00AEE" w:rsidRPr="006E5B4A" w:rsidRDefault="00B00AEE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3E00EE51" w14:textId="77777777" w:rsidR="00C424F6" w:rsidRPr="006E5B4A" w:rsidRDefault="00C424F6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14:paraId="44C363AE" w14:textId="77777777" w:rsidR="00437A2D" w:rsidRPr="006E5B4A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16D3E447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</w:p>
    <w:p w14:paraId="59E93801" w14:textId="77777777" w:rsidR="00C424F6" w:rsidRPr="006E5B4A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14:paraId="631671C0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F16C876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E5B4A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14:paraId="58153E6B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04"/>
        <w:gridCol w:w="3214"/>
        <w:gridCol w:w="1543"/>
        <w:gridCol w:w="2942"/>
      </w:tblGrid>
      <w:tr w:rsidR="00437A2D" w:rsidRPr="006E5B4A" w14:paraId="1393247E" w14:textId="77777777" w:rsidTr="00DF4A7D">
        <w:trPr>
          <w:trHeight w:val="1052"/>
        </w:trPr>
        <w:tc>
          <w:tcPr>
            <w:tcW w:w="2127" w:type="dxa"/>
          </w:tcPr>
          <w:p w14:paraId="420869E9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14:paraId="57D3DDB8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E5B4A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</w:tcPr>
          <w:p w14:paraId="75EDC005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14:paraId="3CEC7A66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14:paraId="57207B30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6E5B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6E5B4A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14:paraId="1422BC01" w14:textId="77777777" w:rsidR="00437A2D" w:rsidRPr="006E5B4A" w:rsidRDefault="00437A2D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37A2D" w:rsidRPr="006E5B4A" w14:paraId="44512CBB" w14:textId="77777777" w:rsidTr="00DF4A7D">
        <w:trPr>
          <w:trHeight w:val="895"/>
        </w:trPr>
        <w:tc>
          <w:tcPr>
            <w:tcW w:w="2127" w:type="dxa"/>
          </w:tcPr>
          <w:p w14:paraId="0EEBBD1C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14:paraId="04C28BA8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6744D27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14:paraId="26C08F96" w14:textId="77777777" w:rsidR="00437A2D" w:rsidRPr="006E5B4A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92DE77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7115786D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</w:t>
      </w:r>
    </w:p>
    <w:p w14:paraId="5FB9D06D" w14:textId="77777777" w:rsidR="00B00AEE" w:rsidRPr="006E5B4A" w:rsidRDefault="00B00AEE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67DD5EA" w14:textId="77777777" w:rsidR="00DF4A7D" w:rsidRPr="006E5B4A" w:rsidRDefault="00DF4A7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4845690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___________</w:t>
      </w:r>
    </w:p>
    <w:p w14:paraId="73F9A328" w14:textId="77777777" w:rsidR="00C424F6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4"/>
          <w:szCs w:val="24"/>
        </w:rPr>
        <w:t>бар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="00B00AEE" w:rsidRPr="006E5B4A">
        <w:rPr>
          <w:rFonts w:ascii="Times New Roman" w:hAnsi="Times New Roman" w:cs="Times New Roman"/>
          <w:sz w:val="20"/>
          <w:szCs w:val="20"/>
          <w:lang w:val="en-US"/>
        </w:rPr>
        <w:t>__________</w:t>
      </w:r>
    </w:p>
    <w:p w14:paraId="4AF5355C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3C0CDFC4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54F137C5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44F56B0A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16183CBF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3ADF2442" w14:textId="77777777" w:rsidR="00437A2D" w:rsidRPr="006E5B4A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="00437A2D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37A2D" w:rsidRPr="006E5B4A">
        <w:rPr>
          <w:rFonts w:ascii="Times New Roman" w:hAnsi="Times New Roman" w:cs="Times New Roman"/>
          <w:sz w:val="20"/>
          <w:szCs w:val="20"/>
          <w:lang w:val="en-US"/>
        </w:rPr>
        <w:t>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</w:t>
      </w:r>
      <w:r w:rsidR="00DF4A7D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1D7ECCA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247DB986" w14:textId="77777777" w:rsidR="00437A2D" w:rsidRPr="006E5B4A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</w:t>
      </w:r>
      <w:r w:rsidR="00452A41" w:rsidRPr="006E5B4A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06430C85" w14:textId="77777777" w:rsidR="00437A2D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5543FEB1" w14:textId="77777777" w:rsidR="00C424F6" w:rsidRPr="006E5B4A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5B4A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="00C424F6" w:rsidRPr="006E5B4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2C8EA4DE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757A6F2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78AC8AFF" w14:textId="77777777" w:rsidR="00452A41" w:rsidRPr="006E5B4A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</w:p>
    <w:p w14:paraId="0E5D46DC" w14:textId="77777777" w:rsidR="00C424F6" w:rsidRPr="006E5B4A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2B7420E4" w14:textId="77777777" w:rsidR="00437A2D" w:rsidRPr="006E5B4A" w:rsidRDefault="00437A2D" w:rsidP="00452A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14:paraId="211EA2CC" w14:textId="77777777" w:rsidR="00452A41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5B4A">
        <w:rPr>
          <w:rFonts w:ascii="Times New Roman" w:hAnsi="Times New Roman" w:cs="Times New Roman"/>
          <w:lang w:val="kk-KZ"/>
        </w:rPr>
        <w:t>20____</w:t>
      </w:r>
      <w:r w:rsidRPr="006E5B4A">
        <w:rPr>
          <w:rFonts w:ascii="Times New Roman" w:hAnsi="Times New Roman" w:cs="Times New Roman"/>
        </w:rPr>
        <w:t xml:space="preserve">_ </w:t>
      </w:r>
      <w:r w:rsidRPr="006E5B4A">
        <w:rPr>
          <w:rFonts w:ascii="Times New Roman" w:hAnsi="Times New Roman" w:cs="Times New Roman"/>
          <w:lang w:val="kk-KZ"/>
        </w:rPr>
        <w:t xml:space="preserve">жылғы </w:t>
      </w:r>
      <w:r w:rsidR="00DF4A7D" w:rsidRPr="006E5B4A">
        <w:rPr>
          <w:rFonts w:ascii="Times New Roman" w:hAnsi="Times New Roman" w:cs="Times New Roman"/>
          <w:lang w:val="kk-KZ"/>
        </w:rPr>
        <w:t>«</w:t>
      </w:r>
      <w:r w:rsidRPr="006E5B4A">
        <w:rPr>
          <w:rFonts w:ascii="Times New Roman" w:hAnsi="Times New Roman" w:cs="Times New Roman"/>
          <w:lang w:val="kk-KZ"/>
        </w:rPr>
        <w:t>____</w:t>
      </w:r>
      <w:r w:rsidR="00DF4A7D" w:rsidRPr="006E5B4A">
        <w:rPr>
          <w:rFonts w:ascii="Times New Roman" w:hAnsi="Times New Roman" w:cs="Times New Roman"/>
        </w:rPr>
        <w:t>»</w:t>
      </w:r>
      <w:r w:rsidRPr="006E5B4A">
        <w:rPr>
          <w:rFonts w:ascii="Times New Roman" w:hAnsi="Times New Roman" w:cs="Times New Roman"/>
        </w:rPr>
        <w:t xml:space="preserve">_______________  </w:t>
      </w:r>
      <w:r w:rsidR="00452A41" w:rsidRPr="006E5B4A">
        <w:rPr>
          <w:rFonts w:ascii="Times New Roman" w:hAnsi="Times New Roman" w:cs="Times New Roman"/>
        </w:rPr>
        <w:t xml:space="preserve">             </w:t>
      </w:r>
      <w:r w:rsidRPr="006E5B4A">
        <w:rPr>
          <w:rFonts w:ascii="Times New Roman" w:hAnsi="Times New Roman" w:cs="Times New Roman"/>
        </w:rPr>
        <w:t xml:space="preserve"> ____________________</w:t>
      </w:r>
      <w:r w:rsidR="00452A41" w:rsidRPr="006E5B4A">
        <w:rPr>
          <w:rFonts w:ascii="Times New Roman" w:hAnsi="Times New Roman" w:cs="Times New Roman"/>
        </w:rPr>
        <w:t>__</w:t>
      </w:r>
      <w:r w:rsidRPr="006E5B4A">
        <w:rPr>
          <w:rFonts w:ascii="Times New Roman" w:hAnsi="Times New Roman" w:cs="Times New Roman"/>
          <w:sz w:val="20"/>
          <w:szCs w:val="20"/>
        </w:rPr>
        <w:br/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B00AEE" w:rsidRPr="006E5B4A">
        <w:rPr>
          <w:rFonts w:ascii="Times New Roman" w:hAnsi="Times New Roman" w:cs="Times New Roman"/>
          <w:i/>
          <w:sz w:val="20"/>
          <w:szCs w:val="20"/>
          <w:lang w:val="en-US"/>
        </w:rPr>
        <w:t xml:space="preserve">               </w:t>
      </w:r>
      <w:r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6E5B4A">
        <w:rPr>
          <w:rFonts w:ascii="Times New Roman" w:hAnsi="Times New Roman" w:cs="Times New Roman"/>
          <w:sz w:val="20"/>
          <w:szCs w:val="20"/>
        </w:rPr>
        <w:t>(</w:t>
      </w:r>
      <w:r w:rsidR="00452A41" w:rsidRPr="006E5B4A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="00452A41" w:rsidRPr="006E5B4A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="00452A41" w:rsidRPr="006E5B4A">
        <w:rPr>
          <w:rFonts w:ascii="Times New Roman" w:hAnsi="Times New Roman" w:cs="Times New Roman"/>
          <w:sz w:val="20"/>
          <w:szCs w:val="20"/>
        </w:rPr>
        <w:t>)</w:t>
      </w:r>
    </w:p>
    <w:p w14:paraId="2F582907" w14:textId="77777777" w:rsidR="00437A2D" w:rsidRPr="006E5B4A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6E5B4A">
        <w:rPr>
          <w:rFonts w:ascii="Times New Roman" w:hAnsi="Times New Roman" w:cs="Times New Roman"/>
          <w:i/>
          <w:sz w:val="20"/>
          <w:szCs w:val="20"/>
        </w:rPr>
        <w:lastRenderedPageBreak/>
        <w:t xml:space="preserve">                  </w:t>
      </w:r>
      <w:r w:rsidR="00452A41" w:rsidRPr="006E5B4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642ABEDE" w14:textId="77777777" w:rsidR="00DF4A7D" w:rsidRPr="006E5B4A" w:rsidRDefault="00DF4A7D" w:rsidP="00452A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4142"/>
      </w:tblGrid>
      <w:tr w:rsidR="00301843" w:rsidRPr="006E5B4A" w14:paraId="370774D2" w14:textId="77777777" w:rsidTr="006F7468">
        <w:trPr>
          <w:trHeight w:val="781"/>
        </w:trPr>
        <w:tc>
          <w:tcPr>
            <w:tcW w:w="5920" w:type="dxa"/>
          </w:tcPr>
          <w:p w14:paraId="56E935DF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BC48314" w14:textId="77777777" w:rsidR="00301843" w:rsidRPr="006E5B4A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14:paraId="4CE572A7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14:paraId="196C491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14:paraId="6A3C915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14:paraId="30A12B06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E5B4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14:paraId="31FC4C4A" w14:textId="77777777" w:rsidR="00301843" w:rsidRPr="006E5B4A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6E5B4A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14:paraId="34197023" w14:textId="77777777" w:rsidR="00452A41" w:rsidRPr="006E5B4A" w:rsidRDefault="00452A41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EEFAC01" w14:textId="77777777" w:rsidR="001B695E" w:rsidRPr="006E5B4A" w:rsidRDefault="001B695E" w:rsidP="001B695E">
      <w:pPr>
        <w:spacing w:after="0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6E5B4A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b/>
          <w:color w:val="000000"/>
        </w:rPr>
        <w:t>бос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______________________________</w:t>
      </w:r>
      <w:r w:rsidR="006F7468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="00610B31" w:rsidRPr="006E5B4A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6E5B4A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14:paraId="331757D5" w14:textId="77777777" w:rsidR="00333062" w:rsidRDefault="001B695E" w:rsidP="00333062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6E5B4A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6E5B4A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6E5B4A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14:paraId="34F5534B" w14:textId="77777777" w:rsidR="00333062" w:rsidRPr="00333062" w:rsidRDefault="00333062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  <w:r w:rsidRPr="00333062">
        <w:rPr>
          <w:rFonts w:ascii="Times New Roman" w:hAnsi="Times New Roman" w:cs="Times New Roman"/>
          <w:sz w:val="28"/>
          <w:lang w:val="en-US"/>
        </w:rPr>
        <w:t xml:space="preserve"> </w:t>
      </w:r>
    </w:p>
    <w:tbl>
      <w:tblPr>
        <w:tblW w:w="1039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985"/>
        <w:gridCol w:w="2835"/>
        <w:gridCol w:w="4252"/>
        <w:gridCol w:w="851"/>
      </w:tblGrid>
      <w:tr w:rsidR="00333062" w:rsidRPr="0070532E" w14:paraId="6CD568A3" w14:textId="77777777" w:rsidTr="002A3CB4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936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№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A70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Өлшемшарттар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8594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16AD5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Балл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(1-ден 20-ға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дейін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6405090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37EE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33062" w:rsidRPr="0070532E" w14:paraId="7F309FDE" w14:textId="77777777" w:rsidTr="002A3CB4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C290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5FD1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деңгейі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E2FC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04010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техникалық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2EA7C8A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75C96C1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күндізгі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үздік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4545E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магистр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3B97F07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сыртқы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қашықтан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минус 2 балл</w:t>
            </w:r>
          </w:p>
        </w:tc>
        <w:tc>
          <w:tcPr>
            <w:tcW w:w="851" w:type="dxa"/>
          </w:tcPr>
          <w:p w14:paraId="4EF09929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6B0091B" w14:textId="77777777" w:rsidTr="002A3CB4">
        <w:trPr>
          <w:trHeight w:val="58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100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D59C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академиялық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дәрежесі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9BF1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көшірмелері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D8F6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PHD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-доктор = 10 балл</w:t>
            </w:r>
          </w:p>
          <w:p w14:paraId="405120F8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доктор = 10 балл</w:t>
            </w:r>
          </w:p>
          <w:p w14:paraId="036AAE8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кандидат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2EB527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886EA0E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A53D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14:paraId="564FECE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40F6F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үміткерлер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сертификаттау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E7A4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4E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F4FEEB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7E83D44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CDFE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568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санаты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E6D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Куәлік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3C871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17168B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бірінші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санат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56FCA9F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жоғары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санат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3 балл</w:t>
            </w:r>
          </w:p>
          <w:p w14:paraId="3610E7F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педагог-модератор = 3 балл</w:t>
            </w:r>
          </w:p>
          <w:p w14:paraId="41A0691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сарапшы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1EB85B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педагог-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зерттеуші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7 балл</w:t>
            </w:r>
          </w:p>
          <w:p w14:paraId="0374D35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педагог-шебер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10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33DB48C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A60980" w14:paraId="487BA96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3ADC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DE095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Әкімшілік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қызметтегі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990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кітапшасы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еңбек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CFDB3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әдіскер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F18D6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орынбасары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66E1DFD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директор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өтілі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</w:tc>
        <w:tc>
          <w:tcPr>
            <w:tcW w:w="851" w:type="dxa"/>
          </w:tcPr>
          <w:p w14:paraId="02566C0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58FCEA88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1EB2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A85BC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жұмысқа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тұрған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педагогтер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үшін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D67D3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туралы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қосымшасы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8DCA2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нәтижелері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3990C5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1EC4A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жақсы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60EC015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A60980" w14:paraId="35AAFA3B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E588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56BC7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Бұрынғы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лауазымы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немесе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89B6B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өз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бетінше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жариялаған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соңғы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мекемесіне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өтініш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жасайды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326F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E7B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теріс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ұсыныс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хатының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болуы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минус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5F46AEC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261F2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E744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CFFFF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Кәсіби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жетістіктерінің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көрсеткіштері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9B92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алушылардың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7C5D9327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дипломдар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мұғалімнің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грамоталары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CE336D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награда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BB400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олимпиадалар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конкурстар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жеңімпаздары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19329C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ғылыми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жобалардың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1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14:paraId="65B7633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олимпиадалар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және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жеңімпаздары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=  3 балл;</w:t>
            </w:r>
          </w:p>
          <w:p w14:paraId="4766AC65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қатысушы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 балл</w:t>
            </w:r>
          </w:p>
          <w:p w14:paraId="48F06FFD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Үздік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педагог»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конкурсының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жеңімпазы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5 балл</w:t>
            </w:r>
          </w:p>
          <w:p w14:paraId="4B0519D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- «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еңбек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» медаль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иегері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= 10 балл</w:t>
            </w:r>
          </w:p>
        </w:tc>
        <w:tc>
          <w:tcPr>
            <w:tcW w:w="851" w:type="dxa"/>
          </w:tcPr>
          <w:p w14:paraId="1DBC701F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70532E" w14:paraId="7F8B20E9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8585A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659F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Әдістемелік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A7BBE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авторлық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шығармалары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басылымдары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754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ҚР БҒМ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5 балл</w:t>
            </w:r>
          </w:p>
          <w:p w14:paraId="38E2FD01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РОӘК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оқулықтар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мен (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) ОӘК авторы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немесе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бірлескен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авторы = 2 балл</w:t>
            </w:r>
          </w:p>
          <w:p w14:paraId="7710E0E2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- БҒССҚЕК, </w:t>
            </w: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Scopus</w:t>
            </w:r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тізбесіне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енгізілген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ғылыми-зерттеу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қызметі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бойынша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жарияланымның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>болуы</w:t>
            </w:r>
            <w:proofErr w:type="spellEnd"/>
            <w:r w:rsidRPr="00333062">
              <w:rPr>
                <w:rFonts w:ascii="Times New Roman" w:hAnsi="Times New Roman" w:cs="Times New Roman"/>
                <w:sz w:val="18"/>
                <w:szCs w:val="18"/>
              </w:rPr>
              <w:t xml:space="preserve"> - 3 балл</w:t>
            </w:r>
          </w:p>
        </w:tc>
        <w:tc>
          <w:tcPr>
            <w:tcW w:w="851" w:type="dxa"/>
          </w:tcPr>
          <w:p w14:paraId="5D902FEB" w14:textId="77777777" w:rsidR="00333062" w:rsidRPr="00333062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33062" w:rsidRPr="00A60980" w14:paraId="3BBF07B7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7A82F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FFA63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9177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Қоғамдық-педагогикалық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қызметін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растайтын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құжат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6685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тәлімгер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077D438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ӘБ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басшысы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6B941975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екі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2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          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немесе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</w:p>
          <w:p w14:paraId="2BA19D0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үш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сабақ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орыс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шетел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 = 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</w:tc>
        <w:tc>
          <w:tcPr>
            <w:tcW w:w="851" w:type="dxa"/>
          </w:tcPr>
          <w:p w14:paraId="72121BBD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A60980" w14:paraId="45A2A2F7" w14:textId="77777777" w:rsidTr="002A3CB4">
        <w:trPr>
          <w:trHeight w:val="687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97BA3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0B04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0809E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пәндік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дайындық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2D71E3C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цифрлық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сауаттылық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</w:p>
          <w:p w14:paraId="053B12F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 КАЗТЕСТ,  IELTS; TOEFL; DELF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465476BC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Goethe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«Python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тілінде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негіздері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программалары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                -«Microsoft»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Курсера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жұмыстарына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оқыту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;</w:t>
            </w:r>
          </w:p>
          <w:p w14:paraId="315BE9A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Халықаралық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14:paraId="2E209AD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TEFL Cambridge </w:t>
            </w:r>
          </w:p>
          <w:p w14:paraId="33E01F4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«CELTA (Certificate in Teaching English to Speakers of Other Languages)»</w:t>
            </w:r>
          </w:p>
          <w:p w14:paraId="381C374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14:paraId="2D81E594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14:paraId="6B51347B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CELT-S (Certificate in English Language Teaching – Secondary)</w:t>
            </w:r>
          </w:p>
          <w:p w14:paraId="25574B1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«TKT Teaching Knowledge Test» Certificate in EMI Skills (English as a Medium of Instruction) Teacher of English to Speakers of Other Languages (TESOL)</w:t>
            </w:r>
          </w:p>
          <w:p w14:paraId="20E8ADA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«TESOL» Certificate in teaching English for young learners International House Certificate in Teaching English as a Foreign Language (IHC)</w:t>
            </w:r>
          </w:p>
          <w:p w14:paraId="195B1359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 Becoming a Better Teacher: Exploring Professional Development</w:t>
            </w:r>
          </w:p>
          <w:p w14:paraId="560206D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Teaching Online Teaching for Educators: Development and Delivery Educational Management Key Ideas in Mentoring Mathematics Teachers</w:t>
            </w:r>
          </w:p>
          <w:p w14:paraId="26CD20D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платформе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14:paraId="26720E4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14:paraId="0099C34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«Developing expertise in teaching chemistry» 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4872E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ПШО, НЗМ,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Өрлеу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</w:p>
          <w:p w14:paraId="4B22BF2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Қазақстан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Республикасы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ғылым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министрінің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2016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жылғы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қаңтардағы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95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бұйрығына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сәйкес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тізбеге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енгізілген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ұйымдары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іске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асыратын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саласындағы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уәкілетті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органмен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біліктілікті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арттыру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курстары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Нормативтік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құқықтық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актілерді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тізілімінде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№ 30068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болып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тіркелген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)= 0,5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әрқайсысы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жеке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851" w:type="dxa"/>
          </w:tcPr>
          <w:p w14:paraId="0F0B756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6145B204" w14:textId="77777777" w:rsidTr="002A3CB4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B553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02F196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алған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және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жоғары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оқу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орнынан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кейінгі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ұйымының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түлегі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Дипломмен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ауылға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!», «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Серпін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»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бағдарламаларының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қатысушысы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Жұмыспен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қамту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орталығы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жастар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тәжірибесі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бойынша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жіберілген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педагог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FB0FCA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Мемлекеттік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білім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беру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гранты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иегерінің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сертификаты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келісім-шарты</w:t>
            </w:r>
            <w:proofErr w:type="spellEnd"/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997B71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3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балл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қосылады</w:t>
            </w:r>
            <w:proofErr w:type="spellEnd"/>
          </w:p>
        </w:tc>
        <w:tc>
          <w:tcPr>
            <w:tcW w:w="851" w:type="dxa"/>
          </w:tcPr>
          <w:p w14:paraId="4B218DB2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33062" w:rsidRPr="0070532E" w14:paraId="39DB1F99" w14:textId="77777777" w:rsidTr="002A3CB4">
        <w:trPr>
          <w:trHeight w:val="30"/>
        </w:trPr>
        <w:tc>
          <w:tcPr>
            <w:tcW w:w="52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B20D0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Барлығы</w:t>
            </w:r>
            <w:proofErr w:type="spellEnd"/>
            <w:r w:rsidRPr="0070532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42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6B1D8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</w:tcPr>
          <w:p w14:paraId="4BD15C9F" w14:textId="77777777" w:rsidR="00333062" w:rsidRPr="0070532E" w:rsidRDefault="00333062" w:rsidP="002A3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14:paraId="2610560E" w14:textId="4D6EF68D" w:rsidR="00301843" w:rsidRPr="00333062" w:rsidRDefault="00301843" w:rsidP="00333062">
      <w:pPr>
        <w:spacing w:after="0"/>
        <w:rPr>
          <w:rFonts w:ascii="Times New Roman" w:hAnsi="Times New Roman" w:cs="Times New Roman"/>
          <w:sz w:val="28"/>
          <w:lang w:val="en-US"/>
        </w:rPr>
      </w:pPr>
    </w:p>
    <w:p w14:paraId="428E54C5" w14:textId="77777777" w:rsidR="00452A41" w:rsidRPr="00333062" w:rsidRDefault="00452A41" w:rsidP="00F7191E">
      <w:pPr>
        <w:spacing w:after="0" w:line="240" w:lineRule="auto"/>
        <w:rPr>
          <w:sz w:val="28"/>
          <w:lang w:val="en-US"/>
        </w:rPr>
      </w:pPr>
    </w:p>
    <w:sectPr w:rsidR="00452A41" w:rsidRPr="00333062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34702010">
    <w:abstractNumId w:val="5"/>
  </w:num>
  <w:num w:numId="2" w16cid:durableId="1676492658">
    <w:abstractNumId w:val="2"/>
  </w:num>
  <w:num w:numId="3" w16cid:durableId="43145168">
    <w:abstractNumId w:val="4"/>
  </w:num>
  <w:num w:numId="4" w16cid:durableId="687369365">
    <w:abstractNumId w:val="1"/>
  </w:num>
  <w:num w:numId="5" w16cid:durableId="1288927025">
    <w:abstractNumId w:val="0"/>
  </w:num>
  <w:num w:numId="6" w16cid:durableId="1084914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176B5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012D"/>
    <w:rsid w:val="00065B9B"/>
    <w:rsid w:val="0007234E"/>
    <w:rsid w:val="0007336C"/>
    <w:rsid w:val="000742A6"/>
    <w:rsid w:val="00075BCC"/>
    <w:rsid w:val="000842BF"/>
    <w:rsid w:val="00085550"/>
    <w:rsid w:val="00085F43"/>
    <w:rsid w:val="00090BEE"/>
    <w:rsid w:val="00093965"/>
    <w:rsid w:val="0009444B"/>
    <w:rsid w:val="00095551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3669"/>
    <w:rsid w:val="000E42D5"/>
    <w:rsid w:val="000E588C"/>
    <w:rsid w:val="000E7BC7"/>
    <w:rsid w:val="000F3B01"/>
    <w:rsid w:val="000F5AB2"/>
    <w:rsid w:val="000F7F2D"/>
    <w:rsid w:val="00101A91"/>
    <w:rsid w:val="00107931"/>
    <w:rsid w:val="0011447E"/>
    <w:rsid w:val="00114B74"/>
    <w:rsid w:val="00117287"/>
    <w:rsid w:val="001216CA"/>
    <w:rsid w:val="00122186"/>
    <w:rsid w:val="00122C56"/>
    <w:rsid w:val="00123C01"/>
    <w:rsid w:val="001360EE"/>
    <w:rsid w:val="00142D11"/>
    <w:rsid w:val="001436E9"/>
    <w:rsid w:val="001548A3"/>
    <w:rsid w:val="00155EE7"/>
    <w:rsid w:val="001615CA"/>
    <w:rsid w:val="001650C0"/>
    <w:rsid w:val="001704F5"/>
    <w:rsid w:val="00170E9A"/>
    <w:rsid w:val="00176CE7"/>
    <w:rsid w:val="0017753F"/>
    <w:rsid w:val="00183FF8"/>
    <w:rsid w:val="0018468B"/>
    <w:rsid w:val="00185D94"/>
    <w:rsid w:val="001917EE"/>
    <w:rsid w:val="00192FC1"/>
    <w:rsid w:val="00193807"/>
    <w:rsid w:val="00193898"/>
    <w:rsid w:val="00194690"/>
    <w:rsid w:val="00194744"/>
    <w:rsid w:val="00197CDC"/>
    <w:rsid w:val="001A24F6"/>
    <w:rsid w:val="001A30E3"/>
    <w:rsid w:val="001B2280"/>
    <w:rsid w:val="001B2E3A"/>
    <w:rsid w:val="001B6127"/>
    <w:rsid w:val="001B695E"/>
    <w:rsid w:val="001B7F01"/>
    <w:rsid w:val="001C2D63"/>
    <w:rsid w:val="001C6E63"/>
    <w:rsid w:val="001D32DA"/>
    <w:rsid w:val="001D47B9"/>
    <w:rsid w:val="001D7F32"/>
    <w:rsid w:val="001E17F9"/>
    <w:rsid w:val="001E5697"/>
    <w:rsid w:val="001E6230"/>
    <w:rsid w:val="001F22F5"/>
    <w:rsid w:val="001F2460"/>
    <w:rsid w:val="001F3C49"/>
    <w:rsid w:val="001F4FD6"/>
    <w:rsid w:val="00200BD1"/>
    <w:rsid w:val="00201B90"/>
    <w:rsid w:val="002034CA"/>
    <w:rsid w:val="00204794"/>
    <w:rsid w:val="002075F7"/>
    <w:rsid w:val="00210F6E"/>
    <w:rsid w:val="002135D2"/>
    <w:rsid w:val="002175ED"/>
    <w:rsid w:val="00217711"/>
    <w:rsid w:val="002200D5"/>
    <w:rsid w:val="00222BA2"/>
    <w:rsid w:val="0022382E"/>
    <w:rsid w:val="00231724"/>
    <w:rsid w:val="00231C7C"/>
    <w:rsid w:val="00231ED7"/>
    <w:rsid w:val="0024001D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86823"/>
    <w:rsid w:val="00294615"/>
    <w:rsid w:val="002A4A6C"/>
    <w:rsid w:val="002A50CA"/>
    <w:rsid w:val="002A6FF7"/>
    <w:rsid w:val="002B0A58"/>
    <w:rsid w:val="002B2DDC"/>
    <w:rsid w:val="002B5FB8"/>
    <w:rsid w:val="002B65FC"/>
    <w:rsid w:val="002B68B2"/>
    <w:rsid w:val="002C2698"/>
    <w:rsid w:val="002C2E27"/>
    <w:rsid w:val="002C3578"/>
    <w:rsid w:val="002C3DE4"/>
    <w:rsid w:val="002C5543"/>
    <w:rsid w:val="002C79C9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D2B"/>
    <w:rsid w:val="00301843"/>
    <w:rsid w:val="00305D41"/>
    <w:rsid w:val="00306541"/>
    <w:rsid w:val="00317C64"/>
    <w:rsid w:val="003221E8"/>
    <w:rsid w:val="00323CC6"/>
    <w:rsid w:val="0032543F"/>
    <w:rsid w:val="00333062"/>
    <w:rsid w:val="00334CC0"/>
    <w:rsid w:val="0033761D"/>
    <w:rsid w:val="00341B1A"/>
    <w:rsid w:val="00344583"/>
    <w:rsid w:val="00344934"/>
    <w:rsid w:val="00344A1A"/>
    <w:rsid w:val="0035742D"/>
    <w:rsid w:val="003579A8"/>
    <w:rsid w:val="00365082"/>
    <w:rsid w:val="0036545B"/>
    <w:rsid w:val="003716A7"/>
    <w:rsid w:val="0037198C"/>
    <w:rsid w:val="00373625"/>
    <w:rsid w:val="00373F82"/>
    <w:rsid w:val="00375274"/>
    <w:rsid w:val="00375557"/>
    <w:rsid w:val="003811EF"/>
    <w:rsid w:val="00390F02"/>
    <w:rsid w:val="003920E0"/>
    <w:rsid w:val="0039280E"/>
    <w:rsid w:val="00393EEA"/>
    <w:rsid w:val="003A2172"/>
    <w:rsid w:val="003A5835"/>
    <w:rsid w:val="003A6132"/>
    <w:rsid w:val="003B10DA"/>
    <w:rsid w:val="003B611D"/>
    <w:rsid w:val="003B6460"/>
    <w:rsid w:val="003B6A0B"/>
    <w:rsid w:val="003B722D"/>
    <w:rsid w:val="003B7991"/>
    <w:rsid w:val="003B7A28"/>
    <w:rsid w:val="003C073C"/>
    <w:rsid w:val="003C16F9"/>
    <w:rsid w:val="003C21A6"/>
    <w:rsid w:val="003C6B17"/>
    <w:rsid w:val="003C6CE8"/>
    <w:rsid w:val="003C740D"/>
    <w:rsid w:val="003D3424"/>
    <w:rsid w:val="003D3661"/>
    <w:rsid w:val="003D4D1F"/>
    <w:rsid w:val="003D6E6F"/>
    <w:rsid w:val="003E0D68"/>
    <w:rsid w:val="003E0EB1"/>
    <w:rsid w:val="003E3EEA"/>
    <w:rsid w:val="003F0467"/>
    <w:rsid w:val="003F0710"/>
    <w:rsid w:val="003F27A0"/>
    <w:rsid w:val="003F2B1C"/>
    <w:rsid w:val="003F6A1A"/>
    <w:rsid w:val="003F793F"/>
    <w:rsid w:val="00402778"/>
    <w:rsid w:val="00406E1A"/>
    <w:rsid w:val="004075BF"/>
    <w:rsid w:val="0040774B"/>
    <w:rsid w:val="00407918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18F3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72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956B0"/>
    <w:rsid w:val="004A1FB0"/>
    <w:rsid w:val="004A5758"/>
    <w:rsid w:val="004A6E84"/>
    <w:rsid w:val="004B289B"/>
    <w:rsid w:val="004B4FD8"/>
    <w:rsid w:val="004C0AB4"/>
    <w:rsid w:val="004C5750"/>
    <w:rsid w:val="004D120D"/>
    <w:rsid w:val="004D54A0"/>
    <w:rsid w:val="004D7E10"/>
    <w:rsid w:val="004E06AE"/>
    <w:rsid w:val="004E116A"/>
    <w:rsid w:val="004E1DA3"/>
    <w:rsid w:val="004E23B0"/>
    <w:rsid w:val="004E2B1D"/>
    <w:rsid w:val="004E7FE6"/>
    <w:rsid w:val="004F115C"/>
    <w:rsid w:val="004F3AA7"/>
    <w:rsid w:val="004F5BBF"/>
    <w:rsid w:val="004F7C8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5488E"/>
    <w:rsid w:val="005554C9"/>
    <w:rsid w:val="00560EEB"/>
    <w:rsid w:val="005621FC"/>
    <w:rsid w:val="0056266B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2B52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CC2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33B"/>
    <w:rsid w:val="00610B31"/>
    <w:rsid w:val="006176A1"/>
    <w:rsid w:val="0062378C"/>
    <w:rsid w:val="006260BF"/>
    <w:rsid w:val="00630365"/>
    <w:rsid w:val="006326A3"/>
    <w:rsid w:val="00633DE2"/>
    <w:rsid w:val="00640A06"/>
    <w:rsid w:val="00643700"/>
    <w:rsid w:val="00646868"/>
    <w:rsid w:val="0065083C"/>
    <w:rsid w:val="00653F36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8045A"/>
    <w:rsid w:val="00687CCD"/>
    <w:rsid w:val="006905EA"/>
    <w:rsid w:val="00691097"/>
    <w:rsid w:val="0069544F"/>
    <w:rsid w:val="00695869"/>
    <w:rsid w:val="00696B50"/>
    <w:rsid w:val="006A0389"/>
    <w:rsid w:val="006A0FBD"/>
    <w:rsid w:val="006A7249"/>
    <w:rsid w:val="006A7742"/>
    <w:rsid w:val="006C1E26"/>
    <w:rsid w:val="006C3571"/>
    <w:rsid w:val="006D352A"/>
    <w:rsid w:val="006E15FD"/>
    <w:rsid w:val="006E2D5A"/>
    <w:rsid w:val="006E4740"/>
    <w:rsid w:val="006E5B4A"/>
    <w:rsid w:val="006E6C6C"/>
    <w:rsid w:val="006F378C"/>
    <w:rsid w:val="006F37CD"/>
    <w:rsid w:val="006F7468"/>
    <w:rsid w:val="0071337A"/>
    <w:rsid w:val="00713E68"/>
    <w:rsid w:val="00714D0D"/>
    <w:rsid w:val="007160FA"/>
    <w:rsid w:val="00723B6A"/>
    <w:rsid w:val="00726D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66215"/>
    <w:rsid w:val="00771CBE"/>
    <w:rsid w:val="0077286E"/>
    <w:rsid w:val="00773E5B"/>
    <w:rsid w:val="00775FEF"/>
    <w:rsid w:val="00780B98"/>
    <w:rsid w:val="007827E9"/>
    <w:rsid w:val="007844FC"/>
    <w:rsid w:val="007A2085"/>
    <w:rsid w:val="007A339B"/>
    <w:rsid w:val="007A3FA2"/>
    <w:rsid w:val="007A5711"/>
    <w:rsid w:val="007B3459"/>
    <w:rsid w:val="007C071B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23793"/>
    <w:rsid w:val="00837CF1"/>
    <w:rsid w:val="00843451"/>
    <w:rsid w:val="00844A40"/>
    <w:rsid w:val="00854F32"/>
    <w:rsid w:val="00855143"/>
    <w:rsid w:val="00861BC7"/>
    <w:rsid w:val="00863F2F"/>
    <w:rsid w:val="00866E0F"/>
    <w:rsid w:val="00876656"/>
    <w:rsid w:val="00884531"/>
    <w:rsid w:val="00884A28"/>
    <w:rsid w:val="00886E3A"/>
    <w:rsid w:val="0089147B"/>
    <w:rsid w:val="00891B73"/>
    <w:rsid w:val="00891D42"/>
    <w:rsid w:val="008968DC"/>
    <w:rsid w:val="008A16AC"/>
    <w:rsid w:val="008A2C7C"/>
    <w:rsid w:val="008A33E1"/>
    <w:rsid w:val="008A3539"/>
    <w:rsid w:val="008A35DF"/>
    <w:rsid w:val="008A3E8F"/>
    <w:rsid w:val="008B3115"/>
    <w:rsid w:val="008B4DA6"/>
    <w:rsid w:val="008B6380"/>
    <w:rsid w:val="008B6CF2"/>
    <w:rsid w:val="008C0E1A"/>
    <w:rsid w:val="008C14C4"/>
    <w:rsid w:val="008C155B"/>
    <w:rsid w:val="008C2523"/>
    <w:rsid w:val="008D1819"/>
    <w:rsid w:val="008D6A9A"/>
    <w:rsid w:val="008E02ED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1120"/>
    <w:rsid w:val="00932150"/>
    <w:rsid w:val="00933282"/>
    <w:rsid w:val="00935FD6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B5A2B"/>
    <w:rsid w:val="009C2DEB"/>
    <w:rsid w:val="009C5EFE"/>
    <w:rsid w:val="009D0772"/>
    <w:rsid w:val="009D0BD8"/>
    <w:rsid w:val="009D184B"/>
    <w:rsid w:val="009D7C3F"/>
    <w:rsid w:val="009E1D6B"/>
    <w:rsid w:val="009E1F3A"/>
    <w:rsid w:val="009E3B07"/>
    <w:rsid w:val="009E46F6"/>
    <w:rsid w:val="009E591F"/>
    <w:rsid w:val="009F08C7"/>
    <w:rsid w:val="009F11CC"/>
    <w:rsid w:val="009F296B"/>
    <w:rsid w:val="009F3B01"/>
    <w:rsid w:val="009F528F"/>
    <w:rsid w:val="00A00C92"/>
    <w:rsid w:val="00A03802"/>
    <w:rsid w:val="00A053FC"/>
    <w:rsid w:val="00A1198D"/>
    <w:rsid w:val="00A132B7"/>
    <w:rsid w:val="00A16673"/>
    <w:rsid w:val="00A24390"/>
    <w:rsid w:val="00A25F5D"/>
    <w:rsid w:val="00A3160D"/>
    <w:rsid w:val="00A32D0C"/>
    <w:rsid w:val="00A338BC"/>
    <w:rsid w:val="00A34082"/>
    <w:rsid w:val="00A340F8"/>
    <w:rsid w:val="00A345CF"/>
    <w:rsid w:val="00A36470"/>
    <w:rsid w:val="00A40E8A"/>
    <w:rsid w:val="00A4364A"/>
    <w:rsid w:val="00A4619D"/>
    <w:rsid w:val="00A46ACF"/>
    <w:rsid w:val="00A4714E"/>
    <w:rsid w:val="00A477C4"/>
    <w:rsid w:val="00A50463"/>
    <w:rsid w:val="00A51052"/>
    <w:rsid w:val="00A555E8"/>
    <w:rsid w:val="00A55F73"/>
    <w:rsid w:val="00A5737A"/>
    <w:rsid w:val="00A60980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6880"/>
    <w:rsid w:val="00AC386E"/>
    <w:rsid w:val="00AC5698"/>
    <w:rsid w:val="00AD2280"/>
    <w:rsid w:val="00AD4623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37599"/>
    <w:rsid w:val="00B4007E"/>
    <w:rsid w:val="00B41896"/>
    <w:rsid w:val="00B45760"/>
    <w:rsid w:val="00B45953"/>
    <w:rsid w:val="00B45D9E"/>
    <w:rsid w:val="00B46010"/>
    <w:rsid w:val="00B47336"/>
    <w:rsid w:val="00B552A1"/>
    <w:rsid w:val="00B5610D"/>
    <w:rsid w:val="00B56ECF"/>
    <w:rsid w:val="00B57A82"/>
    <w:rsid w:val="00B6112C"/>
    <w:rsid w:val="00B64940"/>
    <w:rsid w:val="00B73D07"/>
    <w:rsid w:val="00B820C6"/>
    <w:rsid w:val="00B86124"/>
    <w:rsid w:val="00B940DA"/>
    <w:rsid w:val="00B9715B"/>
    <w:rsid w:val="00BA4B1E"/>
    <w:rsid w:val="00BA612E"/>
    <w:rsid w:val="00BB293F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8BA"/>
    <w:rsid w:val="00C04805"/>
    <w:rsid w:val="00C204AD"/>
    <w:rsid w:val="00C27AB3"/>
    <w:rsid w:val="00C3590E"/>
    <w:rsid w:val="00C35D2C"/>
    <w:rsid w:val="00C424F6"/>
    <w:rsid w:val="00C44EA1"/>
    <w:rsid w:val="00C450DB"/>
    <w:rsid w:val="00C47811"/>
    <w:rsid w:val="00C478E1"/>
    <w:rsid w:val="00C50015"/>
    <w:rsid w:val="00C56FDD"/>
    <w:rsid w:val="00C64183"/>
    <w:rsid w:val="00C64617"/>
    <w:rsid w:val="00C6711D"/>
    <w:rsid w:val="00C73CB1"/>
    <w:rsid w:val="00C73CC1"/>
    <w:rsid w:val="00C75E82"/>
    <w:rsid w:val="00C773C9"/>
    <w:rsid w:val="00C826DB"/>
    <w:rsid w:val="00C90F57"/>
    <w:rsid w:val="00C956AD"/>
    <w:rsid w:val="00C96695"/>
    <w:rsid w:val="00CA1596"/>
    <w:rsid w:val="00CB452E"/>
    <w:rsid w:val="00CB6B4F"/>
    <w:rsid w:val="00CB7B0D"/>
    <w:rsid w:val="00CD2B90"/>
    <w:rsid w:val="00CD37E7"/>
    <w:rsid w:val="00CD4E2F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1C69"/>
    <w:rsid w:val="00D974D0"/>
    <w:rsid w:val="00DA1DDF"/>
    <w:rsid w:val="00DA2C9B"/>
    <w:rsid w:val="00DA2D05"/>
    <w:rsid w:val="00DA4F44"/>
    <w:rsid w:val="00DB1F37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62D8"/>
    <w:rsid w:val="00DD7F5E"/>
    <w:rsid w:val="00DE4B0E"/>
    <w:rsid w:val="00DF2076"/>
    <w:rsid w:val="00DF2BA9"/>
    <w:rsid w:val="00DF3CA3"/>
    <w:rsid w:val="00DF4A7D"/>
    <w:rsid w:val="00DF7C53"/>
    <w:rsid w:val="00E00904"/>
    <w:rsid w:val="00E01780"/>
    <w:rsid w:val="00E02EAC"/>
    <w:rsid w:val="00E06644"/>
    <w:rsid w:val="00E112B0"/>
    <w:rsid w:val="00E128AD"/>
    <w:rsid w:val="00E16050"/>
    <w:rsid w:val="00E20179"/>
    <w:rsid w:val="00E221C6"/>
    <w:rsid w:val="00E22977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2118"/>
    <w:rsid w:val="00E97C39"/>
    <w:rsid w:val="00EB1451"/>
    <w:rsid w:val="00EB3A68"/>
    <w:rsid w:val="00EB3D30"/>
    <w:rsid w:val="00EB44A6"/>
    <w:rsid w:val="00EB6C2D"/>
    <w:rsid w:val="00EC48A6"/>
    <w:rsid w:val="00EC57EE"/>
    <w:rsid w:val="00ED135C"/>
    <w:rsid w:val="00ED17B4"/>
    <w:rsid w:val="00ED3B15"/>
    <w:rsid w:val="00ED521E"/>
    <w:rsid w:val="00EE1FCF"/>
    <w:rsid w:val="00EE68A3"/>
    <w:rsid w:val="00EF1FD6"/>
    <w:rsid w:val="00EF2BA0"/>
    <w:rsid w:val="00EF5AEE"/>
    <w:rsid w:val="00EF71D6"/>
    <w:rsid w:val="00F02467"/>
    <w:rsid w:val="00F02FA4"/>
    <w:rsid w:val="00F03DC3"/>
    <w:rsid w:val="00F158BD"/>
    <w:rsid w:val="00F16017"/>
    <w:rsid w:val="00F17FB1"/>
    <w:rsid w:val="00F23564"/>
    <w:rsid w:val="00F23E99"/>
    <w:rsid w:val="00F24C68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2738"/>
    <w:rsid w:val="00FA3BCC"/>
    <w:rsid w:val="00FA78E4"/>
    <w:rsid w:val="00FC2ABC"/>
    <w:rsid w:val="00FC3AFB"/>
    <w:rsid w:val="00FC4486"/>
    <w:rsid w:val="00FC6E8F"/>
    <w:rsid w:val="00FD0105"/>
    <w:rsid w:val="00FE1190"/>
    <w:rsid w:val="00FF12C4"/>
    <w:rsid w:val="00FF2179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400B5"/>
  <w15:docId w15:val="{673BA8DF-2FC2-49F5-B5B7-CD340B95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user-accountname">
    <w:name w:val="user-account__name"/>
    <w:basedOn w:val="a0"/>
    <w:rsid w:val="00C96695"/>
  </w:style>
  <w:style w:type="character" w:customStyle="1" w:styleId="aa">
    <w:name w:val="Без интервала Знак"/>
    <w:link w:val="ab"/>
    <w:locked/>
    <w:rsid w:val="0006012D"/>
    <w:rPr>
      <w:rFonts w:ascii="Calibri" w:eastAsiaTheme="minorHAnsi" w:hAnsi="Calibri"/>
      <w:lang w:eastAsia="en-US"/>
    </w:rPr>
  </w:style>
  <w:style w:type="paragraph" w:styleId="ab">
    <w:name w:val="No Spacing"/>
    <w:link w:val="aa"/>
    <w:qFormat/>
    <w:rsid w:val="0006012D"/>
    <w:pPr>
      <w:spacing w:after="0" w:line="240" w:lineRule="auto"/>
    </w:pPr>
    <w:rPr>
      <w:rFonts w:ascii="Calibri" w:eastAsiaTheme="minorHAnsi" w:hAnsi="Calibri"/>
      <w:lang w:eastAsia="en-US"/>
    </w:rPr>
  </w:style>
  <w:style w:type="paragraph" w:styleId="ac">
    <w:name w:val="Normal (Web)"/>
    <w:basedOn w:val="a"/>
    <w:uiPriority w:val="99"/>
    <w:unhideWhenUsed/>
    <w:rsid w:val="009F0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97CD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1221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rsid w:val="00122186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122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h25@goo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4953-283D-43C9-BC57-235AC4CB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2515</Words>
  <Characters>14341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119</cp:revision>
  <cp:lastPrinted>2022-08-01T03:49:00Z</cp:lastPrinted>
  <dcterms:created xsi:type="dcterms:W3CDTF">2022-08-01T16:24:00Z</dcterms:created>
  <dcterms:modified xsi:type="dcterms:W3CDTF">2023-05-10T11:36:00Z</dcterms:modified>
</cp:coreProperties>
</file>