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52" w:rsidRPr="00DC34FF" w:rsidRDefault="00901752" w:rsidP="00B239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C34FF">
        <w:rPr>
          <w:rFonts w:ascii="Times New Roman" w:hAnsi="Times New Roman"/>
          <w:b/>
          <w:sz w:val="24"/>
          <w:szCs w:val="24"/>
        </w:rPr>
        <w:t>Задания для подготовки к итоговой аттестации</w:t>
      </w:r>
    </w:p>
    <w:p w:rsidR="00901752" w:rsidRDefault="00901752" w:rsidP="00B239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4FF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русскому языку (Я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DC34FF">
        <w:rPr>
          <w:rFonts w:ascii="Times New Roman" w:hAnsi="Times New Roman"/>
          <w:b/>
          <w:sz w:val="24"/>
          <w:szCs w:val="24"/>
        </w:rPr>
        <w:t>)</w:t>
      </w:r>
    </w:p>
    <w:p w:rsidR="00901752" w:rsidRDefault="00901752" w:rsidP="00B239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5A4E24">
        <w:rPr>
          <w:rFonts w:ascii="Times New Roman" w:hAnsi="Times New Roman"/>
          <w:b/>
          <w:sz w:val="24"/>
          <w:szCs w:val="24"/>
        </w:rPr>
        <w:t>с углубленным изучением гуманитарного цикла)</w:t>
      </w:r>
    </w:p>
    <w:p w:rsidR="00901752" w:rsidRPr="00B92D79" w:rsidRDefault="00901752" w:rsidP="00B239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6F30B2" w:rsidRPr="00314B53" w:rsidRDefault="006F30B2" w:rsidP="00314B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46A8" w:rsidRPr="00314B53" w:rsidRDefault="003146A8" w:rsidP="00314B5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4B53">
        <w:rPr>
          <w:rFonts w:ascii="Times New Roman" w:eastAsia="Times New Roman" w:hAnsi="Times New Roman" w:cs="Times New Roman"/>
          <w:sz w:val="24"/>
          <w:szCs w:val="24"/>
        </w:rPr>
        <w:t xml:space="preserve">Прочитайте </w:t>
      </w:r>
      <w:r w:rsidRPr="00314B53">
        <w:rPr>
          <w:rFonts w:ascii="Times New Roman" w:eastAsia="Times New Roman" w:hAnsi="Times New Roman" w:cs="Times New Roman"/>
          <w:b/>
          <w:sz w:val="24"/>
          <w:szCs w:val="24"/>
        </w:rPr>
        <w:t>два</w:t>
      </w:r>
      <w:r w:rsidRPr="00314B53">
        <w:rPr>
          <w:rFonts w:ascii="Times New Roman" w:eastAsia="Times New Roman" w:hAnsi="Times New Roman" w:cs="Times New Roman"/>
          <w:sz w:val="24"/>
          <w:szCs w:val="24"/>
        </w:rPr>
        <w:t xml:space="preserve"> текста и выполните задания.</w:t>
      </w:r>
    </w:p>
    <w:p w:rsidR="00314B53" w:rsidRDefault="00314B53" w:rsidP="00314B53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231" w:rsidRPr="00314B53" w:rsidRDefault="00022231" w:rsidP="00314B53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B53">
        <w:rPr>
          <w:rFonts w:ascii="Times New Roman" w:hAnsi="Times New Roman" w:cs="Times New Roman"/>
          <w:b/>
          <w:sz w:val="24"/>
          <w:szCs w:val="24"/>
        </w:rPr>
        <w:t xml:space="preserve">Текст А. </w:t>
      </w:r>
      <w:r w:rsidRPr="00314B53">
        <w:rPr>
          <w:rFonts w:ascii="Times New Roman" w:hAnsi="Times New Roman" w:cs="Times New Roman"/>
          <w:sz w:val="24"/>
          <w:szCs w:val="24"/>
        </w:rPr>
        <w:t>Статья</w:t>
      </w:r>
    </w:p>
    <w:p w:rsidR="00B74755" w:rsidRPr="00314B53" w:rsidRDefault="00B74755" w:rsidP="001C7B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53">
        <w:rPr>
          <w:rFonts w:ascii="Times New Roman" w:hAnsi="Times New Roman" w:cs="Times New Roman"/>
          <w:sz w:val="24"/>
          <w:szCs w:val="24"/>
        </w:rPr>
        <w:t>Жизнь современного человека уже не представляется без таких вещей, как планшет, телефон, компьютер. Дети, наблюдая за жизнью взрослых, с пелёнок начинают интересоваться гаджетами: раз мама и папа так много внимания уделяют этим вещам, значит, они действительно интересны. Отношение родителей к внедрению гаджетов в жизнь ребёнка неоднозначное: одни активно их используют, другие настойчиво пытаются оградить чадо от современных веяний.</w:t>
      </w:r>
    </w:p>
    <w:p w:rsidR="00B74755" w:rsidRPr="00314B53" w:rsidRDefault="00B74755" w:rsidP="001C7B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53">
        <w:rPr>
          <w:rFonts w:ascii="Times New Roman" w:hAnsi="Times New Roman" w:cs="Times New Roman"/>
          <w:sz w:val="24"/>
          <w:szCs w:val="24"/>
        </w:rPr>
        <w:t>Не стоит бросаться в крайности, ведь истина, как обычно, где-то между ними. Ребёнок рождается и растёт в современном мире, и современная жизнь предъявляет к человеку достаточно высокие требования. Уже в начальной школе ребёнку понадобится знание компьютера, поэтому старательно не допускать знакомства ребёнка с разными электронными устройствами не очень предусмотрительно. Бесконтрольное использование гаджетов ребёнком тоже не приводит к хорошему, поэтому гаджеты должны быть в жизни детей, но дозировано и под родительским контролем. Рассмотрим подробнее, в чём заключаются плюсы и минусы использования гаджетов.</w:t>
      </w:r>
    </w:p>
    <w:p w:rsidR="00314B53" w:rsidRDefault="00B74755" w:rsidP="001C7B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53">
        <w:rPr>
          <w:rFonts w:ascii="Times New Roman" w:hAnsi="Times New Roman" w:cs="Times New Roman"/>
          <w:sz w:val="24"/>
          <w:szCs w:val="24"/>
        </w:rPr>
        <w:t>Гаджеты помогают обоснованно вызвать интерес к новой технике, с их помощью возможно</w:t>
      </w:r>
      <w:r w:rsidR="00314B53">
        <w:rPr>
          <w:rFonts w:ascii="Times New Roman" w:hAnsi="Times New Roman" w:cs="Times New Roman"/>
          <w:sz w:val="24"/>
          <w:szCs w:val="24"/>
        </w:rPr>
        <w:t xml:space="preserve"> </w:t>
      </w:r>
      <w:r w:rsidRPr="00314B53">
        <w:rPr>
          <w:rFonts w:ascii="Times New Roman" w:hAnsi="Times New Roman" w:cs="Times New Roman"/>
          <w:sz w:val="24"/>
          <w:szCs w:val="24"/>
        </w:rPr>
        <w:t>развить творческие способности, они захватывает сознание ребёнка, но и устраняют страх реб</w:t>
      </w:r>
      <w:r w:rsidR="00314B53">
        <w:rPr>
          <w:rFonts w:ascii="Times New Roman" w:hAnsi="Times New Roman" w:cs="Times New Roman"/>
          <w:sz w:val="24"/>
          <w:szCs w:val="24"/>
        </w:rPr>
        <w:t>ё</w:t>
      </w:r>
      <w:r w:rsidRPr="00314B53">
        <w:rPr>
          <w:rFonts w:ascii="Times New Roman" w:hAnsi="Times New Roman" w:cs="Times New Roman"/>
          <w:sz w:val="24"/>
          <w:szCs w:val="24"/>
        </w:rPr>
        <w:t>нка перед новой техникой. Современные устройства формируют психологическую готовность к овладению компьютерной грамотности, позволяют развивать воображение ребёнка, моделируя совершенно новые ситуации, даже из области будущего и нереального,</w:t>
      </w:r>
      <w:r w:rsidR="00314B53">
        <w:rPr>
          <w:rFonts w:ascii="Times New Roman" w:hAnsi="Times New Roman" w:cs="Times New Roman"/>
          <w:sz w:val="24"/>
          <w:szCs w:val="24"/>
        </w:rPr>
        <w:t xml:space="preserve"> </w:t>
      </w:r>
      <w:r w:rsidRPr="00314B53">
        <w:rPr>
          <w:rFonts w:ascii="Times New Roman" w:hAnsi="Times New Roman" w:cs="Times New Roman"/>
          <w:sz w:val="24"/>
          <w:szCs w:val="24"/>
        </w:rPr>
        <w:t>воспитывает внимательность и сосредоточенность.</w:t>
      </w:r>
    </w:p>
    <w:p w:rsidR="00B74755" w:rsidRPr="00314B53" w:rsidRDefault="00B74755" w:rsidP="00314B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53">
        <w:rPr>
          <w:rFonts w:ascii="Times New Roman" w:hAnsi="Times New Roman" w:cs="Times New Roman"/>
          <w:sz w:val="24"/>
          <w:szCs w:val="24"/>
        </w:rPr>
        <w:t>Однако частое и бесконтрольное использование приводит к зависимости от них.</w:t>
      </w:r>
    </w:p>
    <w:p w:rsidR="00B74755" w:rsidRPr="00314B53" w:rsidRDefault="00B74755" w:rsidP="00314B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53">
        <w:rPr>
          <w:rFonts w:ascii="Times New Roman" w:hAnsi="Times New Roman" w:cs="Times New Roman"/>
          <w:sz w:val="24"/>
          <w:szCs w:val="24"/>
        </w:rPr>
        <w:t>Хорошее настроение у ребёнка только тогда, когда он пользуется устройством. Ему</w:t>
      </w:r>
      <w:r w:rsidR="00FC0EEB" w:rsidRPr="00314B53">
        <w:rPr>
          <w:rFonts w:ascii="Times New Roman" w:hAnsi="Times New Roman" w:cs="Times New Roman"/>
          <w:sz w:val="24"/>
          <w:szCs w:val="24"/>
        </w:rPr>
        <w:t xml:space="preserve"> </w:t>
      </w:r>
      <w:r w:rsidRPr="00314B53">
        <w:rPr>
          <w:rFonts w:ascii="Times New Roman" w:hAnsi="Times New Roman" w:cs="Times New Roman"/>
          <w:sz w:val="24"/>
          <w:szCs w:val="24"/>
        </w:rPr>
        <w:t>невозможно оторваться от просмотра электронного устройства, ребёнок часто обращается к гаджету без надобности. Реб</w:t>
      </w:r>
      <w:r w:rsidR="001C7B78">
        <w:rPr>
          <w:rFonts w:ascii="Times New Roman" w:hAnsi="Times New Roman" w:cs="Times New Roman"/>
          <w:sz w:val="24"/>
          <w:szCs w:val="24"/>
        </w:rPr>
        <w:t>ё</w:t>
      </w:r>
      <w:r w:rsidRPr="00314B53">
        <w:rPr>
          <w:rFonts w:ascii="Times New Roman" w:hAnsi="Times New Roman" w:cs="Times New Roman"/>
          <w:sz w:val="24"/>
          <w:szCs w:val="24"/>
        </w:rPr>
        <w:t xml:space="preserve">нок раздражается при необходимости отвлечься от работы или игры и становится тревожным. </w:t>
      </w:r>
    </w:p>
    <w:p w:rsidR="001C7B78" w:rsidRDefault="001C7B78" w:rsidP="00314B53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231" w:rsidRPr="00314B53" w:rsidRDefault="00022231" w:rsidP="00314B5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53">
        <w:rPr>
          <w:rFonts w:ascii="Times New Roman" w:hAnsi="Times New Roman" w:cs="Times New Roman"/>
          <w:b/>
          <w:sz w:val="24"/>
          <w:szCs w:val="24"/>
        </w:rPr>
        <w:t>Текст Б.</w:t>
      </w:r>
      <w:r w:rsidR="00940C03" w:rsidRPr="00314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EEB" w:rsidRPr="00314B53">
        <w:rPr>
          <w:rFonts w:ascii="Times New Roman" w:hAnsi="Times New Roman" w:cs="Times New Roman"/>
          <w:sz w:val="24"/>
          <w:szCs w:val="24"/>
        </w:rPr>
        <w:t>Заметка с форума</w:t>
      </w:r>
    </w:p>
    <w:p w:rsidR="00FC0EEB" w:rsidRPr="00314B53" w:rsidRDefault="00FC0EEB" w:rsidP="00314B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53">
        <w:rPr>
          <w:rFonts w:ascii="Times New Roman" w:hAnsi="Times New Roman" w:cs="Times New Roman"/>
          <w:sz w:val="24"/>
          <w:szCs w:val="24"/>
        </w:rPr>
        <w:t xml:space="preserve">В современном мире невозможно представить человека без какого-либо гаджета. </w:t>
      </w:r>
      <w:proofErr w:type="spellStart"/>
      <w:r w:rsidRPr="00314B53">
        <w:rPr>
          <w:rFonts w:ascii="Times New Roman" w:hAnsi="Times New Roman" w:cs="Times New Roman"/>
          <w:sz w:val="24"/>
          <w:szCs w:val="24"/>
        </w:rPr>
        <w:t>Га́джет</w:t>
      </w:r>
      <w:proofErr w:type="spellEnd"/>
      <w:r w:rsidRPr="00314B53">
        <w:rPr>
          <w:rFonts w:ascii="Times New Roman" w:hAnsi="Times New Roman" w:cs="Times New Roman"/>
          <w:sz w:val="24"/>
          <w:szCs w:val="24"/>
        </w:rPr>
        <w:t xml:space="preserve"> (англ. </w:t>
      </w:r>
      <w:proofErr w:type="spellStart"/>
      <w:r w:rsidRPr="00314B53">
        <w:rPr>
          <w:rFonts w:ascii="Times New Roman" w:hAnsi="Times New Roman" w:cs="Times New Roman"/>
          <w:sz w:val="24"/>
          <w:szCs w:val="24"/>
        </w:rPr>
        <w:t>gadget</w:t>
      </w:r>
      <w:proofErr w:type="spellEnd"/>
      <w:r w:rsidRPr="00314B53">
        <w:rPr>
          <w:rFonts w:ascii="Times New Roman" w:hAnsi="Times New Roman" w:cs="Times New Roman"/>
          <w:sz w:val="24"/>
          <w:szCs w:val="24"/>
        </w:rPr>
        <w:t xml:space="preserve"> — штуковина, приспособление, устройство, безделушка, прибор) </w:t>
      </w:r>
      <w:r w:rsidR="001C7B78">
        <w:rPr>
          <w:rFonts w:ascii="Times New Roman" w:hAnsi="Times New Roman" w:cs="Times New Roman"/>
          <w:sz w:val="24"/>
          <w:szCs w:val="24"/>
        </w:rPr>
        <w:t>–</w:t>
      </w:r>
      <w:r w:rsidRPr="00314B53">
        <w:rPr>
          <w:rFonts w:ascii="Times New Roman" w:hAnsi="Times New Roman" w:cs="Times New Roman"/>
          <w:sz w:val="24"/>
          <w:szCs w:val="24"/>
        </w:rPr>
        <w:t xml:space="preserve"> небольшое устройство, предназначенное для облегчения и усовершенствования жизни человека. Это небольшие электронные устройства, которые за последние годы проникли во все сферы жизни. Они слышат, видят, поют, рассказывают, используются как аксессуары к персональному компьютеру, смартфону или другим приспособлениям. Новейшие гаджеты служат как для решения деловых вопросов, так и в целях развлечения. Они могут работать и как самостоятельные устройства, и как приложения к различному оборудованию.</w:t>
      </w:r>
    </w:p>
    <w:p w:rsidR="00FC0EEB" w:rsidRPr="00314B53" w:rsidRDefault="00FC0EEB" w:rsidP="00314B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53">
        <w:rPr>
          <w:rFonts w:ascii="Times New Roman" w:hAnsi="Times New Roman" w:cs="Times New Roman"/>
          <w:sz w:val="24"/>
          <w:szCs w:val="24"/>
        </w:rPr>
        <w:t>С технической точки зрения у врачей нет никаких претензий к разработчикам: и планшеты, и смартфоны не превышают допустимые нормы излучения. Однако, проблема в том, что дети используют их непрерывно. С активным внедрением современных технологий в школах надо рассказывать и объяснять, как и сколько по времени можно пользоваться теми или иными устройствами без вреда для здоровья. А педагоги считают, что современный школьник не может обойтись без мобильного телефона. «Сейчас не давать мобильник реб</w:t>
      </w:r>
      <w:r w:rsidR="001C7B78">
        <w:rPr>
          <w:rFonts w:ascii="Times New Roman" w:hAnsi="Times New Roman" w:cs="Times New Roman"/>
          <w:sz w:val="24"/>
          <w:szCs w:val="24"/>
        </w:rPr>
        <w:t>ё</w:t>
      </w:r>
      <w:r w:rsidRPr="00314B53">
        <w:rPr>
          <w:rFonts w:ascii="Times New Roman" w:hAnsi="Times New Roman" w:cs="Times New Roman"/>
          <w:sz w:val="24"/>
          <w:szCs w:val="24"/>
        </w:rPr>
        <w:t xml:space="preserve">нку </w:t>
      </w:r>
      <w:r w:rsidR="002D2133">
        <w:rPr>
          <w:rFonts w:ascii="Times New Roman" w:hAnsi="Times New Roman" w:cs="Times New Roman"/>
          <w:sz w:val="24"/>
          <w:szCs w:val="24"/>
        </w:rPr>
        <w:t xml:space="preserve">– </w:t>
      </w:r>
      <w:r w:rsidRPr="00314B53">
        <w:rPr>
          <w:rFonts w:ascii="Times New Roman" w:hAnsi="Times New Roman" w:cs="Times New Roman"/>
          <w:sz w:val="24"/>
          <w:szCs w:val="24"/>
        </w:rPr>
        <w:t>вс</w:t>
      </w:r>
      <w:r w:rsidR="001C7B78">
        <w:rPr>
          <w:rFonts w:ascii="Times New Roman" w:hAnsi="Times New Roman" w:cs="Times New Roman"/>
          <w:sz w:val="24"/>
          <w:szCs w:val="24"/>
        </w:rPr>
        <w:t>ё</w:t>
      </w:r>
      <w:r w:rsidRPr="00314B53">
        <w:rPr>
          <w:rFonts w:ascii="Times New Roman" w:hAnsi="Times New Roman" w:cs="Times New Roman"/>
          <w:sz w:val="24"/>
          <w:szCs w:val="24"/>
        </w:rPr>
        <w:t xml:space="preserve"> равно что без штанов его выпускать из дома. Мама хочет знать, что давали ребёнку на обед, какую оценку он получил, вернулся ли из школы.».</w:t>
      </w:r>
    </w:p>
    <w:p w:rsidR="00FC0EEB" w:rsidRPr="00314B53" w:rsidRDefault="00FC0EEB" w:rsidP="00314B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53">
        <w:rPr>
          <w:rFonts w:ascii="Times New Roman" w:hAnsi="Times New Roman" w:cs="Times New Roman"/>
          <w:sz w:val="24"/>
          <w:szCs w:val="24"/>
        </w:rPr>
        <w:t xml:space="preserve">Каждый родитель должен взвесить все «за» и «против», прежде чем подарить школьнику сотовый телефон. Больше всего проблем возникает у человека со здоровьем глаз из-за длительного использования электронных устройств. Находясь дома, на работе, в </w:t>
      </w:r>
      <w:r w:rsidRPr="00314B53">
        <w:rPr>
          <w:rFonts w:ascii="Times New Roman" w:hAnsi="Times New Roman" w:cs="Times New Roman"/>
          <w:sz w:val="24"/>
          <w:szCs w:val="24"/>
        </w:rPr>
        <w:lastRenderedPageBreak/>
        <w:t>транспорте, непрерывно смотря в телефоны, планшеты, приходится постоянно щуриться и напрягать глаза, что и приводит к ухудшению зрения. Именно из-за нагрузки на зрение через непродолжительное время у пользователя возникает головная боль и головокружение. Если работать на компьютере достаточно долго, то зрительное переутомление может привести к устойчивому снижению остроты зрения.</w:t>
      </w:r>
    </w:p>
    <w:p w:rsidR="001C7B78" w:rsidRDefault="001C7B78" w:rsidP="00314B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5C6F" w:rsidRPr="001C7B78" w:rsidRDefault="00505C6F" w:rsidP="002D213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7B78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505C6F" w:rsidRPr="00314B53" w:rsidRDefault="00505C6F" w:rsidP="002D2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B53">
        <w:rPr>
          <w:rFonts w:ascii="Times New Roman" w:eastAsia="Times New Roman" w:hAnsi="Times New Roman" w:cs="Times New Roman"/>
          <w:sz w:val="24"/>
          <w:szCs w:val="24"/>
        </w:rPr>
        <w:t xml:space="preserve">Используя информацию </w:t>
      </w:r>
      <w:r w:rsidRPr="001C7B78">
        <w:rPr>
          <w:rFonts w:ascii="Times New Roman" w:eastAsia="Times New Roman" w:hAnsi="Times New Roman" w:cs="Times New Roman"/>
          <w:b/>
          <w:sz w:val="24"/>
          <w:szCs w:val="24"/>
        </w:rPr>
        <w:t>из обоих</w:t>
      </w:r>
      <w:r w:rsidRPr="00314B53">
        <w:rPr>
          <w:rFonts w:ascii="Times New Roman" w:eastAsia="Times New Roman" w:hAnsi="Times New Roman" w:cs="Times New Roman"/>
          <w:sz w:val="24"/>
          <w:szCs w:val="24"/>
        </w:rPr>
        <w:t xml:space="preserve"> текстов и сво</w:t>
      </w:r>
      <w:r w:rsidR="00DD75E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314B53">
        <w:rPr>
          <w:rFonts w:ascii="Times New Roman" w:eastAsia="Times New Roman" w:hAnsi="Times New Roman" w:cs="Times New Roman"/>
          <w:sz w:val="24"/>
          <w:szCs w:val="24"/>
        </w:rPr>
        <w:t xml:space="preserve"> собственное мнение, напишите эссе-аргументацию (200</w:t>
      </w:r>
      <w:r w:rsidR="00DD75E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14B53">
        <w:rPr>
          <w:rFonts w:ascii="Times New Roman" w:eastAsia="Times New Roman" w:hAnsi="Times New Roman" w:cs="Times New Roman"/>
          <w:sz w:val="24"/>
          <w:szCs w:val="24"/>
        </w:rPr>
        <w:t>250 слов) для участия в школьном диспуте на тему «</w:t>
      </w:r>
      <w:r w:rsidR="00FC0EEB" w:rsidRPr="00314B53">
        <w:rPr>
          <w:rFonts w:ascii="Times New Roman" w:hAnsi="Times New Roman" w:cs="Times New Roman"/>
          <w:sz w:val="24"/>
          <w:szCs w:val="24"/>
        </w:rPr>
        <w:t>Подростки и гаджеты</w:t>
      </w:r>
      <w:r w:rsidR="00FC0EEB" w:rsidRPr="00314B53">
        <w:rPr>
          <w:rFonts w:ascii="Times New Roman" w:eastAsia="Times New Roman" w:hAnsi="Times New Roman" w:cs="Times New Roman"/>
          <w:sz w:val="24"/>
          <w:szCs w:val="24"/>
        </w:rPr>
        <w:t>: польза или вред?»</w:t>
      </w:r>
    </w:p>
    <w:p w:rsidR="002D2133" w:rsidRPr="007F48A6" w:rsidRDefault="002D2133" w:rsidP="002D2133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146A8" w:rsidRPr="00314B53" w:rsidRDefault="003146A8" w:rsidP="002D213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05C6F" w:rsidRPr="001C7B78" w:rsidRDefault="00505C6F" w:rsidP="002D213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7B78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9E76FB" w:rsidRPr="00314B53" w:rsidRDefault="00505C6F" w:rsidP="002D2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B53">
        <w:rPr>
          <w:rFonts w:ascii="Times New Roman" w:eastAsia="Times New Roman" w:hAnsi="Times New Roman" w:cs="Times New Roman"/>
          <w:sz w:val="24"/>
          <w:szCs w:val="24"/>
        </w:rPr>
        <w:t xml:space="preserve">Используя информацию </w:t>
      </w:r>
      <w:r w:rsidRPr="001C7B78">
        <w:rPr>
          <w:rFonts w:ascii="Times New Roman" w:eastAsia="Times New Roman" w:hAnsi="Times New Roman" w:cs="Times New Roman"/>
          <w:b/>
          <w:sz w:val="24"/>
          <w:szCs w:val="24"/>
        </w:rPr>
        <w:t>из обоих</w:t>
      </w:r>
      <w:r w:rsidRPr="00314B53">
        <w:rPr>
          <w:rFonts w:ascii="Times New Roman" w:eastAsia="Times New Roman" w:hAnsi="Times New Roman" w:cs="Times New Roman"/>
          <w:sz w:val="24"/>
          <w:szCs w:val="24"/>
        </w:rPr>
        <w:t xml:space="preserve"> текстов и сво</w:t>
      </w:r>
      <w:r w:rsidR="00DD75E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314B53">
        <w:rPr>
          <w:rFonts w:ascii="Times New Roman" w:eastAsia="Times New Roman" w:hAnsi="Times New Roman" w:cs="Times New Roman"/>
          <w:sz w:val="24"/>
          <w:szCs w:val="24"/>
        </w:rPr>
        <w:t xml:space="preserve"> собственное мнение, напишите статью</w:t>
      </w:r>
      <w:r w:rsidR="003F3921" w:rsidRPr="00314B53">
        <w:rPr>
          <w:rFonts w:ascii="Times New Roman" w:eastAsia="Times New Roman" w:hAnsi="Times New Roman" w:cs="Times New Roman"/>
          <w:sz w:val="24"/>
          <w:szCs w:val="24"/>
        </w:rPr>
        <w:t>-речь</w:t>
      </w:r>
      <w:r w:rsidRPr="00314B5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3F3921" w:rsidRPr="00314B53">
        <w:rPr>
          <w:rFonts w:ascii="Times New Roman" w:eastAsia="Times New Roman" w:hAnsi="Times New Roman" w:cs="Times New Roman"/>
          <w:sz w:val="24"/>
          <w:szCs w:val="24"/>
        </w:rPr>
        <w:t xml:space="preserve">выступления в </w:t>
      </w:r>
      <w:proofErr w:type="spellStart"/>
      <w:r w:rsidR="003F3921" w:rsidRPr="00314B53">
        <w:rPr>
          <w:rFonts w:ascii="Times New Roman" w:eastAsia="Times New Roman" w:hAnsi="Times New Roman" w:cs="Times New Roman"/>
          <w:sz w:val="24"/>
          <w:szCs w:val="24"/>
        </w:rPr>
        <w:t>дебатном</w:t>
      </w:r>
      <w:proofErr w:type="spellEnd"/>
      <w:r w:rsidR="003F3921" w:rsidRPr="00314B53">
        <w:rPr>
          <w:rFonts w:ascii="Times New Roman" w:eastAsia="Times New Roman" w:hAnsi="Times New Roman" w:cs="Times New Roman"/>
          <w:sz w:val="24"/>
          <w:szCs w:val="24"/>
        </w:rPr>
        <w:t xml:space="preserve"> клубе</w:t>
      </w:r>
      <w:r w:rsidRPr="00314B53">
        <w:rPr>
          <w:rFonts w:ascii="Times New Roman" w:eastAsia="Times New Roman" w:hAnsi="Times New Roman" w:cs="Times New Roman"/>
          <w:sz w:val="24"/>
          <w:szCs w:val="24"/>
        </w:rPr>
        <w:t xml:space="preserve"> (200</w:t>
      </w:r>
      <w:r w:rsidR="00DD75E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14B53">
        <w:rPr>
          <w:rFonts w:ascii="Times New Roman" w:eastAsia="Times New Roman" w:hAnsi="Times New Roman" w:cs="Times New Roman"/>
          <w:sz w:val="24"/>
          <w:szCs w:val="24"/>
        </w:rPr>
        <w:t xml:space="preserve">250 слов) на тему </w:t>
      </w:r>
      <w:r w:rsidR="009E76FB" w:rsidRPr="00314B53">
        <w:rPr>
          <w:rFonts w:ascii="Times New Roman" w:eastAsia="Times New Roman" w:hAnsi="Times New Roman" w:cs="Times New Roman"/>
          <w:sz w:val="24"/>
          <w:szCs w:val="24"/>
        </w:rPr>
        <w:t>«Современные подростки – дети цифровой эпохи».</w:t>
      </w:r>
    </w:p>
    <w:p w:rsidR="002D2133" w:rsidRPr="007F48A6" w:rsidRDefault="002D2133" w:rsidP="00901752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76FB" w:rsidRPr="00314B53" w:rsidRDefault="009E76FB" w:rsidP="002D2133">
      <w:pPr>
        <w:pStyle w:val="a3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05C6F" w:rsidRPr="001C7B78" w:rsidRDefault="00505C6F" w:rsidP="002D213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7B78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022231" w:rsidRPr="00314B53" w:rsidRDefault="00505C6F" w:rsidP="002D2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53">
        <w:rPr>
          <w:rFonts w:ascii="Times New Roman" w:eastAsia="Times New Roman" w:hAnsi="Times New Roman" w:cs="Times New Roman"/>
          <w:sz w:val="24"/>
          <w:szCs w:val="24"/>
        </w:rPr>
        <w:t xml:space="preserve">Используя информацию </w:t>
      </w:r>
      <w:r w:rsidRPr="001C7B78">
        <w:rPr>
          <w:rFonts w:ascii="Times New Roman" w:eastAsia="Times New Roman" w:hAnsi="Times New Roman" w:cs="Times New Roman"/>
          <w:b/>
          <w:sz w:val="24"/>
          <w:szCs w:val="24"/>
        </w:rPr>
        <w:t>из обоих</w:t>
      </w:r>
      <w:r w:rsidRPr="00314B53">
        <w:rPr>
          <w:rFonts w:ascii="Times New Roman" w:eastAsia="Times New Roman" w:hAnsi="Times New Roman" w:cs="Times New Roman"/>
          <w:sz w:val="24"/>
          <w:szCs w:val="24"/>
        </w:rPr>
        <w:t xml:space="preserve"> текстов и сво</w:t>
      </w:r>
      <w:r w:rsidR="00DD75E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314B53">
        <w:rPr>
          <w:rFonts w:ascii="Times New Roman" w:eastAsia="Times New Roman" w:hAnsi="Times New Roman" w:cs="Times New Roman"/>
          <w:sz w:val="24"/>
          <w:szCs w:val="24"/>
        </w:rPr>
        <w:t xml:space="preserve"> собственное мнение, напишите </w:t>
      </w:r>
      <w:r w:rsidR="009E76FB" w:rsidRPr="00314B53">
        <w:rPr>
          <w:rFonts w:ascii="Times New Roman" w:eastAsia="Times New Roman" w:hAnsi="Times New Roman" w:cs="Times New Roman"/>
          <w:sz w:val="24"/>
          <w:szCs w:val="24"/>
        </w:rPr>
        <w:t xml:space="preserve">заметку </w:t>
      </w:r>
      <w:r w:rsidRPr="00314B53">
        <w:rPr>
          <w:rFonts w:ascii="Times New Roman" w:eastAsia="Times New Roman" w:hAnsi="Times New Roman" w:cs="Times New Roman"/>
          <w:sz w:val="24"/>
          <w:szCs w:val="24"/>
        </w:rPr>
        <w:t>(200</w:t>
      </w:r>
      <w:r w:rsidR="00DD75E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14B53">
        <w:rPr>
          <w:rFonts w:ascii="Times New Roman" w:eastAsia="Times New Roman" w:hAnsi="Times New Roman" w:cs="Times New Roman"/>
          <w:sz w:val="24"/>
          <w:szCs w:val="24"/>
        </w:rPr>
        <w:t xml:space="preserve">250 слов) для </w:t>
      </w:r>
      <w:r w:rsidR="009E76FB" w:rsidRPr="00314B53">
        <w:rPr>
          <w:rFonts w:ascii="Times New Roman" w:eastAsia="Times New Roman" w:hAnsi="Times New Roman" w:cs="Times New Roman"/>
          <w:sz w:val="24"/>
          <w:szCs w:val="24"/>
        </w:rPr>
        <w:t xml:space="preserve">школьной радиопередачи </w:t>
      </w:r>
      <w:r w:rsidRPr="00314B53">
        <w:rPr>
          <w:rFonts w:ascii="Times New Roman" w:eastAsia="Times New Roman" w:hAnsi="Times New Roman" w:cs="Times New Roman"/>
          <w:sz w:val="24"/>
          <w:szCs w:val="24"/>
        </w:rPr>
        <w:t xml:space="preserve">на тему </w:t>
      </w:r>
      <w:r w:rsidR="009E76FB" w:rsidRPr="00314B53">
        <w:rPr>
          <w:rFonts w:ascii="Times New Roman" w:eastAsia="Times New Roman" w:hAnsi="Times New Roman" w:cs="Times New Roman"/>
          <w:sz w:val="24"/>
          <w:szCs w:val="24"/>
        </w:rPr>
        <w:t xml:space="preserve">«Чем опасна зависимость от электронных устройств». </w:t>
      </w:r>
    </w:p>
    <w:p w:rsidR="002D2133" w:rsidRPr="007F48A6" w:rsidRDefault="002D2133" w:rsidP="002D2133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76FB" w:rsidRPr="00314B53" w:rsidRDefault="009E76FB" w:rsidP="002D2133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9E76FB" w:rsidRPr="00314B53" w:rsidSect="00314B5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19"/>
    <w:rsid w:val="00022231"/>
    <w:rsid w:val="00086D20"/>
    <w:rsid w:val="000B7B52"/>
    <w:rsid w:val="000C6173"/>
    <w:rsid w:val="001C7B78"/>
    <w:rsid w:val="001D7186"/>
    <w:rsid w:val="002C4294"/>
    <w:rsid w:val="002D2133"/>
    <w:rsid w:val="003146A8"/>
    <w:rsid w:val="00314B53"/>
    <w:rsid w:val="003F3921"/>
    <w:rsid w:val="00505C6F"/>
    <w:rsid w:val="00511DA6"/>
    <w:rsid w:val="005A5623"/>
    <w:rsid w:val="006F30B2"/>
    <w:rsid w:val="00901752"/>
    <w:rsid w:val="00940C03"/>
    <w:rsid w:val="009E76FB"/>
    <w:rsid w:val="00A32F74"/>
    <w:rsid w:val="00AC3F6C"/>
    <w:rsid w:val="00B11B4C"/>
    <w:rsid w:val="00B23985"/>
    <w:rsid w:val="00B74755"/>
    <w:rsid w:val="00BC47C7"/>
    <w:rsid w:val="00C57465"/>
    <w:rsid w:val="00D05F70"/>
    <w:rsid w:val="00DA1239"/>
    <w:rsid w:val="00DC5B29"/>
    <w:rsid w:val="00DD75EE"/>
    <w:rsid w:val="00F11BFE"/>
    <w:rsid w:val="00F84D19"/>
    <w:rsid w:val="00FC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23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2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23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F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23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2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23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F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ИПК</dc:creator>
  <cp:keywords/>
  <dc:description/>
  <cp:lastModifiedBy>ACER</cp:lastModifiedBy>
  <cp:revision>18</cp:revision>
  <cp:lastPrinted>2023-04-27T09:19:00Z</cp:lastPrinted>
  <dcterms:created xsi:type="dcterms:W3CDTF">2020-01-23T09:12:00Z</dcterms:created>
  <dcterms:modified xsi:type="dcterms:W3CDTF">2023-05-02T00:16:00Z</dcterms:modified>
</cp:coreProperties>
</file>