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9CF0048" w:rsidR="009B650A" w:rsidRPr="00A25445" w:rsidRDefault="002B7210"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5</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A66EAC3" w:rsidR="009B650A" w:rsidRPr="006F469A" w:rsidRDefault="002B7210"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хореограф</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055E9C02" w14:textId="77777777" w:rsidR="002B7210" w:rsidRPr="002B7210" w:rsidRDefault="002B7210" w:rsidP="002B7210">
      <w:pPr>
        <w:spacing w:after="0" w:line="240" w:lineRule="auto"/>
        <w:ind w:firstLine="709"/>
        <w:jc w:val="both"/>
        <w:rPr>
          <w:rFonts w:ascii="Times New Roman" w:eastAsia="Times New Roman" w:hAnsi="Times New Roman" w:cs="Times New Roman"/>
          <w:sz w:val="24"/>
          <w:szCs w:val="24"/>
          <w:lang w:eastAsia="ru-RU"/>
        </w:rPr>
      </w:pPr>
    </w:p>
    <w:p w14:paraId="1993B5B9" w14:textId="77777777" w:rsidR="002B7210" w:rsidRPr="002B7210" w:rsidRDefault="002B7210" w:rsidP="002B7210">
      <w:pPr>
        <w:shd w:val="clear" w:color="auto" w:fill="FFFFFF"/>
        <w:spacing w:after="0" w:line="240" w:lineRule="auto"/>
        <w:ind w:firstLine="708"/>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b/>
          <w:bCs/>
          <w:sz w:val="24"/>
          <w:szCs w:val="24"/>
          <w:lang w:val="kk-KZ" w:eastAsia="ru-RU"/>
        </w:rPr>
        <w:t>Біліктілік талаптары</w:t>
      </w:r>
      <w:r w:rsidRPr="002B7210">
        <w:rPr>
          <w:rFonts w:ascii="Times New Roman" w:eastAsia="Times New Roman" w:hAnsi="Times New Roman" w:cs="Times New Roman"/>
          <w:sz w:val="24"/>
          <w:szCs w:val="24"/>
          <w:lang w:eastAsia="ru-RU"/>
        </w:rPr>
        <w:t xml:space="preserve">: </w:t>
      </w:r>
      <w:r w:rsidRPr="002B7210">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2AF2823"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Және (немесе) бар болған жағдайда біліктілігі жоғары деңгейдегі педагогикалық жұмыс өтілі үшін педагог-шебер – 5 жыл.</w:t>
      </w:r>
    </w:p>
    <w:p w14:paraId="24A3ADD1"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Педагог-модератор үшін кемінде 2 жыл, педагог-сарапшы үшін кемінде 3 жыл, педагог-зерттеуші кемінде 4 жыл.</w:t>
      </w:r>
    </w:p>
    <w:p w14:paraId="3650025E"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59. Кәсіби құзыреттілікті анықтай отырып, біліктілікке қойылатын талаптар:</w:t>
      </w:r>
    </w:p>
    <w:p w14:paraId="3677A904"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1) "педагог" (санаты жоқ):</w:t>
      </w:r>
    </w:p>
    <w:p w14:paraId="279BC244"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оқу пәнінің, оқу-тәрбие процесінің, оқыту және бағалау әдістемесінің мазмұнын біледі;</w:t>
      </w:r>
    </w:p>
    <w:p w14:paraId="1D786CF1"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жоспарлайды және ұйымдастырады,</w:t>
      </w:r>
    </w:p>
    <w:p w14:paraId="2FF822E8"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білім алушының жалпы мәдениетін қалыптастыруға және оны әлеуметтендіруге ықпал етеді,</w:t>
      </w:r>
    </w:p>
    <w:p w14:paraId="5D5FF173"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44BEBA7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2) "педагог-модератор":</w:t>
      </w:r>
    </w:p>
    <w:p w14:paraId="64036FF1"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 санатының жалпы талаптарына сәйкес келеді, сонымен қатар:</w:t>
      </w:r>
    </w:p>
    <w:p w14:paraId="72EA6A28"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25F7792B"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3) "педагог-сарапшы":</w:t>
      </w:r>
    </w:p>
    <w:p w14:paraId="21F02B2F"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"педагог-модератор" санатының жалпы талаптарына сәйкес келеді, сонымен қатар:</w:t>
      </w:r>
    </w:p>
    <w:p w14:paraId="15B56545"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ұйымдастырылған оқу қызметтерін талдау дағдыларын меңгерген,</w:t>
      </w:r>
    </w:p>
    <w:p w14:paraId="6AFACE9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32D3B45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7EB97C3C"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4) "педагог-зерттеуші":</w:t>
      </w:r>
    </w:p>
    <w:p w14:paraId="2CE010D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"педагог-сарапшы" санатының жалпы талаптарына сәйкес келеді, сонымен қатар:</w:t>
      </w:r>
    </w:p>
    <w:p w14:paraId="2AF2080E"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меңгерген,</w:t>
      </w:r>
    </w:p>
    <w:p w14:paraId="222BCAAB"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050AC3D6"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0907A7B0"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05B8AE3C"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1900D61E"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lastRenderedPageBreak/>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5022F7B7"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5) "педагог-шебер":</w:t>
      </w:r>
    </w:p>
    <w:p w14:paraId="688617DF"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"педагог-шебер" санатының жалпы талаптарына сәйкес келеді, сонымен қатар:</w:t>
      </w:r>
    </w:p>
    <w:p w14:paraId="7B4EB188"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14FDA159"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ғылыми жобалау дағдыларын дамытуды қамтамасыз етеді,</w:t>
      </w:r>
    </w:p>
    <w:p w14:paraId="61239F6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жетекшілік етуді іске асырады және облыс деңгейінде кәсіби бірлестіктердің желісіндамытуды жоспарлайды,</w:t>
      </w:r>
    </w:p>
    <w:p w14:paraId="2EA65A74"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2B7210">
        <w:rPr>
          <w:rFonts w:ascii="Times New Roman" w:eastAsia="Times New Roman" w:hAnsi="Times New Roman" w:cs="Times New Roman"/>
          <w:color w:val="000000"/>
          <w:spacing w:val="2"/>
          <w:sz w:val="24"/>
          <w:szCs w:val="24"/>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3EE8E48A"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sz w:val="24"/>
          <w:szCs w:val="24"/>
          <w:lang w:val="kk-KZ" w:eastAsia="ru-RU"/>
        </w:rPr>
        <w:t> </w:t>
      </w:r>
      <w:r w:rsidRPr="002B7210">
        <w:rPr>
          <w:rFonts w:ascii="Times New Roman" w:eastAsia="Times New Roman" w:hAnsi="Times New Roman" w:cs="Times New Roman"/>
          <w:b/>
          <w:bCs/>
          <w:sz w:val="24"/>
          <w:szCs w:val="24"/>
          <w:lang w:val="kk-KZ" w:eastAsia="ru-RU"/>
        </w:rPr>
        <w:t> </w:t>
      </w:r>
      <w:r w:rsidRPr="002B7210">
        <w:rPr>
          <w:rFonts w:ascii="Times New Roman" w:eastAsia="Times New Roman" w:hAnsi="Times New Roman" w:cs="Times New Roman"/>
          <w:b/>
          <w:bCs/>
          <w:sz w:val="24"/>
          <w:szCs w:val="24"/>
          <w:lang w:val="kk-KZ" w:eastAsia="ru-RU"/>
        </w:rPr>
        <w:tab/>
        <w:t xml:space="preserve">Лауазымдық міндеттер: </w:t>
      </w:r>
      <w:r w:rsidRPr="002B7210">
        <w:rPr>
          <w:rFonts w:ascii="Times New Roman" w:eastAsia="Times New Roman" w:hAnsi="Times New Roman" w:cs="Times New Roman"/>
          <w:color w:val="000000"/>
          <w:spacing w:val="2"/>
          <w:sz w:val="24"/>
          <w:szCs w:val="24"/>
          <w:lang w:val="kk-KZ" w:eastAsia="ru-RU"/>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07945827"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610697B9"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54F77FF4"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35F49520"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Электронды журналдарды толтырады.</w:t>
      </w:r>
    </w:p>
    <w:p w14:paraId="0309AC2B"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51EA24C"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3450BB0"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2ADE33C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297464A2"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1455571"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0BEBD1E8"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70E05C83"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6A4A065F"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34E36339"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12624D17"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6034147D"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4902F4E6"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179EE34" w14:textId="77777777" w:rsidR="002B7210" w:rsidRPr="002B7210" w:rsidRDefault="002B7210" w:rsidP="002B7210">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2B7210">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0A7213F7" w14:textId="676A45E4"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w:t>
      </w:r>
      <w:r w:rsidR="00F44EDB" w:rsidRPr="00F44EDB">
        <w:rPr>
          <w:rFonts w:ascii="Times New Roman" w:eastAsia="Calibri" w:hAnsi="Times New Roman" w:cs="Times New Roman"/>
          <w:b/>
          <w:color w:val="000000"/>
          <w:sz w:val="24"/>
          <w:szCs w:val="24"/>
          <w:lang w:val="kk-KZ"/>
        </w:rPr>
        <w:t>5</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183F39F9" w:rsidR="009B650A" w:rsidRPr="002B7210" w:rsidRDefault="009B650A" w:rsidP="002B7210">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B7210">
        <w:rPr>
          <w:rFonts w:ascii="Times New Roman" w:eastAsia="Calibri" w:hAnsi="Times New Roman" w:cs="Times New Roman"/>
          <w:b/>
          <w:color w:val="000000"/>
          <w:sz w:val="24"/>
          <w:szCs w:val="24"/>
          <w:lang w:val="kk-KZ"/>
        </w:rPr>
        <w:t>17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2B7210">
        <w:rPr>
          <w:rFonts w:ascii="Times New Roman" w:eastAsia="Calibri" w:hAnsi="Times New Roman" w:cs="Times New Roman"/>
          <w:b/>
          <w:color w:val="000000"/>
          <w:sz w:val="24"/>
          <w:szCs w:val="24"/>
          <w:lang w:val="kk-KZ"/>
        </w:rPr>
        <w:t>5</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2B7210">
        <w:rPr>
          <w:rFonts w:ascii="Times New Roman" w:eastAsia="Calibri" w:hAnsi="Times New Roman" w:cs="Times New Roman"/>
          <w:b/>
          <w:color w:val="000000"/>
          <w:sz w:val="24"/>
          <w:szCs w:val="24"/>
          <w:lang w:val="kk-KZ"/>
        </w:rPr>
        <w:t>2</w:t>
      </w:r>
      <w:r w:rsidR="007B6115">
        <w:rPr>
          <w:rFonts w:ascii="Times New Roman" w:eastAsia="Calibri" w:hAnsi="Times New Roman" w:cs="Times New Roman"/>
          <w:b/>
          <w:color w:val="000000"/>
          <w:sz w:val="24"/>
          <w:szCs w:val="24"/>
          <w:lang w:val="kk-KZ"/>
        </w:rPr>
        <w:t>5</w:t>
      </w:r>
      <w:r w:rsidR="00666764">
        <w:rPr>
          <w:rFonts w:ascii="Times New Roman" w:eastAsia="Calibri" w:hAnsi="Times New Roman" w:cs="Times New Roman"/>
          <w:b/>
          <w:color w:val="000000"/>
          <w:sz w:val="24"/>
          <w:szCs w:val="24"/>
          <w:lang w:val="kk-KZ"/>
        </w:rPr>
        <w:t>.0</w:t>
      </w:r>
      <w:r w:rsidR="002B7210">
        <w:rPr>
          <w:rFonts w:ascii="Times New Roman" w:eastAsia="Calibri" w:hAnsi="Times New Roman" w:cs="Times New Roman"/>
          <w:b/>
          <w:color w:val="000000"/>
          <w:sz w:val="24"/>
          <w:szCs w:val="24"/>
          <w:lang w:val="kk-KZ"/>
        </w:rPr>
        <w:t>5</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2B7210"/>
    <w:rsid w:val="003924ED"/>
    <w:rsid w:val="00402B31"/>
    <w:rsid w:val="004764CC"/>
    <w:rsid w:val="0047768B"/>
    <w:rsid w:val="0058040B"/>
    <w:rsid w:val="006133CD"/>
    <w:rsid w:val="00666764"/>
    <w:rsid w:val="006F469A"/>
    <w:rsid w:val="007A7E15"/>
    <w:rsid w:val="007B6115"/>
    <w:rsid w:val="007D0D1C"/>
    <w:rsid w:val="007E0CF4"/>
    <w:rsid w:val="00927359"/>
    <w:rsid w:val="009B650A"/>
    <w:rsid w:val="00A23B20"/>
    <w:rsid w:val="00A25445"/>
    <w:rsid w:val="00A43974"/>
    <w:rsid w:val="00AE5998"/>
    <w:rsid w:val="00AF2CBA"/>
    <w:rsid w:val="00BC09FC"/>
    <w:rsid w:val="00C46EAA"/>
    <w:rsid w:val="00F44EDB"/>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24</cp:revision>
  <dcterms:created xsi:type="dcterms:W3CDTF">2022-12-26T08:30:00Z</dcterms:created>
  <dcterms:modified xsi:type="dcterms:W3CDTF">2023-05-16T09:50:00Z</dcterms:modified>
</cp:coreProperties>
</file>