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97795D"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97795D"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 xml:space="preserve">іктілігіжоғарыдеңгейдегі педагог-шебермамандығыбойыншажұмысөтіліболғанжағдайда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97795D" w:rsidP="00AC40B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15-26.12.2022</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r w:rsidRPr="003D791E">
              <w:rPr>
                <w:rFonts w:ascii="Times New Roman" w:eastAsia="Times New Roman" w:hAnsi="Times New Roman" w:cs="Times New Roman"/>
                <w:bCs/>
                <w:sz w:val="24"/>
                <w:szCs w:val="24"/>
              </w:rPr>
              <w:t xml:space="preserve"> не цифрлыққұжаттарсервисіненэлектрондыққұжат</w:t>
            </w:r>
            <w:proofErr w:type="gramEnd"/>
            <w:r w:rsidRPr="003D791E">
              <w:rPr>
                <w:rFonts w:ascii="Times New Roman" w:eastAsia="Times New Roman" w:hAnsi="Times New Roman" w:cs="Times New Roman"/>
                <w:bCs/>
                <w:sz w:val="24"/>
                <w:szCs w:val="24"/>
              </w:rPr>
              <w:t xml:space="preserve"> (сәйкестендіруүшін);</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ғылықтыжерінжәнебайланыстелефондарынкөрсетеотырып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 xml:space="preserve">растайтынқұжаттыңкөшірмесі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6) </w:t>
            </w:r>
            <w:r w:rsidRPr="003D791E">
              <w:rPr>
                <w:rFonts w:ascii="Times New Roman" w:eastAsia="Times New Roman" w:hAnsi="Times New Roman" w:cs="Times New Roman"/>
                <w:bCs/>
                <w:sz w:val="24"/>
                <w:szCs w:val="24"/>
              </w:rPr>
              <w:lastRenderedPageBreak/>
              <w:t>«Денсаулықсақтаусаласындағыесептікқұжаттаманыңнысандарынбекітутуралы»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 xml:space="preserve">і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педагог-модератордың, педагог-сарапшының, педагог-зерттеушінің,</w:t>
            </w:r>
            <w:r w:rsidRPr="003D791E">
              <w:rPr>
                <w:rFonts w:ascii="Times New Roman" w:eastAsia="Times New Roman" w:hAnsi="Times New Roman" w:cs="Times New Roman"/>
                <w:bCs/>
                <w:sz w:val="24"/>
                <w:szCs w:val="24"/>
              </w:rPr>
              <w:t xml:space="preserve"> педагог-шебердіңбіліктіліксанатыныңболуытуралыкуәлік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немесеуақытша бос педагог </w:t>
            </w:r>
            <w:r w:rsidRPr="003D791E">
              <w:rPr>
                <w:rFonts w:ascii="Times New Roman" w:eastAsia="Times New Roman" w:hAnsi="Times New Roman" w:cs="Times New Roman"/>
                <w:b/>
                <w:sz w:val="24"/>
                <w:szCs w:val="24"/>
              </w:rPr>
              <w:t>лауазымынакандидаттыңтолтырылғанБағалаупарағы.</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дипломы, грамоты победителей олимпиад и конкурсов </w:t>
            </w:r>
            <w:r w:rsidRPr="004B772A">
              <w:rPr>
                <w:rFonts w:ascii="Arial" w:eastAsia="Calibri" w:hAnsi="Arial" w:cs="Arial"/>
                <w:sz w:val="18"/>
                <w:szCs w:val="18"/>
              </w:rPr>
              <w:lastRenderedPageBreak/>
              <w:t>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97795D"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97795D"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ӨТ және ТБ ережелері мен нормаларын, өртке қарсы қорғауды орындайды, білім беру процесі кезеңінде білім алушылардың өмірі мен </w:t>
            </w:r>
            <w:r w:rsidRPr="00AB3BA7">
              <w:rPr>
                <w:rStyle w:val="FontStyle17"/>
                <w:rFonts w:ascii="Times New Roman" w:hAnsi="Times New Roman" w:cs="Times New Roman"/>
                <w:b w:val="0"/>
                <w:bCs w:val="0"/>
                <w:i w:val="0"/>
                <w:iCs w:val="0"/>
                <w:sz w:val="24"/>
                <w:szCs w:val="24"/>
                <w:lang w:val="kk-KZ"/>
              </w:rPr>
              <w:lastRenderedPageBreak/>
              <w:t>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97795D"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lastRenderedPageBreak/>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lastRenderedPageBreak/>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12</cp:revision>
  <cp:lastPrinted>2022-08-01T04:53:00Z</cp:lastPrinted>
  <dcterms:created xsi:type="dcterms:W3CDTF">2022-10-18T07:40:00Z</dcterms:created>
  <dcterms:modified xsi:type="dcterms:W3CDTF">2022-12-14T10:30:00Z</dcterms:modified>
</cp:coreProperties>
</file>