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0C0EBD">
        <w:rPr>
          <w:rFonts w:ascii="Arial" w:hAnsi="Arial" w:cs="Arial"/>
          <w:b/>
          <w:sz w:val="21"/>
          <w:szCs w:val="21"/>
        </w:rPr>
        <w:t>математики с русским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(временно, </w:t>
      </w:r>
      <w:r w:rsidRPr="001F4BA9">
        <w:rPr>
          <w:rFonts w:ascii="Arial" w:hAnsi="Arial" w:cs="Arial"/>
          <w:b/>
          <w:sz w:val="21"/>
          <w:szCs w:val="21"/>
        </w:rPr>
        <w:t>на период отпуска основного работни</w:t>
      </w:r>
      <w:r w:rsidR="003153C2" w:rsidRPr="001F4BA9">
        <w:rPr>
          <w:rFonts w:ascii="Arial" w:hAnsi="Arial" w:cs="Arial"/>
          <w:b/>
          <w:sz w:val="21"/>
          <w:szCs w:val="21"/>
        </w:rPr>
        <w:t xml:space="preserve">ка по уходу за ребенком до </w:t>
      </w:r>
      <w:r w:rsidR="000C0EBD">
        <w:rPr>
          <w:rFonts w:ascii="Arial" w:hAnsi="Arial" w:cs="Arial"/>
          <w:b/>
          <w:sz w:val="21"/>
          <w:szCs w:val="21"/>
        </w:rPr>
        <w:t>01</w:t>
      </w:r>
      <w:r w:rsidR="003153C2" w:rsidRPr="001F4BA9">
        <w:rPr>
          <w:rFonts w:ascii="Arial" w:hAnsi="Arial" w:cs="Arial"/>
          <w:b/>
          <w:sz w:val="21"/>
          <w:szCs w:val="21"/>
        </w:rPr>
        <w:t>.0</w:t>
      </w:r>
      <w:r w:rsidR="000C0EBD">
        <w:rPr>
          <w:rFonts w:ascii="Arial" w:hAnsi="Arial" w:cs="Arial"/>
          <w:b/>
          <w:sz w:val="21"/>
          <w:szCs w:val="21"/>
        </w:rPr>
        <w:t>9</w:t>
      </w:r>
      <w:r w:rsidRPr="001F4BA9">
        <w:rPr>
          <w:rFonts w:ascii="Arial" w:hAnsi="Arial" w:cs="Arial"/>
          <w:b/>
          <w:sz w:val="21"/>
          <w:szCs w:val="21"/>
        </w:rPr>
        <w:t>.202</w:t>
      </w:r>
      <w:r w:rsidR="000C0EBD">
        <w:rPr>
          <w:rFonts w:ascii="Arial" w:hAnsi="Arial" w:cs="Arial"/>
          <w:b/>
          <w:sz w:val="21"/>
          <w:szCs w:val="21"/>
        </w:rPr>
        <w:t>5</w:t>
      </w:r>
      <w:r w:rsidRPr="001F4BA9">
        <w:rPr>
          <w:rFonts w:ascii="Arial" w:hAnsi="Arial" w:cs="Arial"/>
          <w:b/>
          <w:sz w:val="21"/>
          <w:szCs w:val="21"/>
        </w:rPr>
        <w:t xml:space="preserve"> года)</w:t>
      </w: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bookmarkStart w:id="0" w:name="_GoBack"/>
            <w:bookmarkEnd w:id="0"/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математики с 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25</w:t>
            </w:r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8D234C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8D234C" w:rsidRPr="005763A2" w:rsidRDefault="008D234C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</w:rPr>
              <w:t>01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79B6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AFCD-BAA0-4026-AE40-28256164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43</cp:revision>
  <cp:lastPrinted>2022-02-21T04:12:00Z</cp:lastPrinted>
  <dcterms:created xsi:type="dcterms:W3CDTF">2022-02-18T12:04:00Z</dcterms:created>
  <dcterms:modified xsi:type="dcterms:W3CDTF">2023-08-04T10:07:00Z</dcterms:modified>
</cp:coreProperties>
</file>