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2B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</w:p>
    <w:p w:rsidR="001E42E0" w:rsidRPr="00CD38F2" w:rsidRDefault="0089352B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педагога дополнительного образования (шахматы) </w:t>
      </w:r>
      <w:r w:rsidR="001E42E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:rsidR="001E42E0" w:rsidRPr="00AD2C10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1E42E0" w:rsidRPr="00AD2C10" w:rsidTr="001E42E0">
        <w:trPr>
          <w:trHeight w:val="711"/>
        </w:trPr>
        <w:tc>
          <w:tcPr>
            <w:tcW w:w="391" w:type="dxa"/>
            <w:vMerge w:val="restart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E42E0" w:rsidRPr="00AD2C10" w:rsidTr="001E42E0">
        <w:trPr>
          <w:trHeight w:val="453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1E42E0" w:rsidRPr="00AD2C10" w:rsidTr="001E42E0">
        <w:trPr>
          <w:trHeight w:val="264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1E42E0" w:rsidRPr="00AD2C10" w:rsidTr="001E42E0">
        <w:trPr>
          <w:trHeight w:val="203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1E42E0" w:rsidRPr="00CD38F2" w:rsidRDefault="00000576" w:rsidP="00CE1D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1E42E0" w:rsidRPr="007804C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1E42E0" w:rsidRPr="00AD2C10" w:rsidTr="001E42E0">
        <w:trPr>
          <w:trHeight w:val="570"/>
        </w:trPr>
        <w:tc>
          <w:tcPr>
            <w:tcW w:w="391" w:type="dxa"/>
            <w:vMerge w:val="restart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1E42E0" w:rsidRPr="0089352B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 дополнительного образования (шахматы) - 1 ставка</w:t>
            </w:r>
          </w:p>
        </w:tc>
      </w:tr>
      <w:tr w:rsidR="001E42E0" w:rsidRPr="00AD2C10" w:rsidTr="001E42E0">
        <w:trPr>
          <w:trHeight w:val="825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разнообразную творческую деятельность обучающихся в области дополнительного образования;</w:t>
            </w:r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z30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  <w:bookmarkEnd w:id="0"/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ведет установленную документацию;</w:t>
            </w:r>
          </w:p>
          <w:p w:rsid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участвует в организации каникулярного отдыха обучающихся, воспитанников;</w:t>
            </w:r>
            <w:bookmarkStart w:id="1" w:name="z3107"/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3108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консультативную помощь родителям и лицам, их заменяющим, а также педагогам;</w:t>
            </w:r>
            <w:r w:rsidRPr="00DB0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2"/>
          </w:p>
        </w:tc>
      </w:tr>
      <w:tr w:rsidR="001E42E0" w:rsidRPr="00AD2C10" w:rsidTr="001E42E0">
        <w:trPr>
          <w:trHeight w:val="639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E42E0" w:rsidRPr="00211FC7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:rsidR="001E42E0" w:rsidRPr="00AD2C10" w:rsidRDefault="001E42E0" w:rsidP="00211FC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1E42E0" w:rsidRPr="00AD2C10" w:rsidTr="001E42E0"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1E42E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  <w:p w:rsidR="0089352B" w:rsidRPr="0089352B" w:rsidRDefault="0089352B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893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1E42E0" w:rsidRPr="00AD2C10" w:rsidTr="001E42E0">
        <w:trPr>
          <w:trHeight w:val="105"/>
        </w:trPr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1E42E0" w:rsidRPr="00B86A53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10.08.</w:t>
            </w:r>
            <w:r w:rsidRPr="00B86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– 18.08.2023</w:t>
            </w:r>
          </w:p>
        </w:tc>
      </w:tr>
      <w:tr w:rsidR="001E42E0" w:rsidRPr="00AD2C10" w:rsidTr="001E42E0"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Перечень необходимых </w:t>
            </w: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документов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мастеров производственного обучения, имеющие стаж работы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соответствующей специальности или профилю не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1E42E0" w:rsidRPr="00AD2C10" w:rsidRDefault="001E42E0" w:rsidP="00211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  <w:r w:rsidR="00211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1E42E0" w:rsidRPr="00AD2C10" w:rsidTr="00CE1D33">
        <w:trPr>
          <w:trHeight w:val="781"/>
        </w:trPr>
        <w:tc>
          <w:tcPr>
            <w:tcW w:w="5495" w:type="dxa"/>
          </w:tcPr>
          <w:p w:rsidR="001E42E0" w:rsidRPr="00AD2C10" w:rsidRDefault="001E42E0" w:rsidP="00CE1D3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1E42E0" w:rsidRPr="003B3594" w:rsidRDefault="001E42E0" w:rsidP="00CE1D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1E42E0" w:rsidRPr="003B3594" w:rsidRDefault="001E42E0" w:rsidP="00CE1D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E42E0" w:rsidRPr="003B3594" w:rsidRDefault="001E42E0" w:rsidP="00CE1D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E42E0" w:rsidRPr="003B3594" w:rsidRDefault="001E42E0" w:rsidP="00CE1D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E42E0" w:rsidRPr="003B3594" w:rsidRDefault="001E42E0" w:rsidP="00CE1D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E42E0" w:rsidRPr="00AD2C10" w:rsidRDefault="001E42E0" w:rsidP="00CE1D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1E42E0" w:rsidRPr="003B3594" w:rsidRDefault="001E42E0" w:rsidP="001E42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E42E0" w:rsidRPr="00AD2C10" w:rsidRDefault="001E42E0" w:rsidP="001E4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E42E0" w:rsidRPr="001E42E0" w:rsidRDefault="001E42E0" w:rsidP="001E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1E42E0" w:rsidRPr="00AD2C10" w:rsidRDefault="001E42E0" w:rsidP="001E4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E42E0" w:rsidRDefault="001E42E0" w:rsidP="001E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AD2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E42E0" w:rsidRPr="001E42E0" w:rsidRDefault="001E42E0" w:rsidP="001E4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1E42E0" w:rsidRDefault="001E42E0" w:rsidP="001E4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1E42E0" w:rsidRPr="00AD2C10" w:rsidRDefault="001E42E0" w:rsidP="001E4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1E42E0" w:rsidRDefault="001E42E0" w:rsidP="001E4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</w:p>
    <w:p w:rsidR="001E42E0" w:rsidRDefault="001E42E0" w:rsidP="001E4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E42E0" w:rsidRPr="00AD2C10" w:rsidRDefault="001E42E0" w:rsidP="001E4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E42E0" w:rsidRPr="00AD2C10" w:rsidRDefault="001E42E0" w:rsidP="001E42E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42E0" w:rsidRPr="00AD2C10" w:rsidRDefault="001E42E0" w:rsidP="001E42E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1E42E0" w:rsidRPr="001E42E0" w:rsidRDefault="001E42E0" w:rsidP="001E42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 xml:space="preserve">Прошу допустить меня к конкурсу на занятие </w:t>
      </w:r>
      <w:r w:rsidRPr="001E42E0">
        <w:rPr>
          <w:rFonts w:ascii="Times New Roman" w:hAnsi="Times New Roman" w:cs="Times New Roman"/>
          <w:i/>
          <w:sz w:val="24"/>
          <w:szCs w:val="24"/>
          <w:lang w:val="kk-KZ"/>
        </w:rPr>
        <w:t>вакантной / временно вакантной</w:t>
      </w:r>
    </w:p>
    <w:p w:rsidR="001E42E0" w:rsidRPr="00AD2C10" w:rsidRDefault="001E42E0" w:rsidP="001E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2E0">
        <w:rPr>
          <w:rFonts w:ascii="Times New Roman" w:hAnsi="Times New Roman" w:cs="Times New Roman"/>
          <w:i/>
          <w:sz w:val="24"/>
          <w:szCs w:val="24"/>
          <w:lang w:val="kk-KZ"/>
        </w:rPr>
        <w:t>должности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(нужное подчеркнуть)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E42E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E42E0" w:rsidRPr="001E42E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1E42E0" w:rsidRPr="00AD2C10" w:rsidRDefault="001E42E0" w:rsidP="001E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2E0" w:rsidRPr="00AD2C10" w:rsidRDefault="001E42E0" w:rsidP="001E4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E42E0" w:rsidRPr="00AD2C10" w:rsidRDefault="001E42E0" w:rsidP="001E4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1E42E0" w:rsidRPr="00AD2C10" w:rsidRDefault="001E42E0" w:rsidP="001E42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1E42E0" w:rsidRPr="00AD2C1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42E0" w:rsidRPr="00AD2C1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1E42E0" w:rsidRPr="00AD2C1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73"/>
        <w:gridCol w:w="2765"/>
        <w:gridCol w:w="2026"/>
        <w:gridCol w:w="2599"/>
      </w:tblGrid>
      <w:tr w:rsidR="001E42E0" w:rsidRPr="00AD2C10" w:rsidTr="00CE1D33">
        <w:trPr>
          <w:trHeight w:val="760"/>
        </w:trPr>
        <w:tc>
          <w:tcPr>
            <w:tcW w:w="2127" w:type="dxa"/>
          </w:tcPr>
          <w:p w:rsidR="001E42E0" w:rsidRPr="00AD2C10" w:rsidRDefault="001E42E0" w:rsidP="00CE1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E42E0" w:rsidRPr="00AD2C10" w:rsidRDefault="001E42E0" w:rsidP="00CE1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1E42E0" w:rsidRPr="00AD2C10" w:rsidRDefault="001E42E0" w:rsidP="00CE1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E42E0" w:rsidRPr="00AD2C10" w:rsidRDefault="001E42E0" w:rsidP="00CE1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E42E0" w:rsidRPr="00AD2C10" w:rsidRDefault="001E42E0" w:rsidP="00CE1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1E42E0" w:rsidRPr="00AD2C10" w:rsidRDefault="001E42E0" w:rsidP="00CE1D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1E42E0" w:rsidRPr="00AD2C10" w:rsidTr="00CE1D33">
        <w:trPr>
          <w:trHeight w:val="1020"/>
        </w:trPr>
        <w:tc>
          <w:tcPr>
            <w:tcW w:w="2127" w:type="dxa"/>
          </w:tcPr>
          <w:p w:rsidR="001E42E0" w:rsidRPr="00AD2C10" w:rsidRDefault="001E42E0" w:rsidP="00CE1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E42E0" w:rsidRPr="00AD2C10" w:rsidRDefault="001E42E0" w:rsidP="00CE1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E42E0" w:rsidRPr="00AD2C10" w:rsidRDefault="001E42E0" w:rsidP="00CE1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E42E0" w:rsidRPr="00AD2C10" w:rsidRDefault="001E42E0" w:rsidP="00CE1D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E42E0" w:rsidRPr="00AD2C1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42E0" w:rsidRPr="00AD2C1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подтверждения):______________</w:t>
      </w:r>
    </w:p>
    <w:p w:rsidR="001E42E0" w:rsidRPr="00AD2C10" w:rsidRDefault="001E42E0" w:rsidP="001E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1E42E0" w:rsidRPr="00AD2C1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42E0" w:rsidRPr="00AD2C1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E42E0" w:rsidRPr="00AD2C1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E42E0" w:rsidRPr="00AD2C1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E42E0" w:rsidRPr="00AD2C1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E42E0" w:rsidRPr="003B3594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E42E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1E42E0" w:rsidRPr="00AD2C1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42E0" w:rsidRPr="00AD2C1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1E42E0" w:rsidRPr="003B3594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E42E0" w:rsidRPr="00AD2C10" w:rsidRDefault="001E42E0" w:rsidP="001E4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1E42E0" w:rsidRPr="00AD2C10" w:rsidRDefault="001E42E0" w:rsidP="001E42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1E42E0" w:rsidRPr="00AD2C10" w:rsidTr="00CE1D33">
        <w:trPr>
          <w:trHeight w:val="781"/>
        </w:trPr>
        <w:tc>
          <w:tcPr>
            <w:tcW w:w="5920" w:type="dxa"/>
          </w:tcPr>
          <w:p w:rsidR="001E42E0" w:rsidRPr="00AD2C10" w:rsidRDefault="001E42E0" w:rsidP="00CE1D3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1E42E0" w:rsidRPr="00AD2C10" w:rsidRDefault="001E42E0" w:rsidP="00CE1D3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1E42E0" w:rsidRPr="003B3594" w:rsidRDefault="001E42E0" w:rsidP="00CE1D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1E42E0" w:rsidRPr="003B3594" w:rsidRDefault="001E42E0" w:rsidP="00CE1D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1E42E0" w:rsidRPr="003B3594" w:rsidRDefault="001E42E0" w:rsidP="00CE1D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1E42E0" w:rsidRPr="003B3594" w:rsidRDefault="001E42E0" w:rsidP="00CE1D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1E42E0" w:rsidRPr="003B3594" w:rsidRDefault="001E42E0" w:rsidP="00CE1D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1E42E0" w:rsidRPr="00AD2C10" w:rsidRDefault="001E42E0" w:rsidP="00CE1D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1E42E0" w:rsidRPr="00AD2C10" w:rsidRDefault="001E42E0" w:rsidP="001E4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2E0" w:rsidRPr="00AD2C10" w:rsidRDefault="001E42E0" w:rsidP="001E42E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E42E0" w:rsidRPr="00AD2C10" w:rsidRDefault="001E42E0" w:rsidP="001E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1E42E0" w:rsidRPr="00AD2C10" w:rsidRDefault="001E42E0" w:rsidP="001E42E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559"/>
        <w:gridCol w:w="1701"/>
        <w:gridCol w:w="4961"/>
        <w:gridCol w:w="850"/>
      </w:tblGrid>
      <w:tr w:rsidR="001E42E0" w:rsidRPr="00AD2C10" w:rsidTr="001E42E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42E0" w:rsidRPr="00AD2C10" w:rsidRDefault="001E42E0" w:rsidP="00CE1D3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42E0" w:rsidRPr="00AD2C10" w:rsidRDefault="001E42E0" w:rsidP="00CE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42E0" w:rsidRPr="00AD2C10" w:rsidRDefault="001E42E0" w:rsidP="00CE1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961" w:type="dxa"/>
          </w:tcPr>
          <w:p w:rsidR="001E42E0" w:rsidRPr="00AD2C10" w:rsidRDefault="001E42E0" w:rsidP="00CE1D33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850" w:type="dxa"/>
          </w:tcPr>
          <w:p w:rsidR="001E42E0" w:rsidRPr="00AD2C10" w:rsidRDefault="001E42E0" w:rsidP="00CE1D3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1E42E0" w:rsidRPr="00AD2C10" w:rsidTr="001E42E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42E0" w:rsidRPr="00AD2C10" w:rsidRDefault="001E42E0" w:rsidP="00CE1D3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961" w:type="dxa"/>
          </w:tcPr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1E42E0" w:rsidRPr="00AD2C10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2E0" w:rsidRPr="00AD2C10" w:rsidTr="001E42E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42E0" w:rsidRPr="00AD2C10" w:rsidRDefault="001E42E0" w:rsidP="00CE1D3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961" w:type="dxa"/>
          </w:tcPr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850" w:type="dxa"/>
          </w:tcPr>
          <w:p w:rsidR="001E42E0" w:rsidRPr="00AD2C10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2E0" w:rsidRPr="00AD2C10" w:rsidTr="001E42E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AD2C10" w:rsidRDefault="001E42E0" w:rsidP="00CE1D3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961" w:type="dxa"/>
          </w:tcPr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850" w:type="dxa"/>
          </w:tcPr>
          <w:p w:rsidR="001E42E0" w:rsidRPr="00AD2C10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2E0" w:rsidRPr="00AD2C10" w:rsidTr="001E42E0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AD2C10" w:rsidRDefault="001E42E0" w:rsidP="00CE1D3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1E42E0">
            <w:pPr>
              <w:spacing w:after="0" w:line="240" w:lineRule="auto"/>
              <w:ind w:left="-75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Квалификация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/Категория. </w:t>
            </w:r>
          </w:p>
          <w:p w:rsidR="001E42E0" w:rsidRPr="003B3594" w:rsidRDefault="001E42E0" w:rsidP="00CE1D3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</w:tcPr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850" w:type="dxa"/>
          </w:tcPr>
          <w:p w:rsidR="001E42E0" w:rsidRPr="00AD2C10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2E0" w:rsidRPr="00AD2C10" w:rsidTr="001E42E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AD2C10" w:rsidRDefault="001E42E0" w:rsidP="00CE1D3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961" w:type="dxa"/>
          </w:tcPr>
          <w:p w:rsidR="001E42E0" w:rsidRPr="003B3594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1E42E0" w:rsidRPr="003B3594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1E42E0" w:rsidRPr="003B3594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1E42E0" w:rsidRPr="003B3594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850" w:type="dxa"/>
          </w:tcPr>
          <w:p w:rsidR="001E42E0" w:rsidRPr="00AD2C10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2E0" w:rsidRPr="00AD2C10" w:rsidTr="001E42E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AD2C10" w:rsidRDefault="001E42E0" w:rsidP="00CE1D3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книжка/документ,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заменяющий трудовую деятельность</w:t>
            </w:r>
          </w:p>
        </w:tc>
        <w:tc>
          <w:tcPr>
            <w:tcW w:w="4961" w:type="dxa"/>
          </w:tcPr>
          <w:p w:rsidR="001E42E0" w:rsidRPr="003B3594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1E42E0" w:rsidRPr="003B3594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1E42E0" w:rsidRPr="003B3594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E42E0" w:rsidRPr="00AD2C10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2E0" w:rsidRPr="00AD2C10" w:rsidTr="001E42E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42E0" w:rsidRPr="00AD2C10" w:rsidRDefault="001E42E0" w:rsidP="00CE1D3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961" w:type="dxa"/>
          </w:tcPr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850" w:type="dxa"/>
          </w:tcPr>
          <w:p w:rsidR="001E42E0" w:rsidRPr="00AD2C10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2E0" w:rsidRPr="00AD2C10" w:rsidTr="001E42E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AD2C10" w:rsidRDefault="001E42E0" w:rsidP="00CE1D3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961" w:type="dxa"/>
          </w:tcPr>
          <w:p w:rsidR="001E42E0" w:rsidRPr="003B3594" w:rsidRDefault="001E42E0" w:rsidP="00CE1D3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1E42E0" w:rsidRPr="00AD2C10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42E0" w:rsidRPr="00AD2C10" w:rsidTr="001E42E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AD2C10" w:rsidRDefault="001E42E0" w:rsidP="00CE1D3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lastRenderedPageBreak/>
              <w:t>льных достижений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lastRenderedPageBreak/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победителей олимпиад и конкурсов, научных проектов обучающихся;</w:t>
            </w:r>
          </w:p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>дипломы, грамоты победителей олимпиад и конкурсов учителя;</w:t>
            </w:r>
          </w:p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961" w:type="dxa"/>
          </w:tcPr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3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 конкурса «Лучший педагог» = 5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850" w:type="dxa"/>
          </w:tcPr>
          <w:p w:rsidR="001E42E0" w:rsidRPr="00AD2C10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2E0" w:rsidRPr="00AD2C10" w:rsidTr="001E42E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AD2C10" w:rsidRDefault="001E42E0" w:rsidP="00CE1D3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961" w:type="dxa"/>
          </w:tcPr>
          <w:p w:rsidR="001E42E0" w:rsidRPr="003B3594" w:rsidRDefault="001E42E0" w:rsidP="00CE1D3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1E42E0" w:rsidRPr="00AD2C10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2E0" w:rsidRPr="00AD2C10" w:rsidTr="001E42E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AD2C10" w:rsidRDefault="001E42E0" w:rsidP="00CE1D3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961" w:type="dxa"/>
          </w:tcPr>
          <w:p w:rsidR="001E42E0" w:rsidRPr="003B3594" w:rsidRDefault="001E42E0" w:rsidP="00CE1D3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850" w:type="dxa"/>
          </w:tcPr>
          <w:p w:rsidR="001E42E0" w:rsidRPr="00AD2C10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2E0" w:rsidRPr="00AD2C10" w:rsidTr="001E42E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AD2C10" w:rsidRDefault="001E42E0" w:rsidP="00CE1D33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1E42E0" w:rsidRPr="003B3594" w:rsidRDefault="001E42E0" w:rsidP="00CE1D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обучение по программам</w:t>
            </w:r>
            <w:proofErr w:type="gramEnd"/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«Основы программирования в Python», «Обучение работе с Microsoft»</w:t>
            </w:r>
          </w:p>
        </w:tc>
        <w:tc>
          <w:tcPr>
            <w:tcW w:w="4961" w:type="dxa"/>
          </w:tcPr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1E42E0" w:rsidRPr="003B3594" w:rsidRDefault="001E42E0" w:rsidP="00CE1D33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1E42E0" w:rsidRPr="00AD2C10" w:rsidRDefault="001E42E0" w:rsidP="00CE1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2E0" w:rsidRPr="00AD2C10" w:rsidTr="001E42E0">
        <w:tc>
          <w:tcPr>
            <w:tcW w:w="206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42E0" w:rsidRPr="00AD2C10" w:rsidRDefault="001E42E0" w:rsidP="00CE1D33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E42E0" w:rsidRPr="00AD2C10" w:rsidRDefault="001E42E0" w:rsidP="00CE1D33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850" w:type="dxa"/>
          </w:tcPr>
          <w:p w:rsidR="001E42E0" w:rsidRPr="00AD2C10" w:rsidRDefault="001E42E0" w:rsidP="00CE1D33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42E0" w:rsidRPr="00AD2C10" w:rsidRDefault="001E42E0" w:rsidP="001E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233FB" w:rsidRDefault="00E233FB"/>
    <w:sectPr w:rsidR="00E233FB" w:rsidSect="0000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2E0"/>
    <w:rsid w:val="00000576"/>
    <w:rsid w:val="001E42E0"/>
    <w:rsid w:val="00211FC7"/>
    <w:rsid w:val="0089352B"/>
    <w:rsid w:val="00E2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2E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E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2023-08-09T09:44:00Z</dcterms:created>
  <dcterms:modified xsi:type="dcterms:W3CDTF">2023-08-09T12:08:00Z</dcterms:modified>
</cp:coreProperties>
</file>