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42B" w:rsidRPr="00143E53" w:rsidRDefault="00A3542B" w:rsidP="00143E53">
      <w:pPr>
        <w:keepNext/>
        <w:keepLines/>
        <w:spacing w:after="149" w:line="256" w:lineRule="auto"/>
        <w:ind w:right="713"/>
        <w:jc w:val="center"/>
        <w:outlineLvl w:val="0"/>
        <w:rPr>
          <w:rFonts w:ascii="Times New Roman" w:eastAsia="Times New Roman" w:hAnsi="Times New Roman" w:cs="Times New Roman"/>
          <w:b/>
          <w:sz w:val="32"/>
          <w:lang w:val="kk-KZ" w:eastAsia="ru-RU"/>
        </w:rPr>
      </w:pPr>
      <w:bookmarkStart w:id="0" w:name="_GoBack"/>
      <w:r w:rsidRPr="00143E53">
        <w:rPr>
          <w:rFonts w:ascii="Times New Roman" w:eastAsia="Times New Roman" w:hAnsi="Times New Roman" w:cs="Times New Roman"/>
          <w:b/>
          <w:sz w:val="32"/>
          <w:lang w:val="kk-KZ" w:eastAsia="ru-RU"/>
        </w:rPr>
        <w:t>2023-2024 оқу жылына арналған логопедтің жылдық жоспары</w:t>
      </w:r>
    </w:p>
    <w:bookmarkEnd w:id="0"/>
    <w:p w:rsidR="00A3542B" w:rsidRPr="00A3542B" w:rsidRDefault="00A3542B" w:rsidP="00A3542B">
      <w:pPr>
        <w:spacing w:after="0" w:line="256" w:lineRule="auto"/>
        <w:ind w:left="180"/>
        <w:rPr>
          <w:rFonts w:ascii="Times New Roman" w:eastAsia="Times New Roman" w:hAnsi="Times New Roman" w:cs="Times New Roman"/>
          <w:color w:val="FF0000"/>
          <w:sz w:val="28"/>
          <w:lang w:val="kk-KZ" w:eastAsia="ru-RU"/>
        </w:rPr>
      </w:pPr>
      <w:r w:rsidRPr="00A3542B">
        <w:rPr>
          <w:rFonts w:ascii="Times New Roman" w:eastAsia="Times New Roman" w:hAnsi="Times New Roman" w:cs="Times New Roman"/>
          <w:b/>
          <w:color w:val="FF0000"/>
          <w:sz w:val="24"/>
          <w:lang w:val="kk-KZ" w:eastAsia="ru-RU"/>
        </w:rPr>
        <w:t xml:space="preserve"> </w:t>
      </w:r>
      <w:r w:rsidRPr="00A3542B">
        <w:rPr>
          <w:rFonts w:ascii="Times New Roman" w:eastAsia="Times New Roman" w:hAnsi="Times New Roman" w:cs="Times New Roman"/>
          <w:b/>
          <w:color w:val="FF0000"/>
          <w:sz w:val="24"/>
          <w:lang w:val="kk-KZ" w:eastAsia="ru-RU"/>
        </w:rPr>
        <w:tab/>
        <w:t xml:space="preserve"> </w:t>
      </w:r>
      <w:r w:rsidRPr="00A3542B">
        <w:rPr>
          <w:rFonts w:ascii="Times New Roman" w:eastAsia="Times New Roman" w:hAnsi="Times New Roman" w:cs="Times New Roman"/>
          <w:b/>
          <w:color w:val="FF0000"/>
          <w:sz w:val="24"/>
          <w:lang w:val="kk-KZ" w:eastAsia="ru-RU"/>
        </w:rPr>
        <w:tab/>
        <w:t xml:space="preserve"> </w:t>
      </w:r>
    </w:p>
    <w:tbl>
      <w:tblPr>
        <w:tblStyle w:val="TableGrid"/>
        <w:tblW w:w="9357" w:type="dxa"/>
        <w:tblInd w:w="142" w:type="dxa"/>
        <w:tblCellMar>
          <w:top w:w="9" w:type="dxa"/>
          <w:left w:w="19" w:type="dxa"/>
        </w:tblCellMar>
        <w:tblLook w:val="04A0" w:firstRow="1" w:lastRow="0" w:firstColumn="1" w:lastColumn="0" w:noHBand="0" w:noVBand="1"/>
      </w:tblPr>
      <w:tblGrid>
        <w:gridCol w:w="514"/>
        <w:gridCol w:w="6433"/>
        <w:gridCol w:w="2410"/>
      </w:tblGrid>
      <w:tr w:rsidR="00A3542B" w:rsidRPr="00A3542B" w:rsidTr="00626A25">
        <w:trPr>
          <w:trHeight w:val="523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№ 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Іс-шараның атауы</w:t>
            </w:r>
            <w:r w:rsidRPr="00A3542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Өткізу мерзімі  </w:t>
            </w:r>
          </w:p>
        </w:tc>
      </w:tr>
      <w:tr w:rsidR="00A3542B" w:rsidRPr="00A3542B" w:rsidTr="00626A25">
        <w:trPr>
          <w:trHeight w:val="871"/>
        </w:trPr>
        <w:tc>
          <w:tcPr>
            <w:tcW w:w="9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ind w:left="1080" w:hanging="7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I</w:t>
            </w:r>
            <w:r w:rsidRPr="00A3542B">
              <w:rPr>
                <w:rFonts w:ascii="Arial" w:eastAsia="Arial" w:hAnsi="Arial" w:cs="Arial"/>
                <w:i/>
                <w:color w:val="000000"/>
                <w:sz w:val="28"/>
              </w:rPr>
              <w:t xml:space="preserve"> </w:t>
            </w:r>
            <w:r w:rsidRPr="00A3542B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Балаларды тексеру бойынша жұмыстар және сөйлеу бұзылыстарын түзету   </w:t>
            </w:r>
          </w:p>
        </w:tc>
      </w:tr>
      <w:tr w:rsidR="00A3542B" w:rsidRPr="00A3542B" w:rsidTr="00626A25">
        <w:trPr>
          <w:trHeight w:val="1394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Сөйлеу бұзылыстары бар балаларды анықтау мақсатында бала-бақшалар мен мектептердің контингентінің сөйлеу жағдайын тексеру: </w:t>
            </w:r>
          </w:p>
          <w:p w:rsidR="00A3542B" w:rsidRPr="00A3542B" w:rsidRDefault="00A3542B" w:rsidP="00A3542B">
            <w:pPr>
              <w:numPr>
                <w:ilvl w:val="0"/>
                <w:numId w:val="1"/>
              </w:numPr>
              <w:spacing w:after="21" w:line="256" w:lineRule="auto"/>
              <w:ind w:left="141" w:right="707" w:hanging="1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сыныптар, топтардағы жедел тексерулер  </w:t>
            </w:r>
          </w:p>
          <w:p w:rsidR="00A3542B" w:rsidRPr="00A3542B" w:rsidRDefault="00A3542B" w:rsidP="00A3542B">
            <w:pPr>
              <w:numPr>
                <w:ilvl w:val="0"/>
                <w:numId w:val="1"/>
              </w:numPr>
              <w:spacing w:line="256" w:lineRule="auto"/>
              <w:ind w:left="141" w:right="707" w:hanging="1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жекелей, тереңдетілген тексерулер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after="14" w:line="256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1-15 қыркүйек </w:t>
            </w:r>
          </w:p>
          <w:p w:rsidR="00A3542B" w:rsidRPr="00A3542B" w:rsidRDefault="00A3542B" w:rsidP="00A3542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және 30 мамыр аралығы </w:t>
            </w:r>
          </w:p>
        </w:tc>
      </w:tr>
      <w:tr w:rsidR="00A3542B" w:rsidRPr="00A3542B" w:rsidTr="00626A25">
        <w:trPr>
          <w:trHeight w:val="1069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Логопункке тіркелген балалардың тізімін құру, топтарды жиынтықтау, логопедиялық сабақтардың күн тәртібін құру, құжаттарды рәсімдеу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қыркүйек </w:t>
            </w:r>
          </w:p>
        </w:tc>
      </w:tr>
      <w:tr w:rsidR="00A3542B" w:rsidRPr="00A3542B" w:rsidTr="00626A25">
        <w:trPr>
          <w:trHeight w:val="473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Логопедиялық сабақтар өткізу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қыркүйек-мамыр </w:t>
            </w:r>
          </w:p>
        </w:tc>
      </w:tr>
      <w:tr w:rsidR="00A3542B" w:rsidRPr="00A3542B" w:rsidTr="00626A25">
        <w:trPr>
          <w:trHeight w:val="1118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ind w:left="2" w:right="3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Логопедиялық жұмыстардың нәтижесін бағалау. Есептерді құру.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after="20" w:line="256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Қаңтар, мамыр,  </w:t>
            </w:r>
          </w:p>
          <w:p w:rsidR="00A3542B" w:rsidRPr="00A3542B" w:rsidRDefault="00A3542B" w:rsidP="00A3542B">
            <w:pPr>
              <w:spacing w:after="21" w:line="256" w:lineRule="auto"/>
              <w:ind w:left="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(мектепке дейінгі ЛП) </w:t>
            </w:r>
          </w:p>
          <w:p w:rsidR="00A3542B" w:rsidRPr="00A3542B" w:rsidRDefault="00A3542B" w:rsidP="00A3542B">
            <w:pPr>
              <w:spacing w:after="19" w:line="256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Әрбір тоқсан </w:t>
            </w:r>
          </w:p>
          <w:p w:rsidR="00A3542B" w:rsidRPr="00A3542B" w:rsidRDefault="00A3542B" w:rsidP="00A3542B">
            <w:pPr>
              <w:spacing w:line="256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(мектептегі ЛП) </w:t>
            </w:r>
          </w:p>
        </w:tc>
      </w:tr>
      <w:tr w:rsidR="00A3542B" w:rsidRPr="00A3542B" w:rsidTr="00626A25">
        <w:trPr>
          <w:trHeight w:val="982"/>
        </w:trPr>
        <w:tc>
          <w:tcPr>
            <w:tcW w:w="9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after="26" w:line="256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A3542B" w:rsidRPr="00A3542B" w:rsidRDefault="00A3542B" w:rsidP="00A3542B">
            <w:pPr>
              <w:spacing w:line="256" w:lineRule="auto"/>
              <w:ind w:left="20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II</w:t>
            </w:r>
            <w:r w:rsidRPr="00A3542B">
              <w:rPr>
                <w:rFonts w:ascii="Arial" w:eastAsia="Arial" w:hAnsi="Arial" w:cs="Arial"/>
                <w:i/>
                <w:color w:val="000000"/>
                <w:sz w:val="28"/>
              </w:rPr>
              <w:t xml:space="preserve"> </w:t>
            </w:r>
            <w:r w:rsidRPr="00A3542B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kk-KZ"/>
              </w:rPr>
              <w:t>М</w:t>
            </w:r>
            <w:r w:rsidRPr="00A3542B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ұғалімдермен жұмыс жасау  </w:t>
            </w:r>
          </w:p>
          <w:p w:rsidR="00A3542B" w:rsidRPr="00A3542B" w:rsidRDefault="00A3542B" w:rsidP="00A3542B">
            <w:pPr>
              <w:spacing w:line="256" w:lineRule="auto"/>
              <w:ind w:left="1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</w:tc>
      </w:tr>
      <w:tr w:rsidR="00A3542B" w:rsidRPr="00A3542B" w:rsidTr="00626A25">
        <w:trPr>
          <w:trHeight w:val="771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Логопунк</w:t>
            </w: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т</w:t>
            </w: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ке тіркелген </w:t>
            </w: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оқушылардың </w:t>
            </w: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мұғалімдер тізімімен және сабақ өткізу кестесімен танысу.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Қыркүйек  </w:t>
            </w:r>
          </w:p>
        </w:tc>
      </w:tr>
      <w:tr w:rsidR="00A3542B" w:rsidRPr="00A3542B" w:rsidTr="00626A25">
        <w:trPr>
          <w:trHeight w:val="84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Оқытуда жекелей тәсілді қамтамасыздандыру мақсатында сөйлеу бұзылыстары бар балалар бойынша мұғалімдерге арналған кеңестер өткізу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Жыл ағымында </w:t>
            </w:r>
          </w:p>
        </w:tc>
      </w:tr>
      <w:tr w:rsidR="00A3542B" w:rsidRPr="00A3542B" w:rsidTr="00626A25">
        <w:trPr>
          <w:trHeight w:val="77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М</w:t>
            </w: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ұғалімдерді қойылған дыбыстарды автоматтандыруға тарту.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Дыбыстарды автоматтау деңгейінде </w:t>
            </w:r>
          </w:p>
        </w:tc>
      </w:tr>
      <w:tr w:rsidR="00A3542B" w:rsidRPr="00A3542B" w:rsidTr="00626A25">
        <w:trPr>
          <w:trHeight w:val="845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Сыныптардағы ана тілі мен әдебиет сабақтарына қатысу. </w:t>
            </w:r>
          </w:p>
          <w:p w:rsidR="00A3542B" w:rsidRPr="00A3542B" w:rsidRDefault="00A3542B" w:rsidP="00A3542B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Қараша, наурыз Тоқсанда бір рет  </w:t>
            </w:r>
          </w:p>
        </w:tc>
      </w:tr>
      <w:tr w:rsidR="00A3542B" w:rsidRPr="00A3542B" w:rsidTr="00626A25">
        <w:trPr>
          <w:trHeight w:val="566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ind w:left="10" w:hanging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М</w:t>
            </w: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ұғалімдерге  арналған ашық қорытынды сабақтар өткізу.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мамыр </w:t>
            </w:r>
          </w:p>
        </w:tc>
      </w:tr>
      <w:tr w:rsidR="00A3542B" w:rsidRPr="00A3542B" w:rsidTr="00626A25">
        <w:trPr>
          <w:trHeight w:val="291"/>
        </w:trPr>
        <w:tc>
          <w:tcPr>
            <w:tcW w:w="9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ind w:left="3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</w:pPr>
            <w:r w:rsidRPr="00A3542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III</w:t>
            </w:r>
            <w:r w:rsidRPr="00A3542B">
              <w:rPr>
                <w:rFonts w:ascii="Arial" w:eastAsia="Arial" w:hAnsi="Arial" w:cs="Arial"/>
                <w:i/>
                <w:color w:val="000000"/>
                <w:sz w:val="24"/>
              </w:rPr>
              <w:t xml:space="preserve"> </w:t>
            </w:r>
            <w:r w:rsidRPr="00A3542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Ата-аналармен жұмыс </w:t>
            </w:r>
            <w:r w:rsidRPr="00A3542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kk-KZ"/>
              </w:rPr>
              <w:t xml:space="preserve"> </w:t>
            </w:r>
          </w:p>
        </w:tc>
      </w:tr>
      <w:tr w:rsidR="00A3542B" w:rsidRPr="00A3542B" w:rsidTr="00626A25">
        <w:trPr>
          <w:trHeight w:val="1068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>Үй жағдайында сөйлеуді дамыту және олардың алдын-</w:t>
            </w:r>
            <w:proofErr w:type="gramStart"/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>алу  мәселелері</w:t>
            </w:r>
            <w:proofErr w:type="gramEnd"/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бойынша ата-аналарға кеңес беру (үй тапсырмалары).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after="21"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қазан-мамыр </w:t>
            </w:r>
          </w:p>
          <w:p w:rsidR="00A3542B" w:rsidRPr="00A3542B" w:rsidRDefault="00A3542B" w:rsidP="00A3542B">
            <w:pPr>
              <w:spacing w:line="256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қажетінше </w:t>
            </w:r>
          </w:p>
        </w:tc>
      </w:tr>
      <w:tr w:rsidR="00A3542B" w:rsidRPr="00A3542B" w:rsidTr="00626A25">
        <w:trPr>
          <w:trHeight w:val="473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Ата-аналар жиналысын </w:t>
            </w:r>
            <w:proofErr w:type="gramStart"/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өткізу.  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қыркүйек-мамыр  </w:t>
            </w:r>
          </w:p>
        </w:tc>
      </w:tr>
      <w:tr w:rsidR="00A3542B" w:rsidRPr="00A3542B" w:rsidTr="00626A25">
        <w:trPr>
          <w:trHeight w:val="475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Ата-аналарға арналған ашық қорытынды сабақтар өткізу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мамыр </w:t>
            </w:r>
          </w:p>
        </w:tc>
      </w:tr>
      <w:tr w:rsidR="00A3542B" w:rsidRPr="00A3542B" w:rsidTr="00626A25">
        <w:trPr>
          <w:trHeight w:val="1032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542B" w:rsidRPr="00A3542B" w:rsidRDefault="00A3542B" w:rsidP="00A354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8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after="207" w:line="256" w:lineRule="auto"/>
              <w:ind w:right="4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A3542B" w:rsidRPr="00A3542B" w:rsidRDefault="00A3542B" w:rsidP="00A3542B">
            <w:pPr>
              <w:spacing w:line="256" w:lineRule="auto"/>
              <w:ind w:right="1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IV</w:t>
            </w:r>
            <w:r w:rsidRPr="00A3542B">
              <w:rPr>
                <w:rFonts w:ascii="Arial" w:eastAsia="Arial" w:hAnsi="Arial" w:cs="Arial"/>
                <w:i/>
                <w:color w:val="000000"/>
                <w:sz w:val="28"/>
              </w:rPr>
              <w:t xml:space="preserve"> </w:t>
            </w:r>
            <w:r w:rsidRPr="00A3542B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Біліктілікті арттыру  </w:t>
            </w:r>
          </w:p>
        </w:tc>
      </w:tr>
      <w:tr w:rsidR="00A3542B" w:rsidRPr="00A3542B" w:rsidTr="00626A25">
        <w:trPr>
          <w:trHeight w:val="77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Арнайы әдістемелік әдебиеттер, сөйлеу бұзылыстарын түзету бойынша жаңа әдістерді зерделеу.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қыркүйек-мамыр  </w:t>
            </w:r>
          </w:p>
        </w:tc>
      </w:tr>
      <w:tr w:rsidR="00A3542B" w:rsidRPr="00A3542B" w:rsidTr="00626A25">
        <w:trPr>
          <w:trHeight w:val="1068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Сөйлеу бұзылысы бар балаларға арналған </w:t>
            </w:r>
            <w:proofErr w:type="gramStart"/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>өзге  арнайы</w:t>
            </w:r>
            <w:proofErr w:type="gramEnd"/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білім беру ұйымдары, логопедиялық пунктердегі ашық логопедиялық сабақтарға қатысу.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Қазан, қаңтар, наурыз </w:t>
            </w:r>
          </w:p>
        </w:tc>
      </w:tr>
      <w:tr w:rsidR="00A3542B" w:rsidRPr="00A3542B" w:rsidTr="00626A25">
        <w:trPr>
          <w:trHeight w:val="1068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Балалардағы сөйлеу бұзылыстарын түзету мәселелері бойынша тренингерде, біліктілікті арттыру курстарында, семинарларда білім алу.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Жыл ағымында </w:t>
            </w:r>
          </w:p>
        </w:tc>
      </w:tr>
      <w:tr w:rsidR="00A3542B" w:rsidRPr="00A3542B" w:rsidTr="00626A25">
        <w:trPr>
          <w:trHeight w:val="103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3542B" w:rsidRPr="00A3542B" w:rsidRDefault="00A3542B" w:rsidP="00A354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8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after="213" w:line="256" w:lineRule="auto"/>
              <w:ind w:right="4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A3542B" w:rsidRPr="00A3542B" w:rsidRDefault="00A3542B" w:rsidP="00A3542B">
            <w:pPr>
              <w:spacing w:line="256" w:lineRule="auto"/>
              <w:ind w:right="1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V</w:t>
            </w:r>
            <w:r w:rsidRPr="00A3542B">
              <w:rPr>
                <w:rFonts w:ascii="Arial" w:eastAsia="Arial" w:hAnsi="Arial" w:cs="Arial"/>
                <w:i/>
                <w:color w:val="000000"/>
                <w:sz w:val="28"/>
              </w:rPr>
              <w:t xml:space="preserve"> </w:t>
            </w:r>
            <w:r w:rsidRPr="00A3542B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Кабинетті рәсімдеу жұмыстары  </w:t>
            </w:r>
          </w:p>
        </w:tc>
      </w:tr>
      <w:tr w:rsidR="00A3542B" w:rsidRPr="00A3542B" w:rsidTr="00626A25">
        <w:trPr>
          <w:trHeight w:val="77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Сабақтарды өткізуге арналған таратпалы дидактикалық материал, көрнекі құралдарды дайындау.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қыркүйек-мамыр  </w:t>
            </w:r>
          </w:p>
        </w:tc>
      </w:tr>
      <w:tr w:rsidR="00A3542B" w:rsidRPr="00A3542B" w:rsidTr="00626A25">
        <w:trPr>
          <w:trHeight w:val="773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Логопедиялық сабақтардың мазмұны бойынша стендтерді рәсімдеу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542B" w:rsidRPr="00A3542B" w:rsidRDefault="00A3542B" w:rsidP="00A3542B">
            <w:pPr>
              <w:spacing w:line="256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3542B" w:rsidRPr="00A3542B" w:rsidTr="00626A25">
        <w:trPr>
          <w:trHeight w:val="773"/>
        </w:trPr>
        <w:tc>
          <w:tcPr>
            <w:tcW w:w="93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42B" w:rsidRPr="00A3542B" w:rsidRDefault="00A3542B" w:rsidP="00A3542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A354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                       </w:t>
            </w:r>
          </w:p>
          <w:p w:rsidR="00A3542B" w:rsidRPr="00A3542B" w:rsidRDefault="00A3542B" w:rsidP="00A3542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354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                                       </w:t>
            </w:r>
            <w:r w:rsidRPr="00A354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VI</w:t>
            </w:r>
            <w:r w:rsidRPr="00A3542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 Ғылыми-зерттеу жұмысы</w:t>
            </w:r>
          </w:p>
        </w:tc>
      </w:tr>
      <w:tr w:rsidR="00A3542B" w:rsidRPr="00143E53" w:rsidTr="00626A25">
        <w:trPr>
          <w:trHeight w:val="773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42B" w:rsidRPr="00A3542B" w:rsidRDefault="00A3542B" w:rsidP="00A3542B">
            <w:pPr>
              <w:spacing w:line="256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42B" w:rsidRPr="00A3542B" w:rsidRDefault="00A3542B" w:rsidP="00A3542B">
            <w:pPr>
              <w:spacing w:line="25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«Жалпы тіл кемістігі бар мектеп жасындағы балаларға түзету жұмыстарының әдіс-тәсілдері» тақырыбында зерделеу жүргізу, ауданның арнайы мамандарына семинар, коучинг өткізу.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42B" w:rsidRPr="00A3542B" w:rsidRDefault="00A3542B" w:rsidP="00A3542B">
            <w:pPr>
              <w:spacing w:line="256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A3542B" w:rsidRPr="00143E53" w:rsidTr="00626A25">
        <w:trPr>
          <w:trHeight w:val="773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42B" w:rsidRPr="00A3542B" w:rsidRDefault="00A3542B" w:rsidP="00A3542B">
            <w:pPr>
              <w:spacing w:line="256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6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42B" w:rsidRPr="00A3542B" w:rsidRDefault="00A3542B" w:rsidP="00A3542B">
            <w:pPr>
              <w:spacing w:line="25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A35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«Жалпы тіл кемістігі бар мектепке дейінгі және мектеп жасындағы балаларға түзету жұмыстарының әдіс-тәсілдері» тақырыбында мақала, әдістемелік нұсқау кітапшасын дайындау, шығару.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42B" w:rsidRPr="00A3542B" w:rsidRDefault="00A3542B" w:rsidP="00A3542B">
            <w:pPr>
              <w:spacing w:line="256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</w:tbl>
    <w:p w:rsidR="00A3542B" w:rsidRPr="00A3542B" w:rsidRDefault="00A3542B" w:rsidP="00A3542B">
      <w:pPr>
        <w:spacing w:after="0" w:line="256" w:lineRule="auto"/>
        <w:ind w:right="218"/>
        <w:jc w:val="center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A3542B">
        <w:rPr>
          <w:rFonts w:ascii="Times New Roman" w:eastAsia="Times New Roman" w:hAnsi="Times New Roman" w:cs="Times New Roman"/>
          <w:b/>
          <w:color w:val="000000"/>
          <w:sz w:val="24"/>
          <w:lang w:val="en-US" w:eastAsia="ru-RU"/>
        </w:rPr>
        <w:t xml:space="preserve"> </w:t>
      </w:r>
    </w:p>
    <w:p w:rsidR="00A3542B" w:rsidRPr="00A3542B" w:rsidRDefault="00A3542B" w:rsidP="00A3542B">
      <w:pPr>
        <w:spacing w:after="0" w:line="256" w:lineRule="auto"/>
        <w:ind w:right="218"/>
        <w:jc w:val="center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A3542B">
        <w:rPr>
          <w:rFonts w:ascii="Times New Roman" w:eastAsia="Times New Roman" w:hAnsi="Times New Roman" w:cs="Times New Roman"/>
          <w:b/>
          <w:color w:val="000000"/>
          <w:sz w:val="24"/>
          <w:lang w:val="en-US" w:eastAsia="ru-RU"/>
        </w:rPr>
        <w:t xml:space="preserve"> </w:t>
      </w:r>
    </w:p>
    <w:p w:rsidR="00B92CC3" w:rsidRPr="00B92CC3" w:rsidRDefault="00A3542B" w:rsidP="00A3542B">
      <w:pPr>
        <w:spacing w:before="150" w:after="150" w:line="240" w:lineRule="auto"/>
        <w:ind w:left="150" w:right="150"/>
        <w:jc w:val="both"/>
        <w:textAlignment w:val="baseline"/>
        <w:rPr>
          <w:rFonts w:ascii="Tahoma" w:eastAsia="Times New Roman" w:hAnsi="Tahoma" w:cs="Tahoma"/>
          <w:color w:val="424242"/>
          <w:sz w:val="21"/>
          <w:szCs w:val="21"/>
          <w:lang w:val="en-US" w:eastAsia="ru-RU"/>
        </w:rPr>
      </w:pPr>
      <w:r w:rsidRPr="00A3542B">
        <w:rPr>
          <w:rFonts w:ascii="Times New Roman" w:eastAsia="Times New Roman" w:hAnsi="Times New Roman" w:cs="Times New Roman"/>
          <w:b/>
          <w:color w:val="000000"/>
          <w:sz w:val="24"/>
          <w:lang w:val="en-US" w:eastAsia="ru-RU"/>
        </w:rPr>
        <w:t xml:space="preserve"> </w:t>
      </w:r>
      <w:r w:rsidRPr="00A3542B">
        <w:rPr>
          <w:rFonts w:ascii="Times New Roman" w:eastAsia="Times New Roman" w:hAnsi="Times New Roman" w:cs="Times New Roman"/>
          <w:b/>
          <w:color w:val="000000"/>
          <w:sz w:val="24"/>
          <w:lang w:val="en-US" w:eastAsia="ru-RU"/>
        </w:rPr>
        <w:tab/>
        <w:t xml:space="preserve"> </w:t>
      </w:r>
      <w:r w:rsidRPr="00A3542B">
        <w:rPr>
          <w:rFonts w:ascii="Times New Roman" w:eastAsia="Times New Roman" w:hAnsi="Times New Roman" w:cs="Times New Roman"/>
          <w:b/>
          <w:color w:val="000000"/>
          <w:sz w:val="24"/>
          <w:lang w:val="en-US" w:eastAsia="ru-RU"/>
        </w:rPr>
        <w:tab/>
        <w:t xml:space="preserve"> </w:t>
      </w:r>
      <w:r w:rsidRPr="00A3542B">
        <w:rPr>
          <w:rFonts w:ascii="Times New Roman" w:eastAsia="Times New Roman" w:hAnsi="Times New Roman" w:cs="Times New Roman"/>
          <w:b/>
          <w:color w:val="000000"/>
          <w:sz w:val="24"/>
          <w:lang w:val="en-US" w:eastAsia="ru-RU"/>
        </w:rPr>
        <w:tab/>
        <w:t xml:space="preserve"> </w:t>
      </w:r>
      <w:r w:rsidRPr="00A3542B">
        <w:rPr>
          <w:rFonts w:ascii="Times New Roman" w:eastAsia="Times New Roman" w:hAnsi="Times New Roman" w:cs="Times New Roman"/>
          <w:b/>
          <w:color w:val="000000"/>
          <w:sz w:val="24"/>
          <w:lang w:val="en-US" w:eastAsia="ru-RU"/>
        </w:rPr>
        <w:tab/>
        <w:t xml:space="preserve"> </w:t>
      </w:r>
      <w:r w:rsidRPr="00A3542B">
        <w:rPr>
          <w:rFonts w:ascii="Times New Roman" w:eastAsia="Times New Roman" w:hAnsi="Times New Roman" w:cs="Times New Roman"/>
          <w:b/>
          <w:color w:val="000000"/>
          <w:sz w:val="24"/>
          <w:lang w:val="en-US" w:eastAsia="ru-RU"/>
        </w:rPr>
        <w:tab/>
        <w:t xml:space="preserve"> </w:t>
      </w:r>
      <w:r w:rsidRPr="00A3542B">
        <w:rPr>
          <w:rFonts w:ascii="Times New Roman" w:eastAsia="Times New Roman" w:hAnsi="Times New Roman" w:cs="Times New Roman"/>
          <w:b/>
          <w:color w:val="000000"/>
          <w:sz w:val="24"/>
          <w:lang w:val="en-US" w:eastAsia="ru-RU"/>
        </w:rPr>
        <w:tab/>
      </w:r>
    </w:p>
    <w:p w:rsidR="00A556ED" w:rsidRPr="00A3542B" w:rsidRDefault="00A556ED" w:rsidP="00B92CC3">
      <w:pPr>
        <w:tabs>
          <w:tab w:val="left" w:pos="184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A556ED" w:rsidRPr="00A3542B" w:rsidSect="00933A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3002C"/>
    <w:multiLevelType w:val="hybridMultilevel"/>
    <w:tmpl w:val="AC98B90E"/>
    <w:lvl w:ilvl="0" w:tplc="BD4A3FFE">
      <w:start w:val="1"/>
      <w:numFmt w:val="bullet"/>
      <w:lvlText w:val="-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1848660">
      <w:start w:val="1"/>
      <w:numFmt w:val="bullet"/>
      <w:lvlText w:val="o"/>
      <w:lvlJc w:val="left"/>
      <w:pPr>
        <w:ind w:left="1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6EC018A">
      <w:start w:val="1"/>
      <w:numFmt w:val="bullet"/>
      <w:lvlText w:val="▪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088B53A">
      <w:start w:val="1"/>
      <w:numFmt w:val="bullet"/>
      <w:lvlText w:val="•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5D0EC9A">
      <w:start w:val="1"/>
      <w:numFmt w:val="bullet"/>
      <w:lvlText w:val="o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BC8DD0">
      <w:start w:val="1"/>
      <w:numFmt w:val="bullet"/>
      <w:lvlText w:val="▪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436801A">
      <w:start w:val="1"/>
      <w:numFmt w:val="bullet"/>
      <w:lvlText w:val="•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F72C5EE">
      <w:start w:val="1"/>
      <w:numFmt w:val="bullet"/>
      <w:lvlText w:val="o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2489738">
      <w:start w:val="1"/>
      <w:numFmt w:val="bullet"/>
      <w:lvlText w:val="▪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C4"/>
    <w:rsid w:val="00143E53"/>
    <w:rsid w:val="00244BC4"/>
    <w:rsid w:val="00933AC8"/>
    <w:rsid w:val="00A3542B"/>
    <w:rsid w:val="00A556ED"/>
    <w:rsid w:val="00B92CC3"/>
    <w:rsid w:val="00E3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56B38-32D3-4DCB-A074-FCA8284E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3542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3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2023-08-11T04:55:00Z</dcterms:created>
  <dcterms:modified xsi:type="dcterms:W3CDTF">2023-08-11T04:55:00Z</dcterms:modified>
</cp:coreProperties>
</file>