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9AB2" w14:textId="77777777" w:rsidR="00C1033B" w:rsidRPr="00EA05FF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21B8312" w14:textId="7AF86682" w:rsidR="00C1033B" w:rsidRPr="00CF1E50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учителя казахского языка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800C4C" w14:textId="77777777" w:rsidR="00C1033B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427"/>
        <w:gridCol w:w="1036"/>
        <w:gridCol w:w="1061"/>
        <w:gridCol w:w="1230"/>
        <w:gridCol w:w="1830"/>
        <w:gridCol w:w="1242"/>
        <w:gridCol w:w="2522"/>
      </w:tblGrid>
      <w:tr w:rsidR="00C1033B" w14:paraId="721AFD15" w14:textId="77777777" w:rsidTr="00BB40AD">
        <w:tc>
          <w:tcPr>
            <w:tcW w:w="414" w:type="dxa"/>
          </w:tcPr>
          <w:p w14:paraId="6F64B9BE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636A1CB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78E98E48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304606F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49F45AF7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528B00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7FAB4D99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69CCD52D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без стажа и категории)</w:t>
            </w:r>
          </w:p>
        </w:tc>
      </w:tr>
      <w:tr w:rsidR="00C1033B" w14:paraId="54C69518" w14:textId="77777777" w:rsidTr="00BB40AD">
        <w:tc>
          <w:tcPr>
            <w:tcW w:w="414" w:type="dxa"/>
          </w:tcPr>
          <w:p w14:paraId="106BF163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18182607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42" w:type="dxa"/>
          </w:tcPr>
          <w:p w14:paraId="7177A3D2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15D4A1DB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19521E0F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г. Павлодар, ул. Камзина, строение 80/1</w:t>
            </w:r>
          </w:p>
        </w:tc>
        <w:tc>
          <w:tcPr>
            <w:tcW w:w="1830" w:type="dxa"/>
          </w:tcPr>
          <w:p w14:paraId="7E57F492" w14:textId="77777777" w:rsidR="00C1033B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0F4E7E0D" w14:textId="77777777" w:rsidR="00C1033B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514679AF" w14:textId="77777777"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17B71AEC" w14:textId="77777777" w:rsidR="00C1033B" w:rsidRPr="00420147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21.08.2023 по 31.08.2023</w:t>
            </w:r>
          </w:p>
        </w:tc>
        <w:tc>
          <w:tcPr>
            <w:tcW w:w="2626" w:type="dxa"/>
          </w:tcPr>
          <w:p w14:paraId="66909C3C" w14:textId="2C53D4A4" w:rsidR="00C1033B" w:rsidRPr="009A7969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138602,00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14:paraId="615297C1" w14:textId="77777777" w:rsidR="00C1033B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F61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38B32507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0E41">
        <w:rPr>
          <w:rFonts w:ascii="Times New Roman" w:hAnsi="Times New Roman" w:cs="Times New Roman"/>
          <w:sz w:val="24"/>
          <w:szCs w:val="24"/>
        </w:rPr>
        <w:t>21.08.2023-31.08.2023,</w:t>
      </w:r>
      <w:r>
        <w:rPr>
          <w:rFonts w:ascii="Times New Roman" w:hAnsi="Times New Roman" w:cs="Times New Roman"/>
          <w:sz w:val="24"/>
          <w:szCs w:val="24"/>
        </w:rPr>
        <w:t xml:space="preserve"> г. Павлодар, ул. Камзина, строение 80/1</w:t>
      </w:r>
    </w:p>
    <w:p w14:paraId="4BA060BF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62AC6C1B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0BBC3728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4E9CA9DC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6B2D3CD4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41837E09" w14:textId="77777777" w:rsidR="00C1033B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Камзина, строение 80/1 (по электронной почте или бумажном носителе).</w:t>
      </w:r>
    </w:p>
    <w:p w14:paraId="6C870432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00D6127F" w14:textId="77777777" w:rsidR="00C1033B" w:rsidRDefault="00C1033B" w:rsidP="00C1033B">
      <w:pPr>
        <w:pStyle w:val="a4"/>
        <w:spacing w:before="0" w:beforeAutospacing="0" w:after="0" w:afterAutospacing="0"/>
        <w:jc w:val="both"/>
      </w:pPr>
      <w:r w:rsidRPr="004B2AB8">
        <w:t>высшее педагогическое, техническое и профессиональное образование по специальности «Казахский (русский, иностранный) язык и литература».</w:t>
      </w:r>
    </w:p>
    <w:p w14:paraId="12B8E5B5" w14:textId="63B761DA" w:rsidR="00C1033B" w:rsidRDefault="00C1033B" w:rsidP="00C1033B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73661C8A" w14:textId="6C527438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>Проводит группов</w:t>
      </w:r>
      <w:r>
        <w:rPr>
          <w:rFonts w:ascii="Times New Roman" w:hAnsi="Times New Roman"/>
          <w:sz w:val="24"/>
          <w:szCs w:val="24"/>
        </w:rPr>
        <w:t>ую</w:t>
      </w:r>
      <w:r w:rsidRPr="005B7900">
        <w:rPr>
          <w:rFonts w:ascii="Times New Roman" w:hAnsi="Times New Roman"/>
          <w:sz w:val="24"/>
          <w:szCs w:val="24"/>
        </w:rPr>
        <w:t xml:space="preserve"> и индивидуальн</w:t>
      </w:r>
      <w:r>
        <w:rPr>
          <w:rFonts w:ascii="Times New Roman" w:hAnsi="Times New Roman"/>
          <w:sz w:val="24"/>
          <w:szCs w:val="24"/>
        </w:rPr>
        <w:t>ую</w:t>
      </w:r>
      <w:r w:rsidRPr="005B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организованную деятельностьт</w:t>
      </w:r>
      <w:r w:rsidRPr="005B7900">
        <w:rPr>
          <w:rFonts w:ascii="Times New Roman" w:hAnsi="Times New Roman"/>
          <w:sz w:val="24"/>
          <w:szCs w:val="24"/>
        </w:rPr>
        <w:t xml:space="preserve"> с детьми в соответствии с учебным планом и расписанием, утвержденным администрацией детского сада.</w:t>
      </w:r>
    </w:p>
    <w:p w14:paraId="2F61C13C" w14:textId="1BF48901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>Готовит и проводит тематическ</w:t>
      </w:r>
      <w:r>
        <w:rPr>
          <w:rFonts w:ascii="Times New Roman" w:hAnsi="Times New Roman"/>
          <w:sz w:val="24"/>
          <w:szCs w:val="24"/>
        </w:rPr>
        <w:t>ую</w:t>
      </w:r>
      <w:r w:rsidRPr="005B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Pr="005B7900">
        <w:rPr>
          <w:rFonts w:ascii="Times New Roman" w:hAnsi="Times New Roman"/>
          <w:sz w:val="24"/>
          <w:szCs w:val="24"/>
        </w:rPr>
        <w:t>, праздники и развлечения, основанные на зн</w:t>
      </w:r>
      <w:r>
        <w:rPr>
          <w:rFonts w:ascii="Times New Roman" w:hAnsi="Times New Roman"/>
          <w:sz w:val="24"/>
          <w:szCs w:val="24"/>
        </w:rPr>
        <w:t>аниях</w:t>
      </w:r>
      <w:r w:rsidRPr="005B7900">
        <w:rPr>
          <w:rFonts w:ascii="Times New Roman" w:hAnsi="Times New Roman"/>
          <w:sz w:val="24"/>
          <w:szCs w:val="24"/>
        </w:rPr>
        <w:t xml:space="preserve"> детей в области языка, полученных на </w:t>
      </w:r>
      <w:r>
        <w:rPr>
          <w:rFonts w:ascii="Times New Roman" w:hAnsi="Times New Roman"/>
          <w:sz w:val="24"/>
          <w:szCs w:val="24"/>
        </w:rPr>
        <w:t>ОД</w:t>
      </w:r>
      <w:r w:rsidRPr="005B7900">
        <w:rPr>
          <w:rFonts w:ascii="Times New Roman" w:hAnsi="Times New Roman"/>
          <w:sz w:val="24"/>
          <w:szCs w:val="24"/>
        </w:rPr>
        <w:t>.</w:t>
      </w:r>
    </w:p>
    <w:p w14:paraId="543EF23D" w14:textId="7F148E2C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>Готовит и использует в работе разнообразные методические пособия, способствующие усвоению норм языка.</w:t>
      </w:r>
    </w:p>
    <w:p w14:paraId="0DDFE707" w14:textId="40D56C83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>Использует новейшие методики и технологии в обучении детей. Принимает участие в работе педсоветов, семинаров, методических объединений.</w:t>
      </w:r>
    </w:p>
    <w:p w14:paraId="61AEBB5A" w14:textId="0AFBA6BA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Pr="005B7900">
        <w:rPr>
          <w:rFonts w:ascii="Times New Roman" w:hAnsi="Times New Roman"/>
          <w:sz w:val="24"/>
          <w:szCs w:val="24"/>
        </w:rPr>
        <w:t xml:space="preserve"> раза в год проводит диагностическое обследование каждого ребенка, используя результаты диагностики в дальнейшей работе.</w:t>
      </w:r>
    </w:p>
    <w:p w14:paraId="0756544D" w14:textId="130B6BA5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 xml:space="preserve">Бережно использует имущество, закрепленное за кабинетом, методическую литературу, пособия. </w:t>
      </w:r>
    </w:p>
    <w:p w14:paraId="15ECB0F8" w14:textId="3F6C0A63" w:rsidR="00C1033B" w:rsidRPr="005B7900" w:rsidRDefault="00C1033B" w:rsidP="00C10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900">
        <w:rPr>
          <w:rFonts w:ascii="Times New Roman" w:hAnsi="Times New Roman"/>
          <w:sz w:val="24"/>
          <w:szCs w:val="24"/>
        </w:rPr>
        <w:t>Проходит медицинский осмотр 2 раза в год.</w:t>
      </w:r>
    </w:p>
    <w:p w14:paraId="14448476" w14:textId="4B26FE55" w:rsidR="00C1033B" w:rsidRPr="0054572B" w:rsidRDefault="00C1033B" w:rsidP="00C1033B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>
        <w:rPr>
          <w:b/>
          <w:bCs/>
          <w:i/>
          <w:iCs/>
        </w:rPr>
        <w:t xml:space="preserve"> специалист без стажа и категории</w:t>
      </w:r>
      <w:r w:rsidRPr="001A5626">
        <w:rPr>
          <w:i/>
          <w:iCs/>
        </w:rPr>
        <w:t xml:space="preserve"> </w:t>
      </w:r>
      <w:r>
        <w:t>138602</w:t>
      </w:r>
      <w:r w:rsidRPr="009A7969">
        <w:t>,00</w:t>
      </w:r>
      <w:r w:rsidRPr="009A7969">
        <w:rPr>
          <w:lang w:val="kk-KZ"/>
        </w:rPr>
        <w:t xml:space="preserve"> теңге</w:t>
      </w:r>
    </w:p>
    <w:p w14:paraId="239A6541" w14:textId="77777777" w:rsidR="00C1033B" w:rsidRPr="001A5626" w:rsidRDefault="00C1033B" w:rsidP="00C1033B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752B45E7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согласно приложения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1825A036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768003AB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28199EF9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79F48700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34EC1552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</w:t>
      </w:r>
      <w:r>
        <w:rPr>
          <w:color w:val="000000"/>
        </w:rPr>
        <w:lastRenderedPageBreak/>
        <w:t>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FAAA40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2E6253AF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0D3132C6" w14:textId="77777777" w:rsidR="00C1033B" w:rsidRPr="001A5626" w:rsidRDefault="00C1033B" w:rsidP="00C1033B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375935F" w14:textId="77777777" w:rsidR="00C1033B" w:rsidRDefault="00C1033B" w:rsidP="00C1033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40A37B41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5ABC3AFD" w14:textId="77777777" w:rsidR="00C1033B" w:rsidRDefault="00C1033B" w:rsidP="00C1033B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022FD59A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02238AF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BE54CD8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66C1DEF1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692A363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292CCA8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4C20BA4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63457EC6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7C1D56DB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C9A031A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B75B385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D74BC33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264C3EC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EBD14F2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6D94415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7815ADFF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72C0FDB4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70D1DC25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DF77E17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5AACFB91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93BC0E5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463D527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4F50957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7743616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104B978D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3F01C07C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1421ABB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0084EED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79C8AF83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302377E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7179CD7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4FE8A332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AC98CC2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1129AEEB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72828F1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AB7688A" w14:textId="77777777" w:rsidR="00C1033B" w:rsidRDefault="00C1033B" w:rsidP="00C1033B"/>
    <w:p w14:paraId="59323871" w14:textId="77777777" w:rsidR="00C1033B" w:rsidRDefault="00C1033B" w:rsidP="00C1033B"/>
    <w:p w14:paraId="76AC3DBC" w14:textId="77777777" w:rsidR="00C1033B" w:rsidRDefault="00C1033B" w:rsidP="00C1033B"/>
    <w:p w14:paraId="48C94AB6" w14:textId="77777777" w:rsidR="00C1033B" w:rsidRDefault="00C1033B" w:rsidP="00C1033B"/>
    <w:p w14:paraId="6D43F3DE" w14:textId="77777777" w:rsidR="00C1033B" w:rsidRDefault="00C1033B" w:rsidP="00C1033B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1033B" w:rsidRPr="001A5626" w14:paraId="729475D2" w14:textId="77777777" w:rsidTr="00BB40AD">
        <w:trPr>
          <w:trHeight w:val="781"/>
        </w:trPr>
        <w:tc>
          <w:tcPr>
            <w:tcW w:w="5495" w:type="dxa"/>
          </w:tcPr>
          <w:p w14:paraId="62EF7DFD" w14:textId="77777777" w:rsidR="00C1033B" w:rsidRPr="001A5626" w:rsidRDefault="00C1033B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8C133F2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46F28702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1322520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5BC72ED0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35BDAE0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5E879C5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478F1D9" w14:textId="77777777" w:rsidR="00C1033B" w:rsidRPr="001A5626" w:rsidRDefault="00C1033B" w:rsidP="00C1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EE2F5B5" w14:textId="77777777" w:rsidR="00C1033B" w:rsidRPr="001A5626" w:rsidRDefault="00C1033B" w:rsidP="00C1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3F925D4" w14:textId="77777777" w:rsidR="00C1033B" w:rsidRPr="001A5626" w:rsidRDefault="00C1033B" w:rsidP="00C1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2D0045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51703121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5819A590" w14:textId="77777777" w:rsidR="00C1033B" w:rsidRPr="001A5626" w:rsidRDefault="00C1033B" w:rsidP="00C1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AF178B3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CB060BD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57C1A4A" w14:textId="77777777"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25094461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F90F941" w14:textId="77777777" w:rsidR="00C1033B" w:rsidRPr="001A5626" w:rsidRDefault="00C1033B" w:rsidP="00C1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27B71F69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373CCF18" w14:textId="77777777" w:rsidR="00C1033B" w:rsidRPr="001A5626" w:rsidRDefault="00C1033B" w:rsidP="00C1033B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2E19E4A" w14:textId="77777777" w:rsidR="00C1033B" w:rsidRPr="001A5626" w:rsidRDefault="00C1033B" w:rsidP="00C103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4825D2B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683CFDC1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6DFCBBB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529766A7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1549E478" w14:textId="77777777"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ECE943A" w14:textId="77777777" w:rsidR="00C1033B" w:rsidRPr="001A5626" w:rsidRDefault="00C1033B" w:rsidP="00C1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66195D98" w14:textId="77777777" w:rsidR="00C1033B" w:rsidRPr="001A5626" w:rsidRDefault="00C1033B" w:rsidP="00C1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62878F7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9B59964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CA35F9" w14:textId="77777777" w:rsidR="00C1033B" w:rsidRPr="001A5626" w:rsidRDefault="00C1033B" w:rsidP="00C103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66853E1D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0ACC244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1EA57B7A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C1033B" w:rsidRPr="001A5626" w14:paraId="5C11E9D7" w14:textId="77777777" w:rsidTr="00BB40AD">
        <w:trPr>
          <w:trHeight w:val="951"/>
        </w:trPr>
        <w:tc>
          <w:tcPr>
            <w:tcW w:w="2127" w:type="dxa"/>
          </w:tcPr>
          <w:p w14:paraId="4D7EC9D1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1303E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</w:p>
          <w:p w14:paraId="727481C7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</w:p>
        </w:tc>
        <w:tc>
          <w:tcPr>
            <w:tcW w:w="2197" w:type="dxa"/>
          </w:tcPr>
          <w:p w14:paraId="7AA3A587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</w:p>
        </w:tc>
        <w:tc>
          <w:tcPr>
            <w:tcW w:w="2765" w:type="dxa"/>
          </w:tcPr>
          <w:p w14:paraId="73121E28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</w:p>
          <w:p w14:paraId="191BD6F3" w14:textId="77777777" w:rsidR="00C1033B" w:rsidRPr="001A5626" w:rsidRDefault="00C1033B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</w:p>
        </w:tc>
      </w:tr>
      <w:tr w:rsidR="00C1033B" w:rsidRPr="001A5626" w14:paraId="408D4517" w14:textId="77777777" w:rsidTr="00BB40AD">
        <w:trPr>
          <w:trHeight w:val="979"/>
        </w:trPr>
        <w:tc>
          <w:tcPr>
            <w:tcW w:w="2127" w:type="dxa"/>
          </w:tcPr>
          <w:p w14:paraId="3644B479" w14:textId="77777777"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4CC57DC" w14:textId="77777777"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E53347E" w14:textId="77777777"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1187A3" w14:textId="77777777"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A06B23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33AC0C8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00292CC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DC6634A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4EDBFD27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>Стаж педагогической работы:_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88B90E4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D425EDB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3DE435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F688745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A1684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DEA57C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F7698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3FF551F4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155C1FA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1FF607A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D24D4D5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059ECF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7AA4437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A07C3BA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6EC96EE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D66F290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7470CD" w14:textId="77777777"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1B18574B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0FD9A49A" w14:textId="77777777" w:rsidR="00C1033B" w:rsidRDefault="00C1033B" w:rsidP="00C1033B">
      <w:pPr>
        <w:pStyle w:val="a4"/>
        <w:spacing w:before="0" w:beforeAutospacing="0" w:after="0" w:afterAutospacing="0"/>
        <w:jc w:val="both"/>
      </w:pPr>
    </w:p>
    <w:p w14:paraId="2B8C5EF2" w14:textId="77777777" w:rsidR="00C1033B" w:rsidRDefault="00C1033B" w:rsidP="00C1033B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1033B" w:rsidRPr="001A5626" w14:paraId="140D93D9" w14:textId="77777777" w:rsidTr="00BB40AD">
        <w:trPr>
          <w:trHeight w:val="781"/>
        </w:trPr>
        <w:tc>
          <w:tcPr>
            <w:tcW w:w="5920" w:type="dxa"/>
          </w:tcPr>
          <w:p w14:paraId="432329D4" w14:textId="77777777" w:rsidR="00C1033B" w:rsidRPr="001A5626" w:rsidRDefault="00C1033B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37088188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5C5E1E3D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21BAF037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B9E3098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EBAFD0E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068AC0A8" w14:textId="77777777"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67EDA2C1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289A56D" w14:textId="77777777" w:rsidR="00C1033B" w:rsidRPr="001A5626" w:rsidRDefault="00C1033B" w:rsidP="00C1033B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59BFBE0" w14:textId="77777777"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14:paraId="1C1A7979" w14:textId="77777777"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C1033B" w:rsidRPr="001A5626" w14:paraId="4E262E29" w14:textId="77777777" w:rsidTr="00BB40A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2DA2B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87AD6" w14:textId="77777777" w:rsidR="00C1033B" w:rsidRPr="001A5626" w:rsidRDefault="00C1033B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D4E11" w14:textId="77777777" w:rsidR="00C1033B" w:rsidRPr="001A5626" w:rsidRDefault="00C1033B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7FE8B26C" w14:textId="77777777" w:rsidR="00C1033B" w:rsidRPr="001A5626" w:rsidRDefault="00C1033B" w:rsidP="00BB40A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14:paraId="1D11C7AE" w14:textId="77777777" w:rsidR="00C1033B" w:rsidRPr="001A5626" w:rsidRDefault="00C1033B" w:rsidP="00BB40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C1033B" w:rsidRPr="001A5626" w14:paraId="0DC59A3B" w14:textId="77777777" w:rsidTr="00BB40AD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5AD78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9C8E84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142117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3463F9B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5902E563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5F26FD20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75C99F9F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52FD7F49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6208FC58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7F5B0391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A903D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3C66F3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65C9B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E5B8876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488F151F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342A22A6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4F8012B8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3C5B1F59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4D300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3F94A0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3567A3" w14:textId="77777777" w:rsidR="00C1033B" w:rsidRPr="001A5626" w:rsidRDefault="00C1033B" w:rsidP="00BB40AD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18D5A3D2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56FA6D54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4118A3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0642B510" w14:textId="77777777" w:rsidTr="00BB40AD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E7606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926BBE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C2E45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4C7C32A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E9701A4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226D32F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6808D6A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0CBDDF19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B246F69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6FD30B39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0E62821F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74268ED7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0A6D0417" w14:textId="77777777" w:rsidTr="00BB40A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28CA1B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DE367D" w14:textId="77777777" w:rsidR="00C1033B" w:rsidRPr="001A5626" w:rsidRDefault="00C1033B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D3A97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441DA33F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етодист (стаж в должности не менее 2 лет) = 1 балл </w:t>
            </w:r>
          </w:p>
          <w:p w14:paraId="400C9369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3D7FEFB9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01C581B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59058F7A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4298A3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6541E" w14:textId="77777777" w:rsidR="00C1033B" w:rsidRPr="001A5626" w:rsidRDefault="00C1033B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5F7DD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5072A197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58AE028F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6A50696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23FA6BC8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1D165549" w14:textId="77777777" w:rsidTr="00BB40A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E2186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8E23A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4BAF06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2E865EDC" w14:textId="77777777" w:rsidR="00C1033B" w:rsidRPr="001A5626" w:rsidRDefault="00C1033B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исьма=3 балла</w:t>
            </w:r>
          </w:p>
          <w:p w14:paraId="73F1E420" w14:textId="77777777" w:rsidR="00C1033B" w:rsidRPr="001A5626" w:rsidRDefault="00C1033B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егативное рекомендательное письмо= </w:t>
            </w:r>
          </w:p>
          <w:p w14:paraId="21C9A766" w14:textId="77777777" w:rsidR="00C1033B" w:rsidRPr="001A5626" w:rsidRDefault="00C1033B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027ACA0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63EE32E2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D29F37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330F0C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D501D2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52B3B38C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52FBEF07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60DD256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7B4AEB34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042E326A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B50BE2F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39CFB52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18626883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12501666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578125C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</w:tcPr>
          <w:p w14:paraId="0A651BF5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1033B" w:rsidRPr="001A5626" w14:paraId="0F8C23E7" w14:textId="77777777" w:rsidTr="00BB40AD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300BC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E01713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1E128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3C87B0A5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C90801C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E8F87AB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понаучно-исследовательской деятельности, включенный в перечень КОКСОН, Scopus = 3 балла</w:t>
            </w:r>
          </w:p>
          <w:p w14:paraId="33546844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30B492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7D123320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A06C0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F19F35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759B94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52DE691C" w14:textId="77777777" w:rsidR="00C1033B" w:rsidRPr="001A5626" w:rsidRDefault="00C1033B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39734A30" w14:textId="77777777" w:rsidR="00C1033B" w:rsidRPr="001A5626" w:rsidRDefault="00C1033B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16F1E650" w14:textId="77777777" w:rsidR="00C1033B" w:rsidRPr="001A5626" w:rsidRDefault="00C1033B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591D3A7E" w14:textId="77777777" w:rsidR="00C1033B" w:rsidRPr="001A5626" w:rsidRDefault="00C1033B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5159CCCA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2464806F" w14:textId="77777777" w:rsidTr="00BB40AD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05959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07596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9BD58F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7E5C8F29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FED0B49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DELF;Goethe Zertifikat,</w:t>
            </w:r>
          </w:p>
          <w:p w14:paraId="03D6BEDF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0653233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2543A96B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FC72E03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073CEF27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«CELTA(Certificate in Teaching English to Speakers of Other Languages)»</w:t>
            </w:r>
          </w:p>
          <w:p w14:paraId="47AF5846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2CDA5C9C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501F84B8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14:paraId="64335B96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214D740B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DevelopmentAssessment for Learning: Formative Assessment in Science and Maths TeachingOnline Teaching for Educators: Development and DeliveryEducational ManagementKey Ideas in Mentoring Mathematics Teachers</w:t>
            </w:r>
          </w:p>
          <w:p w14:paraId="336988B6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72AE893A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2CD3717B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46B53574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0D07EB4" w14:textId="77777777" w:rsidR="00C1033B" w:rsidRPr="001A5626" w:rsidRDefault="00C1033B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499997E1" w14:textId="77777777" w:rsidR="00C1033B" w:rsidRPr="001A5626" w:rsidRDefault="00C1033B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1338CBA2" w14:textId="77777777" w:rsidTr="00BB40AD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9FF92B" w14:textId="77777777" w:rsidR="00C1033B" w:rsidRPr="001A5626" w:rsidRDefault="00C1033B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6AE1B" w14:textId="77777777" w:rsidR="00C1033B" w:rsidRPr="001A5626" w:rsidRDefault="00C1033B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20039" w14:textId="77777777" w:rsidR="00C1033B" w:rsidRPr="001A5626" w:rsidRDefault="00C1033B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56FF704F" w14:textId="77777777" w:rsidR="00C1033B" w:rsidRPr="001A5626" w:rsidRDefault="00C1033B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20846C3B" w14:textId="77777777" w:rsidR="00C1033B" w:rsidRPr="001A5626" w:rsidRDefault="00C1033B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033B" w:rsidRPr="001A5626" w14:paraId="74EB723D" w14:textId="77777777" w:rsidTr="00BB40AD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8C22C" w14:textId="77777777" w:rsidR="00C1033B" w:rsidRPr="001A5626" w:rsidRDefault="00C1033B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DCDED" w14:textId="77777777" w:rsidR="00C1033B" w:rsidRPr="001A5626" w:rsidRDefault="00C1033B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E2ED" w14:textId="77777777" w:rsidR="00C1033B" w:rsidRPr="001A5626" w:rsidRDefault="00C1033B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78A8DB1" w14:textId="77777777"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96A78C5" w14:textId="77777777" w:rsidR="00C1033B" w:rsidRPr="001A5626" w:rsidRDefault="00C1033B" w:rsidP="00C1033B">
      <w:pPr>
        <w:pStyle w:val="a4"/>
        <w:spacing w:before="0" w:beforeAutospacing="0" w:after="0" w:afterAutospacing="0"/>
        <w:jc w:val="both"/>
      </w:pPr>
    </w:p>
    <w:p w14:paraId="34A8039F" w14:textId="77777777" w:rsidR="00C1033B" w:rsidRDefault="00C1033B" w:rsidP="00C1033B"/>
    <w:p w14:paraId="2C9FAD60" w14:textId="77777777" w:rsidR="00C1033B" w:rsidRDefault="00C1033B" w:rsidP="00C1033B"/>
    <w:p w14:paraId="0477032B" w14:textId="77777777" w:rsidR="00056B3D" w:rsidRDefault="00056B3D"/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999"/>
    <w:multiLevelType w:val="multilevel"/>
    <w:tmpl w:val="9332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7747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60"/>
    <w:rsid w:val="00056B3D"/>
    <w:rsid w:val="000F36DF"/>
    <w:rsid w:val="00621385"/>
    <w:rsid w:val="00971F06"/>
    <w:rsid w:val="00C06660"/>
    <w:rsid w:val="00C1033B"/>
    <w:rsid w:val="00D9542B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FF5F"/>
  <w15:chartTrackingRefBased/>
  <w15:docId w15:val="{6A0B580A-FE21-4928-8898-8660187C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33B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3B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2023-08-15T08:04:00Z</dcterms:created>
  <dcterms:modified xsi:type="dcterms:W3CDTF">2023-08-15T08:10:00Z</dcterms:modified>
</cp:coreProperties>
</file>