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034" w:rsidRPr="00B96034" w:rsidRDefault="00B96034" w:rsidP="00B96034">
      <w:pPr>
        <w:spacing w:after="0" w:line="240" w:lineRule="auto"/>
        <w:jc w:val="center"/>
        <w:textAlignment w:val="baseline"/>
        <w:outlineLvl w:val="2"/>
        <w:rPr>
          <w:rFonts w:ascii="Times New Roman" w:eastAsiaTheme="minorEastAsia" w:hAnsi="Times New Roman" w:cs="Times New Roman"/>
          <w:b/>
          <w:color w:val="000000"/>
          <w:sz w:val="21"/>
          <w:szCs w:val="21"/>
          <w:lang w:val="kk-KZ" w:eastAsia="ru-RU"/>
        </w:rPr>
      </w:pPr>
      <w:r w:rsidRPr="00B96034">
        <w:rPr>
          <w:rFonts w:ascii="Times New Roman" w:eastAsiaTheme="minorEastAsia" w:hAnsi="Times New Roman" w:cs="Times New Roman"/>
          <w:b/>
          <w:color w:val="000000"/>
          <w:sz w:val="21"/>
          <w:szCs w:val="21"/>
          <w:lang w:eastAsia="ru-RU"/>
        </w:rPr>
        <w:t>КГ</w:t>
      </w:r>
      <w:r w:rsidRPr="00B96034">
        <w:rPr>
          <w:rFonts w:ascii="Times New Roman" w:eastAsiaTheme="minorEastAsia" w:hAnsi="Times New Roman" w:cs="Times New Roman"/>
          <w:b/>
          <w:color w:val="000000"/>
          <w:sz w:val="21"/>
          <w:szCs w:val="21"/>
          <w:lang w:val="kk-KZ" w:eastAsia="ru-RU"/>
        </w:rPr>
        <w:t>КП</w:t>
      </w:r>
      <w:r w:rsidRPr="00B96034">
        <w:rPr>
          <w:rFonts w:ascii="Times New Roman" w:eastAsiaTheme="minorEastAsia" w:hAnsi="Times New Roman" w:cs="Times New Roman"/>
          <w:b/>
          <w:color w:val="000000"/>
          <w:sz w:val="21"/>
          <w:szCs w:val="21"/>
          <w:lang w:eastAsia="ru-RU"/>
        </w:rPr>
        <w:t xml:space="preserve"> «</w:t>
      </w:r>
      <w:r w:rsidRPr="00B96034">
        <w:rPr>
          <w:rFonts w:ascii="Times New Roman" w:eastAsiaTheme="minorEastAsia" w:hAnsi="Times New Roman" w:cs="Times New Roman"/>
          <w:b/>
          <w:color w:val="000000"/>
          <w:sz w:val="21"/>
          <w:szCs w:val="21"/>
          <w:lang w:val="kk-KZ" w:eastAsia="ru-RU"/>
        </w:rPr>
        <w:t>Ясли-сад</w:t>
      </w:r>
      <w:r w:rsidRPr="00B96034">
        <w:rPr>
          <w:rFonts w:ascii="Times New Roman" w:eastAsiaTheme="minorEastAsia" w:hAnsi="Times New Roman" w:cs="Times New Roman"/>
          <w:b/>
          <w:color w:val="000000"/>
          <w:sz w:val="21"/>
          <w:szCs w:val="21"/>
          <w:lang w:eastAsia="ru-RU"/>
        </w:rPr>
        <w:t xml:space="preserve"> № </w:t>
      </w:r>
      <w:r w:rsidRPr="00B96034">
        <w:rPr>
          <w:rFonts w:ascii="Times New Roman" w:eastAsiaTheme="minorEastAsia" w:hAnsi="Times New Roman" w:cs="Times New Roman"/>
          <w:b/>
          <w:color w:val="000000"/>
          <w:sz w:val="21"/>
          <w:szCs w:val="21"/>
          <w:lang w:val="kk-KZ" w:eastAsia="ru-RU"/>
        </w:rPr>
        <w:t>20</w:t>
      </w:r>
      <w:r w:rsidRPr="00B96034">
        <w:rPr>
          <w:rFonts w:ascii="Times New Roman" w:eastAsiaTheme="minorEastAsia" w:hAnsi="Times New Roman" w:cs="Times New Roman"/>
          <w:b/>
          <w:color w:val="000000"/>
          <w:sz w:val="21"/>
          <w:szCs w:val="21"/>
          <w:lang w:eastAsia="ru-RU"/>
        </w:rPr>
        <w:t xml:space="preserve"> </w:t>
      </w:r>
      <w:r w:rsidRPr="00B96034">
        <w:rPr>
          <w:rFonts w:ascii="Times New Roman" w:eastAsiaTheme="minorEastAsia" w:hAnsi="Times New Roman" w:cs="Times New Roman"/>
          <w:b/>
          <w:color w:val="000000"/>
          <w:sz w:val="21"/>
          <w:szCs w:val="21"/>
          <w:lang w:val="kk-KZ" w:eastAsia="ru-RU"/>
        </w:rPr>
        <w:t>с</w:t>
      </w:r>
      <w:proofErr w:type="gramStart"/>
      <w:r w:rsidRPr="00B96034">
        <w:rPr>
          <w:rFonts w:ascii="Times New Roman" w:eastAsiaTheme="minorEastAsia" w:hAnsi="Times New Roman" w:cs="Times New Roman"/>
          <w:b/>
          <w:color w:val="000000"/>
          <w:sz w:val="21"/>
          <w:szCs w:val="21"/>
          <w:lang w:val="kk-KZ" w:eastAsia="ru-RU"/>
        </w:rPr>
        <w:t>.К</w:t>
      </w:r>
      <w:proofErr w:type="gramEnd"/>
      <w:r w:rsidRPr="00B96034">
        <w:rPr>
          <w:rFonts w:ascii="Times New Roman" w:eastAsiaTheme="minorEastAsia" w:hAnsi="Times New Roman" w:cs="Times New Roman"/>
          <w:b/>
          <w:color w:val="000000"/>
          <w:sz w:val="21"/>
          <w:szCs w:val="21"/>
          <w:lang w:val="kk-KZ" w:eastAsia="ru-RU"/>
        </w:rPr>
        <w:t>енжеколь</w:t>
      </w:r>
      <w:r w:rsidRPr="00B96034">
        <w:rPr>
          <w:rFonts w:ascii="Times New Roman" w:eastAsiaTheme="minorEastAsia" w:hAnsi="Times New Roman" w:cs="Times New Roman"/>
          <w:b/>
          <w:color w:val="000000"/>
          <w:sz w:val="21"/>
          <w:szCs w:val="21"/>
          <w:lang w:eastAsia="ru-RU"/>
        </w:rPr>
        <w:t xml:space="preserve">» объявляет конкурс </w:t>
      </w:r>
    </w:p>
    <w:p w:rsidR="00B96034" w:rsidRPr="00B96034" w:rsidRDefault="00B96034" w:rsidP="00B9603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B9603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на должность </w:t>
      </w:r>
      <w:r w:rsidRPr="00B96034">
        <w:rPr>
          <w:rFonts w:ascii="Times New Roman" w:eastAsia="Times New Roman" w:hAnsi="Times New Roman" w:cs="Times New Roman"/>
          <w:b/>
          <w:bCs/>
          <w:sz w:val="20"/>
          <w:szCs w:val="36"/>
          <w:lang w:val="kk-KZ" w:eastAsia="ru-RU"/>
        </w:rPr>
        <w:t>учитель казахского языка</w:t>
      </w:r>
      <w:r w:rsidRPr="00B96034">
        <w:rPr>
          <w:rFonts w:ascii="Times New Roman" w:eastAsia="Times New Roman" w:hAnsi="Times New Roman" w:cs="Times New Roman"/>
          <w:b/>
          <w:bCs/>
          <w:sz w:val="20"/>
          <w:szCs w:val="36"/>
          <w:lang w:eastAsia="ru-RU"/>
        </w:rPr>
        <w:t xml:space="preserve"> </w:t>
      </w:r>
      <w:r w:rsidRPr="00B9603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 государственным языком обучения</w:t>
      </w:r>
    </w:p>
    <w:p w:rsidR="00B96034" w:rsidRPr="00B96034" w:rsidRDefault="00B96034" w:rsidP="00B9603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36"/>
          <w:lang w:eastAsia="ru-RU"/>
        </w:rPr>
      </w:pPr>
    </w:p>
    <w:tbl>
      <w:tblPr>
        <w:tblStyle w:val="a3"/>
        <w:tblW w:w="10550" w:type="dxa"/>
        <w:tblInd w:w="-1013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890"/>
      </w:tblGrid>
      <w:tr w:rsidR="00B96034" w:rsidRPr="00B96034" w:rsidTr="004D1F66">
        <w:trPr>
          <w:trHeight w:val="711"/>
        </w:trPr>
        <w:tc>
          <w:tcPr>
            <w:tcW w:w="392" w:type="dxa"/>
            <w:vMerge w:val="restart"/>
          </w:tcPr>
          <w:p w:rsidR="00B96034" w:rsidRPr="00B96034" w:rsidRDefault="00B96034" w:rsidP="00B9603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960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B96034" w:rsidRPr="00B96034" w:rsidRDefault="00B96034" w:rsidP="00B9603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960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890" w:type="dxa"/>
          </w:tcPr>
          <w:p w:rsidR="00B96034" w:rsidRPr="00B96034" w:rsidRDefault="00B96034" w:rsidP="00B9603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96034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Коммунальное государственное казенное предприятие «Ясли-сад № 20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B96034" w:rsidRPr="00B96034" w:rsidTr="004D1F66">
        <w:trPr>
          <w:trHeight w:val="453"/>
        </w:trPr>
        <w:tc>
          <w:tcPr>
            <w:tcW w:w="392" w:type="dxa"/>
            <w:vMerge/>
          </w:tcPr>
          <w:p w:rsidR="00B96034" w:rsidRPr="00B96034" w:rsidRDefault="00B96034" w:rsidP="00B9603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B96034" w:rsidRPr="00B96034" w:rsidRDefault="00B96034" w:rsidP="00B9603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960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890" w:type="dxa"/>
          </w:tcPr>
          <w:p w:rsidR="00B96034" w:rsidRPr="00B96034" w:rsidRDefault="00B96034" w:rsidP="00B9603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60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140008, Республика Казахстан, Павлодарская область,  город Павлодар, село Кенжеколь ,ул.Токина 3</w:t>
            </w:r>
          </w:p>
        </w:tc>
      </w:tr>
      <w:tr w:rsidR="00B96034" w:rsidRPr="00B96034" w:rsidTr="004D1F66">
        <w:trPr>
          <w:trHeight w:val="264"/>
        </w:trPr>
        <w:tc>
          <w:tcPr>
            <w:tcW w:w="392" w:type="dxa"/>
            <w:vMerge/>
          </w:tcPr>
          <w:p w:rsidR="00B96034" w:rsidRPr="00B96034" w:rsidRDefault="00B96034" w:rsidP="00B9603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96034" w:rsidRPr="00B96034" w:rsidRDefault="00B96034" w:rsidP="00B9603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960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890" w:type="dxa"/>
          </w:tcPr>
          <w:p w:rsidR="00B96034" w:rsidRPr="00B96034" w:rsidRDefault="00B96034" w:rsidP="00B9603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B960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(7182) 35-29-02,35-29-06</w:t>
            </w:r>
          </w:p>
        </w:tc>
      </w:tr>
      <w:tr w:rsidR="00B96034" w:rsidRPr="00B96034" w:rsidTr="004D1F66">
        <w:trPr>
          <w:trHeight w:val="203"/>
        </w:trPr>
        <w:tc>
          <w:tcPr>
            <w:tcW w:w="392" w:type="dxa"/>
            <w:vMerge/>
          </w:tcPr>
          <w:p w:rsidR="00B96034" w:rsidRPr="00B96034" w:rsidRDefault="00B96034" w:rsidP="00B9603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B96034" w:rsidRPr="00B96034" w:rsidRDefault="00B96034" w:rsidP="00B9603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960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890" w:type="dxa"/>
          </w:tcPr>
          <w:p w:rsidR="00B96034" w:rsidRPr="00B96034" w:rsidRDefault="00B96034" w:rsidP="00B96034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B9603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Sad20@goo.edu.kz</w:t>
            </w:r>
          </w:p>
        </w:tc>
      </w:tr>
      <w:tr w:rsidR="00B96034" w:rsidRPr="00B96034" w:rsidTr="004D1F66">
        <w:trPr>
          <w:trHeight w:val="570"/>
        </w:trPr>
        <w:tc>
          <w:tcPr>
            <w:tcW w:w="392" w:type="dxa"/>
            <w:vMerge w:val="restart"/>
          </w:tcPr>
          <w:p w:rsidR="00B96034" w:rsidRPr="00B96034" w:rsidRDefault="00B96034" w:rsidP="00B9603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B960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:rsidR="00B96034" w:rsidRPr="00B96034" w:rsidRDefault="00B96034" w:rsidP="00B9603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9603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890" w:type="dxa"/>
          </w:tcPr>
          <w:p w:rsidR="00B96034" w:rsidRPr="00B96034" w:rsidRDefault="00B96034" w:rsidP="00B9603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96034">
              <w:rPr>
                <w:rFonts w:ascii="Times New Roman" w:hAnsi="Times New Roman" w:cs="Times New Roman"/>
                <w:sz w:val="20"/>
                <w:lang w:val="kk-KZ"/>
              </w:rPr>
              <w:t>Учитель на казахского языка</w:t>
            </w:r>
            <w:r w:rsidRPr="00B96034">
              <w:rPr>
                <w:rFonts w:ascii="Times New Roman" w:hAnsi="Times New Roman" w:cs="Times New Roman"/>
                <w:sz w:val="20"/>
              </w:rPr>
              <w:t xml:space="preserve"> с государственным языком обучения,  </w:t>
            </w:r>
            <w:r w:rsidRPr="00B96034"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  <w:r w:rsidRPr="00B96034">
              <w:rPr>
                <w:rFonts w:ascii="Times New Roman" w:hAnsi="Times New Roman" w:cs="Times New Roman"/>
                <w:b/>
                <w:bCs/>
                <w:sz w:val="20"/>
                <w:lang w:val="kk-KZ"/>
              </w:rPr>
              <w:t>,25</w:t>
            </w:r>
            <w:r w:rsidRPr="00B96034">
              <w:rPr>
                <w:rFonts w:ascii="Times New Roman" w:hAnsi="Times New Roman" w:cs="Times New Roman"/>
                <w:b/>
                <w:bCs/>
                <w:sz w:val="20"/>
              </w:rPr>
              <w:t xml:space="preserve"> ставки</w:t>
            </w:r>
          </w:p>
        </w:tc>
      </w:tr>
      <w:tr w:rsidR="00B96034" w:rsidRPr="00B96034" w:rsidTr="004D1F66">
        <w:trPr>
          <w:trHeight w:val="825"/>
        </w:trPr>
        <w:tc>
          <w:tcPr>
            <w:tcW w:w="392" w:type="dxa"/>
            <w:vMerge/>
          </w:tcPr>
          <w:p w:rsidR="00B96034" w:rsidRPr="00B96034" w:rsidRDefault="00B96034" w:rsidP="00B9603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B96034" w:rsidRPr="00B96034" w:rsidRDefault="00B96034" w:rsidP="00B9603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9603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890" w:type="dxa"/>
          </w:tcPr>
          <w:p w:rsidR="00B96034" w:rsidRPr="00B96034" w:rsidRDefault="00B96034" w:rsidP="00B960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034">
              <w:rPr>
                <w:rFonts w:ascii="Times New Roman" w:hAnsi="Times New Roman" w:cs="Times New Roman"/>
                <w:sz w:val="20"/>
                <w:szCs w:val="20"/>
              </w:rPr>
              <w:t xml:space="preserve">- обеспечивает охрану жизни и здоровья детей, применяет </w:t>
            </w:r>
            <w:proofErr w:type="spellStart"/>
            <w:r w:rsidRPr="00B96034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B96034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в их воспитании и обучении;</w:t>
            </w:r>
          </w:p>
          <w:p w:rsidR="00B96034" w:rsidRPr="00B96034" w:rsidRDefault="00B96034" w:rsidP="00B960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034">
              <w:rPr>
                <w:rFonts w:ascii="Times New Roman" w:hAnsi="Times New Roman" w:cs="Times New Roman"/>
                <w:sz w:val="20"/>
                <w:szCs w:val="20"/>
              </w:rPr>
              <w:t>- осуществляет педагогический процесс в соответствии с требованиями</w:t>
            </w:r>
          </w:p>
          <w:p w:rsidR="00B96034" w:rsidRPr="00B96034" w:rsidRDefault="00B96034" w:rsidP="00B960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034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</w:t>
            </w:r>
            <w:proofErr w:type="gramStart"/>
            <w:r w:rsidRPr="00B96034">
              <w:rPr>
                <w:rFonts w:ascii="Times New Roman" w:hAnsi="Times New Roman" w:cs="Times New Roman"/>
                <w:sz w:val="20"/>
                <w:szCs w:val="20"/>
              </w:rPr>
              <w:t>общеобязательный</w:t>
            </w:r>
            <w:proofErr w:type="gramEnd"/>
            <w:r w:rsidRPr="00B96034">
              <w:rPr>
                <w:rFonts w:ascii="Times New Roman" w:hAnsi="Times New Roman" w:cs="Times New Roman"/>
                <w:sz w:val="20"/>
                <w:szCs w:val="20"/>
              </w:rPr>
              <w:t xml:space="preserve"> стандарта образования, расписанием</w:t>
            </w:r>
          </w:p>
          <w:p w:rsidR="00B96034" w:rsidRPr="00B96034" w:rsidRDefault="00B96034" w:rsidP="00B960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034">
              <w:rPr>
                <w:rFonts w:ascii="Times New Roman" w:hAnsi="Times New Roman" w:cs="Times New Roman"/>
                <w:sz w:val="20"/>
                <w:szCs w:val="20"/>
              </w:rPr>
              <w:t>организованной учебной деятельности согласно типовому учебному плану</w:t>
            </w:r>
          </w:p>
          <w:p w:rsidR="00B96034" w:rsidRPr="00B96034" w:rsidRDefault="00B96034" w:rsidP="00B960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034">
              <w:rPr>
                <w:rFonts w:ascii="Times New Roman" w:hAnsi="Times New Roman" w:cs="Times New Roman"/>
                <w:sz w:val="20"/>
                <w:szCs w:val="20"/>
              </w:rPr>
              <w:t>дошкольного воспитания и обучения возрастной группы;</w:t>
            </w:r>
          </w:p>
          <w:p w:rsidR="00B96034" w:rsidRPr="00B96034" w:rsidRDefault="00B96034" w:rsidP="00B960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034">
              <w:rPr>
                <w:rFonts w:ascii="Times New Roman" w:hAnsi="Times New Roman" w:cs="Times New Roman"/>
                <w:sz w:val="20"/>
                <w:szCs w:val="20"/>
              </w:rPr>
              <w:t xml:space="preserve">организует и проводит режимные моменты (утренний прием, утренняя </w:t>
            </w:r>
            <w:proofErr w:type="spellStart"/>
            <w:r w:rsidRPr="00B96034">
              <w:rPr>
                <w:rFonts w:ascii="Times New Roman" w:hAnsi="Times New Roman" w:cs="Times New Roman"/>
                <w:sz w:val="20"/>
                <w:szCs w:val="20"/>
              </w:rPr>
              <w:t>гимнастика,прием</w:t>
            </w:r>
            <w:proofErr w:type="spellEnd"/>
            <w:r w:rsidRPr="00B96034">
              <w:rPr>
                <w:rFonts w:ascii="Times New Roman" w:hAnsi="Times New Roman" w:cs="Times New Roman"/>
                <w:sz w:val="20"/>
                <w:szCs w:val="20"/>
              </w:rPr>
              <w:t xml:space="preserve"> пищи в течени</w:t>
            </w:r>
            <w:proofErr w:type="gramStart"/>
            <w:r w:rsidRPr="00B9603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B96034">
              <w:rPr>
                <w:rFonts w:ascii="Times New Roman" w:hAnsi="Times New Roman" w:cs="Times New Roman"/>
                <w:sz w:val="20"/>
                <w:szCs w:val="20"/>
              </w:rPr>
              <w:t xml:space="preserve"> дня, руководит детской деятельностью (игровая, </w:t>
            </w:r>
            <w:proofErr w:type="spellStart"/>
            <w:r w:rsidRPr="00B96034">
              <w:rPr>
                <w:rFonts w:ascii="Times New Roman" w:hAnsi="Times New Roman" w:cs="Times New Roman"/>
                <w:sz w:val="20"/>
                <w:szCs w:val="20"/>
              </w:rPr>
              <w:t>творческая,познавательная</w:t>
            </w:r>
            <w:proofErr w:type="spellEnd"/>
            <w:r w:rsidRPr="00B96034">
              <w:rPr>
                <w:rFonts w:ascii="Times New Roman" w:hAnsi="Times New Roman" w:cs="Times New Roman"/>
                <w:sz w:val="20"/>
                <w:szCs w:val="20"/>
              </w:rPr>
              <w:t xml:space="preserve">, двигательная, изобразительная, трудовая, </w:t>
            </w:r>
            <w:proofErr w:type="spellStart"/>
            <w:r w:rsidRPr="00B96034">
              <w:rPr>
                <w:rFonts w:ascii="Times New Roman" w:hAnsi="Times New Roman" w:cs="Times New Roman"/>
                <w:sz w:val="20"/>
                <w:szCs w:val="20"/>
              </w:rPr>
              <w:t>экспериментальная,самостоятельная</w:t>
            </w:r>
            <w:proofErr w:type="spellEnd"/>
            <w:r w:rsidRPr="00B96034">
              <w:rPr>
                <w:rFonts w:ascii="Times New Roman" w:hAnsi="Times New Roman" w:cs="Times New Roman"/>
                <w:sz w:val="20"/>
                <w:szCs w:val="20"/>
              </w:rPr>
              <w:t xml:space="preserve"> и иное), прогулки, дневной сон, индивидуальную </w:t>
            </w:r>
            <w:proofErr w:type="spellStart"/>
            <w:r w:rsidRPr="00B96034">
              <w:rPr>
                <w:rFonts w:ascii="Times New Roman" w:hAnsi="Times New Roman" w:cs="Times New Roman"/>
                <w:sz w:val="20"/>
                <w:szCs w:val="20"/>
              </w:rPr>
              <w:t>работу,оздоровительные</w:t>
            </w:r>
            <w:proofErr w:type="spellEnd"/>
            <w:r w:rsidRPr="00B96034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создает предметно-развивающую среду);осуществляет личностно-ориентированный подход в работе с </w:t>
            </w:r>
            <w:proofErr w:type="spellStart"/>
            <w:r w:rsidRPr="00B96034">
              <w:rPr>
                <w:rFonts w:ascii="Times New Roman" w:hAnsi="Times New Roman" w:cs="Times New Roman"/>
                <w:sz w:val="20"/>
                <w:szCs w:val="20"/>
              </w:rPr>
              <w:t>детьми;оказывает</w:t>
            </w:r>
            <w:proofErr w:type="spellEnd"/>
            <w:r w:rsidRPr="00B96034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содействие специалистам в области коррекционной деятельности с детьми, имеющими отклонения в развитии, планирует </w:t>
            </w:r>
            <w:proofErr w:type="spellStart"/>
            <w:r w:rsidRPr="00B96034"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Pr="00B96034">
              <w:rPr>
                <w:rFonts w:ascii="Times New Roman" w:hAnsi="Times New Roman" w:cs="Times New Roman"/>
                <w:sz w:val="20"/>
                <w:szCs w:val="20"/>
              </w:rPr>
              <w:t xml:space="preserve">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</w:t>
            </w:r>
            <w:proofErr w:type="spellStart"/>
            <w:r w:rsidRPr="00B960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proofErr w:type="gramStart"/>
            <w:r w:rsidRPr="00B96034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B96034">
              <w:rPr>
                <w:rFonts w:ascii="Times New Roman" w:hAnsi="Times New Roman" w:cs="Times New Roman"/>
                <w:sz w:val="20"/>
                <w:szCs w:val="20"/>
              </w:rPr>
              <w:t>роектирует</w:t>
            </w:r>
            <w:proofErr w:type="spellEnd"/>
            <w:r w:rsidRPr="00B96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6034"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Pr="00B96034">
              <w:rPr>
                <w:rFonts w:ascii="Times New Roman" w:hAnsi="Times New Roman" w:cs="Times New Roman"/>
                <w:sz w:val="20"/>
                <w:szCs w:val="20"/>
              </w:rPr>
              <w:t xml:space="preserve">-образовательную деятельность на основе </w:t>
            </w:r>
            <w:proofErr w:type="spellStart"/>
            <w:r w:rsidRPr="00B96034">
              <w:rPr>
                <w:rFonts w:ascii="Times New Roman" w:hAnsi="Times New Roman" w:cs="Times New Roman"/>
                <w:sz w:val="20"/>
                <w:szCs w:val="20"/>
              </w:rPr>
              <w:t>анализадостигнутых</w:t>
            </w:r>
            <w:proofErr w:type="spellEnd"/>
            <w:r w:rsidRPr="00B96034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результатов;</w:t>
            </w:r>
          </w:p>
          <w:p w:rsidR="00B96034" w:rsidRPr="00B96034" w:rsidRDefault="00B96034" w:rsidP="00B960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034">
              <w:rPr>
                <w:rFonts w:ascii="Times New Roman" w:hAnsi="Times New Roman" w:cs="Times New Roman"/>
                <w:sz w:val="20"/>
                <w:szCs w:val="20"/>
              </w:rPr>
              <w:t>-осуществляет консультационную помощь родителям по вопросам воспитания и</w:t>
            </w:r>
          </w:p>
          <w:p w:rsidR="00B96034" w:rsidRPr="00B96034" w:rsidRDefault="00B96034" w:rsidP="00B9603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96034">
              <w:rPr>
                <w:rFonts w:ascii="Times New Roman" w:hAnsi="Times New Roman" w:cs="Times New Roman"/>
                <w:sz w:val="20"/>
                <w:szCs w:val="20"/>
              </w:rPr>
              <w:t>обучения детей дошкольного возраста.</w:t>
            </w:r>
          </w:p>
        </w:tc>
      </w:tr>
      <w:tr w:rsidR="00B96034" w:rsidRPr="00B96034" w:rsidTr="004D1F66">
        <w:trPr>
          <w:trHeight w:val="639"/>
        </w:trPr>
        <w:tc>
          <w:tcPr>
            <w:tcW w:w="392" w:type="dxa"/>
            <w:vMerge/>
          </w:tcPr>
          <w:p w:rsidR="00B96034" w:rsidRPr="00B96034" w:rsidRDefault="00B96034" w:rsidP="00B9603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B96034" w:rsidRPr="00B96034" w:rsidRDefault="00B96034" w:rsidP="00B9603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9603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890" w:type="dxa"/>
          </w:tcPr>
          <w:p w:rsidR="00B96034" w:rsidRPr="00B96034" w:rsidRDefault="00B96034" w:rsidP="00B9603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960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B96034" w:rsidRPr="00B96034" w:rsidRDefault="00B96034" w:rsidP="00B960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0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Размер должностного оклада логопеда в зависимости </w:t>
            </w:r>
            <w:proofErr w:type="gramStart"/>
            <w:r w:rsidRPr="00B96034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B96034" w:rsidRPr="00B96034" w:rsidRDefault="00B96034" w:rsidP="00B960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96034">
              <w:rPr>
                <w:rFonts w:ascii="Times New Roman" w:eastAsia="Times New Roman" w:hAnsi="Times New Roman" w:cs="Times New Roman"/>
                <w:sz w:val="20"/>
                <w:szCs w:val="20"/>
              </w:rPr>
              <w:t>стажа работы, образования от 99,572 до 110,376 тенге.</w:t>
            </w:r>
          </w:p>
        </w:tc>
      </w:tr>
      <w:tr w:rsidR="00B96034" w:rsidRPr="00B96034" w:rsidTr="004D1F66">
        <w:tc>
          <w:tcPr>
            <w:tcW w:w="392" w:type="dxa"/>
          </w:tcPr>
          <w:p w:rsidR="00B96034" w:rsidRPr="00B96034" w:rsidRDefault="00B96034" w:rsidP="00B9603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960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B96034" w:rsidRPr="00B96034" w:rsidRDefault="00B96034" w:rsidP="00B960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9603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96034" w:rsidRPr="00B96034" w:rsidRDefault="00B96034" w:rsidP="00B9603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603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890" w:type="dxa"/>
          </w:tcPr>
          <w:p w:rsidR="00B96034" w:rsidRPr="00B96034" w:rsidRDefault="00B96034" w:rsidP="00B96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0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- </w:t>
            </w:r>
            <w:r w:rsidRPr="00B96034">
              <w:rPr>
                <w:rFonts w:ascii="Times New Roman" w:hAnsi="Times New Roman" w:cs="Times New Roman"/>
                <w:sz w:val="20"/>
                <w:szCs w:val="20"/>
              </w:rPr>
              <w:t>высшее и (или) послевузовское или техническое и профессиональное</w:t>
            </w:r>
          </w:p>
          <w:p w:rsidR="00B96034" w:rsidRPr="00B96034" w:rsidRDefault="00B96034" w:rsidP="00B96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034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работы; и (или) при наличии высшего уровня квалификации стаж работы в должности воспитателя дошкольной организации: для педагога-модератора и педагога-эксперта не</w:t>
            </w:r>
          </w:p>
          <w:p w:rsidR="00B96034" w:rsidRPr="00B96034" w:rsidRDefault="00B96034" w:rsidP="00B96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034">
              <w:rPr>
                <w:rFonts w:ascii="Times New Roman" w:hAnsi="Times New Roman" w:cs="Times New Roman"/>
                <w:sz w:val="20"/>
                <w:szCs w:val="20"/>
              </w:rPr>
              <w:t>менее 2 лет, педагога-исследователя не менее 3 лет, педагога-мастера – 5 лет; и (или) при наличии среднего уровня квалификации стаж работы в должности воспитателя дошкольной организации: для педагога-модератора не менее 2 лет; для педагога-эксперта – не менее 3 лет, педагога-исследователя не менее 4 лет.</w:t>
            </w:r>
          </w:p>
        </w:tc>
      </w:tr>
      <w:tr w:rsidR="00B96034" w:rsidRPr="00B96034" w:rsidTr="004D1F66">
        <w:trPr>
          <w:trHeight w:val="105"/>
        </w:trPr>
        <w:tc>
          <w:tcPr>
            <w:tcW w:w="392" w:type="dxa"/>
          </w:tcPr>
          <w:p w:rsidR="00B96034" w:rsidRPr="00B96034" w:rsidRDefault="00B96034" w:rsidP="00B9603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960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B96034" w:rsidRPr="00B96034" w:rsidRDefault="00B96034" w:rsidP="00B9603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603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890" w:type="dxa"/>
          </w:tcPr>
          <w:p w:rsidR="00B96034" w:rsidRPr="00B96034" w:rsidRDefault="000B58A6" w:rsidP="000B58A6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21</w:t>
            </w:r>
            <w:r w:rsidR="00B96034" w:rsidRPr="00B96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8</w:t>
            </w:r>
            <w:r w:rsidR="00B96034" w:rsidRPr="00B96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28</w:t>
            </w:r>
            <w:r w:rsidR="00B96034" w:rsidRPr="00B96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9</w:t>
            </w:r>
            <w:r w:rsidR="00B96034" w:rsidRPr="00B96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.2023</w:t>
            </w:r>
          </w:p>
        </w:tc>
      </w:tr>
      <w:tr w:rsidR="00B96034" w:rsidRPr="00B96034" w:rsidTr="004D1F66">
        <w:tc>
          <w:tcPr>
            <w:tcW w:w="392" w:type="dxa"/>
          </w:tcPr>
          <w:p w:rsidR="00B96034" w:rsidRPr="00B96034" w:rsidRDefault="00B96034" w:rsidP="00B9603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960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B96034" w:rsidRPr="00B96034" w:rsidRDefault="00B96034" w:rsidP="00B9603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603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890" w:type="dxa"/>
          </w:tcPr>
          <w:p w:rsidR="00B96034" w:rsidRPr="00B96034" w:rsidRDefault="00B96034" w:rsidP="00B9603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60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1) </w:t>
            </w:r>
            <w:r w:rsidRPr="00B960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заявление</w:t>
            </w:r>
            <w:r w:rsidRPr="00B960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B96034" w:rsidRPr="00B96034" w:rsidRDefault="00B96034" w:rsidP="00B9603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60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2) документ,</w:t>
            </w:r>
            <w:r w:rsidRPr="00B960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B960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B96034" w:rsidRPr="00B96034" w:rsidRDefault="00B96034" w:rsidP="00B9603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60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3) заполненный</w:t>
            </w:r>
            <w:r w:rsidRPr="00B960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B960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B96034" w:rsidRPr="00B96034" w:rsidRDefault="00B96034" w:rsidP="00B9603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60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4) </w:t>
            </w:r>
            <w:r w:rsidRPr="00B960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B960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B96034" w:rsidRPr="00B96034" w:rsidRDefault="00B96034" w:rsidP="00B9603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60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5)  копию документа, подтверждающую</w:t>
            </w:r>
            <w:r w:rsidRPr="00B960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B960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(при наличии);</w:t>
            </w:r>
          </w:p>
          <w:p w:rsidR="00B96034" w:rsidRPr="00B96034" w:rsidRDefault="00B96034" w:rsidP="00B9603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60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6) </w:t>
            </w:r>
            <w:r w:rsidRPr="00B960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B960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форме, утвержденной приказом исполняющего </w:t>
            </w:r>
            <w:r w:rsidRPr="00B960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обязанности Министра здравоохранения </w:t>
            </w:r>
            <w:r w:rsidRPr="00B960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РК</w:t>
            </w:r>
            <w:r w:rsidRPr="00B960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B960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B960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B96034" w:rsidRPr="00B96034" w:rsidRDefault="00B96034" w:rsidP="00B9603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60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Pr="00B960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 справку</w:t>
            </w:r>
            <w:r w:rsidRPr="00B960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960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B960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:rsidR="00B96034" w:rsidRPr="00B96034" w:rsidRDefault="00B96034" w:rsidP="00B9603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60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8) </w:t>
            </w:r>
            <w:r w:rsidRPr="00B960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B960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:rsidR="00B96034" w:rsidRPr="00B96034" w:rsidRDefault="00B96034" w:rsidP="00B9603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60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9) </w:t>
            </w:r>
            <w:r w:rsidRPr="00B960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B960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(далее - НКТ) или </w:t>
            </w:r>
            <w:r w:rsidRPr="00B960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B960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96034" w:rsidRPr="00B96034" w:rsidRDefault="00B96034" w:rsidP="00B9603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B960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10) заполненный</w:t>
            </w:r>
            <w:r w:rsidRPr="00B960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Оценочный лист </w:t>
            </w:r>
            <w:r w:rsidRPr="00B960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B96034" w:rsidRPr="00B96034" w:rsidTr="004D1F66">
        <w:tc>
          <w:tcPr>
            <w:tcW w:w="392" w:type="dxa"/>
          </w:tcPr>
          <w:p w:rsidR="00B96034" w:rsidRPr="00B96034" w:rsidRDefault="00B96034" w:rsidP="00B9603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960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2268" w:type="dxa"/>
          </w:tcPr>
          <w:p w:rsidR="00B96034" w:rsidRPr="00B96034" w:rsidRDefault="00B96034" w:rsidP="00B9603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9603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Срок временно вакантной должности</w:t>
            </w:r>
          </w:p>
        </w:tc>
        <w:tc>
          <w:tcPr>
            <w:tcW w:w="7890" w:type="dxa"/>
          </w:tcPr>
          <w:p w:rsidR="00B96034" w:rsidRPr="000B58A6" w:rsidRDefault="000B58A6" w:rsidP="00B9603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Долгосрочна </w:t>
            </w:r>
            <w:bookmarkStart w:id="0" w:name="_GoBack"/>
            <w:bookmarkEnd w:id="0"/>
          </w:p>
        </w:tc>
      </w:tr>
    </w:tbl>
    <w:p w:rsidR="00B96034" w:rsidRPr="00B96034" w:rsidRDefault="00B96034" w:rsidP="00B9603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:rsidR="00B96034" w:rsidRPr="00B96034" w:rsidRDefault="00B96034" w:rsidP="00B9603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:rsidR="00B96034" w:rsidRPr="00B96034" w:rsidRDefault="00B96034" w:rsidP="00B9603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:rsidR="00B96034" w:rsidRPr="00B96034" w:rsidRDefault="00B96034" w:rsidP="00B9603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:rsidR="00B96034" w:rsidRPr="00B96034" w:rsidRDefault="00B96034" w:rsidP="00B9603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:rsidR="00B96034" w:rsidRPr="00B96034" w:rsidRDefault="00B96034" w:rsidP="00B9603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:rsidR="00B96034" w:rsidRPr="00B96034" w:rsidRDefault="00B96034" w:rsidP="00B9603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:rsidR="002A2DA0" w:rsidRDefault="000B58A6"/>
    <w:sectPr w:rsidR="002A2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295"/>
    <w:rsid w:val="000B58A6"/>
    <w:rsid w:val="005A5FF5"/>
    <w:rsid w:val="006450FA"/>
    <w:rsid w:val="00B20295"/>
    <w:rsid w:val="00B9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0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0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2023-08-21T07:36:00Z</cp:lastPrinted>
  <dcterms:created xsi:type="dcterms:W3CDTF">2023-08-21T04:19:00Z</dcterms:created>
  <dcterms:modified xsi:type="dcterms:W3CDTF">2023-08-21T07:37:00Z</dcterms:modified>
</cp:coreProperties>
</file>