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DC" w:rsidRDefault="00804DDC" w:rsidP="00804DDC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Бос лауазымға конкурстың қорытындысы</w:t>
      </w:r>
    </w:p>
    <w:p w:rsidR="00804DDC" w:rsidRDefault="00804DDC" w:rsidP="00804DD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                                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ж</w:t>
      </w:r>
    </w:p>
    <w:p w:rsidR="00804DDC" w:rsidRDefault="00804DDC" w:rsidP="00804D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</w:p>
    <w:p w:rsidR="00804DDC" w:rsidRDefault="00804DDC" w:rsidP="00804DDC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Қазақстан Республикасы, Павлодар облысы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140016,  Павлодар қаласының білім беру бөлімі, «Павлодар қаласының № 82 арнайы сәбилер бақшасы» КМҚК,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Павлодар қаласы,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Нұрсұлтан Назарбаев даңғылы, 35/1</w:t>
      </w:r>
      <w:r>
        <w:rPr>
          <w:rFonts w:ascii="Calibri" w:eastAsia="Calibri" w:hAnsi="Calibri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804DDC" w:rsidRDefault="00804DDC" w:rsidP="00804D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04DDC" w:rsidRDefault="00804DDC" w:rsidP="00804DDC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 лауазым орнына ашық конкурс.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1)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Орыс тілінде оқытатын тәрбиешіге -1,25  жүктеме (қызметтік жалақысы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178000-197000 теңге);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804DDC" w:rsidRDefault="00804DDC" w:rsidP="00804DDC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</w:p>
    <w:p w:rsidR="00804DDC" w:rsidRDefault="00804DDC" w:rsidP="00804D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Конкурсқа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өтінімдердің  болмауы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негіз болған жоқ.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</w:p>
    <w:p w:rsidR="00804DDC" w:rsidRDefault="00804DDC" w:rsidP="00804D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804DDC" w:rsidRDefault="00804DDC" w:rsidP="00804D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804DDC" w:rsidRDefault="00804DDC" w:rsidP="00804D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bookmarkStart w:id="0" w:name="_GoBack"/>
      <w:bookmarkEnd w:id="0"/>
    </w:p>
    <w:p w:rsidR="00804DDC" w:rsidRDefault="00804DDC" w:rsidP="00804DDC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Итоги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 конкурса на вакантную должность</w:t>
      </w:r>
    </w:p>
    <w:p w:rsidR="00804DDC" w:rsidRDefault="00804DDC" w:rsidP="00804D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804DDC" w:rsidRDefault="00804DDC" w:rsidP="00804D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804DDC" w:rsidRDefault="00804DDC" w:rsidP="00804D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04DDC" w:rsidRDefault="00804DDC" w:rsidP="00804DDC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0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.0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2023 года </w:t>
      </w:r>
    </w:p>
    <w:p w:rsidR="00804DDC" w:rsidRDefault="00804DDC" w:rsidP="00804DDC">
      <w:pPr>
        <w:spacing w:line="25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образования г. Павлодара,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 Казахстан, 140016, Павлодарская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область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город Павлодар КГКП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пециальный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-сад №82 города Павлодара» по адресу: проспект  Нурсултана Назарбаева, 35/1</w:t>
      </w:r>
    </w:p>
    <w:p w:rsidR="00804DDC" w:rsidRDefault="00804DDC" w:rsidP="00804D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Открытый к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онкурс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вакантную должность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воспитателя с русским языком обучения.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- 1,25ставка (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 окладом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kk-KZ"/>
        </w:rPr>
        <w:t>178000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197000 </w:t>
      </w:r>
      <w:r>
        <w:rPr>
          <w:rFonts w:ascii="Times New Roman" w:eastAsia="Calibri" w:hAnsi="Times New Roman" w:cs="Times New Roman"/>
          <w:sz w:val="28"/>
          <w:szCs w:val="28"/>
        </w:rPr>
        <w:t>тенге.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не состоялся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, основанием которой является отсутствие заявок на конкурс. </w:t>
      </w:r>
    </w:p>
    <w:p w:rsidR="00810766" w:rsidRPr="00804DDC" w:rsidRDefault="00810766">
      <w:pPr>
        <w:rPr>
          <w:lang w:val="kk-KZ"/>
        </w:rPr>
      </w:pPr>
    </w:p>
    <w:sectPr w:rsidR="00810766" w:rsidRPr="0080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90"/>
    <w:rsid w:val="00622890"/>
    <w:rsid w:val="00804DDC"/>
    <w:rsid w:val="0081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8075"/>
  <w15:chartTrackingRefBased/>
  <w15:docId w15:val="{EFCD0722-75FF-4D09-A5DB-6AEE521D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Шульга</dc:creator>
  <cp:keywords/>
  <dc:description/>
  <cp:lastModifiedBy>Анатолий Шульга</cp:lastModifiedBy>
  <cp:revision>3</cp:revision>
  <dcterms:created xsi:type="dcterms:W3CDTF">2023-09-01T06:51:00Z</dcterms:created>
  <dcterms:modified xsi:type="dcterms:W3CDTF">2023-09-01T06:52:00Z</dcterms:modified>
</cp:coreProperties>
</file>