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E7" w:rsidRPr="002E57C1" w:rsidRDefault="008915E7" w:rsidP="008915E7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7C1">
        <w:rPr>
          <w:rFonts w:ascii="Times New Roman" w:hAnsi="Times New Roman" w:cs="Times New Roman"/>
          <w:b/>
          <w:sz w:val="28"/>
          <w:szCs w:val="28"/>
        </w:rPr>
        <w:t>Рекомендации психологов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 по профилактике</w:t>
      </w:r>
      <w:r w:rsidRPr="002E57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E57C1">
        <w:rPr>
          <w:rFonts w:ascii="Times New Roman" w:hAnsi="Times New Roman" w:cs="Times New Roman"/>
          <w:b/>
          <w:sz w:val="28"/>
          <w:szCs w:val="28"/>
        </w:rPr>
        <w:t>Интернет-зависимости</w:t>
      </w:r>
      <w:proofErr w:type="gramEnd"/>
      <w:r w:rsidRPr="002E57C1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1. Ограничьте количество времени, которое дети могут проводить в Интернете.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2. Не ставьте компьютер в комнате ребенка.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3. Выясните, что ваш ребенок любит делать в Интернете.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4. Не подавайте детям плохой пример! Не проводите много времени у компьютера и телевизора.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5. Используйте программы по защите детей в сети.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6. Беседуйте с детьми об их друзьях в Интернете и о том, чем они занимаются так, как если бы вы говорили о чем-то другом.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7. Позволяйте детям заходить на детские сайты только с хорошей репутацией.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8. Научите детей никогда не выдавать личную информацию по электронной почте, в чатах, системах мгновенного обмена сообщениями, регистрационных формах, личных профилях и при регистрации на конкурсы в интернете.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9. Создайте для ребенка учетную запись с ограниченными правами.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10. Приучите детей сообщать вам, если что-либо или кто-либо в Сети тревожит их или угрожает.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11. Настаивайте на том, чтобы дети предоставили вам доступ к своей электронной почте, чтобы вы могли убедиться, что они не общаются с незнакомцами.</w:t>
      </w:r>
    </w:p>
    <w:p w:rsidR="008915E7" w:rsidRPr="002E57C1" w:rsidRDefault="008915E7" w:rsidP="008915E7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E57C1">
        <w:rPr>
          <w:rFonts w:ascii="Times New Roman" w:hAnsi="Times New Roman" w:cs="Times New Roman"/>
          <w:sz w:val="28"/>
          <w:szCs w:val="28"/>
        </w:rPr>
        <w:t>12. Расскажите детям об ответ</w:t>
      </w:r>
      <w:r>
        <w:rPr>
          <w:rFonts w:ascii="Times New Roman" w:hAnsi="Times New Roman" w:cs="Times New Roman"/>
          <w:sz w:val="28"/>
          <w:szCs w:val="28"/>
        </w:rPr>
        <w:t>ственном поведении в Интернете.</w:t>
      </w:r>
    </w:p>
    <w:p w:rsidR="006D0B9B" w:rsidRDefault="006D0B9B">
      <w:bookmarkStart w:id="0" w:name="_GoBack"/>
      <w:bookmarkEnd w:id="0"/>
    </w:p>
    <w:sectPr w:rsidR="006D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C5"/>
    <w:rsid w:val="001B68C5"/>
    <w:rsid w:val="006D0B9B"/>
    <w:rsid w:val="0089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2023-09-22T09:52:00Z</dcterms:created>
  <dcterms:modified xsi:type="dcterms:W3CDTF">2023-09-22T09:52:00Z</dcterms:modified>
</cp:coreProperties>
</file>