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33" w:rsidRPr="007F4C33" w:rsidRDefault="007F4C33" w:rsidP="007F4C33">
      <w:pPr>
        <w:spacing w:after="0"/>
        <w:jc w:val="center"/>
        <w:rPr>
          <w:rFonts w:ascii="Times New Roman" w:hAnsi="Times New Roman" w:cs="Times New Roman"/>
          <w:b/>
          <w:sz w:val="28"/>
          <w:szCs w:val="24"/>
        </w:rPr>
      </w:pPr>
      <w:r w:rsidRPr="007F4C33">
        <w:rPr>
          <w:rFonts w:ascii="Times New Roman" w:hAnsi="Times New Roman" w:cs="Times New Roman"/>
          <w:b/>
          <w:sz w:val="28"/>
          <w:szCs w:val="24"/>
        </w:rPr>
        <w:t>Консультация: «Адаптация детей в условиях детского сада».</w:t>
      </w:r>
    </w:p>
    <w:p w:rsidR="007F4C33" w:rsidRPr="007F4C33" w:rsidRDefault="007F4C33" w:rsidP="007F4C33">
      <w:pPr>
        <w:spacing w:after="0"/>
        <w:ind w:firstLine="708"/>
        <w:jc w:val="both"/>
        <w:rPr>
          <w:rFonts w:ascii="Times New Roman" w:hAnsi="Times New Roman" w:cs="Times New Roman"/>
          <w:sz w:val="24"/>
          <w:szCs w:val="24"/>
        </w:rPr>
      </w:pPr>
      <w:r w:rsidRPr="007F4C33">
        <w:rPr>
          <w:rFonts w:ascii="Times New Roman" w:hAnsi="Times New Roman" w:cs="Times New Roman"/>
          <w:sz w:val="24"/>
          <w:szCs w:val="24"/>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F42715"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Адаптация — это сложный процесс приспособления организма, который происходит на разных уровнях: физиологическом, социальном, психологическом.</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Выделяют два вида адаптации</w:t>
      </w:r>
      <w:proofErr w:type="gramStart"/>
      <w:r w:rsidRPr="007F4C33">
        <w:rPr>
          <w:rFonts w:ascii="Times New Roman" w:hAnsi="Times New Roman" w:cs="Times New Roman"/>
          <w:sz w:val="24"/>
          <w:szCs w:val="24"/>
        </w:rPr>
        <w:t xml:space="preserve"> :</w:t>
      </w:r>
      <w:proofErr w:type="gramEnd"/>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1. </w:t>
      </w:r>
      <w:r w:rsidRPr="002F7C65">
        <w:rPr>
          <w:rFonts w:ascii="Times New Roman" w:hAnsi="Times New Roman" w:cs="Times New Roman"/>
          <w:i/>
          <w:sz w:val="24"/>
          <w:szCs w:val="24"/>
        </w:rPr>
        <w:t>Биологическая адаптация</w:t>
      </w:r>
      <w:r w:rsidRPr="007F4C33">
        <w:rPr>
          <w:rFonts w:ascii="Times New Roman" w:hAnsi="Times New Roman" w:cs="Times New Roman"/>
          <w:sz w:val="24"/>
          <w:szCs w:val="24"/>
        </w:rPr>
        <w:t xml:space="preserve">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2. </w:t>
      </w:r>
      <w:r w:rsidRPr="002F7C65">
        <w:rPr>
          <w:rFonts w:ascii="Times New Roman" w:hAnsi="Times New Roman" w:cs="Times New Roman"/>
          <w:i/>
          <w:sz w:val="24"/>
          <w:szCs w:val="24"/>
        </w:rPr>
        <w:t>Социальная адаптация</w:t>
      </w:r>
      <w:r w:rsidRPr="007F4C33">
        <w:rPr>
          <w:rFonts w:ascii="Times New Roman" w:hAnsi="Times New Roman" w:cs="Times New Roman"/>
          <w:sz w:val="24"/>
          <w:szCs w:val="24"/>
        </w:rPr>
        <w:t xml:space="preserve"> – Это перестройка своей жизни, привычек под новые условия.</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С какими трудностями могут стакнуться родители, когда дети начинаю посещать детский сад</w:t>
      </w:r>
      <w:proofErr w:type="gramStart"/>
      <w:r w:rsidRPr="007F4C33">
        <w:rPr>
          <w:rFonts w:ascii="Times New Roman" w:hAnsi="Times New Roman" w:cs="Times New Roman"/>
          <w:sz w:val="24"/>
          <w:szCs w:val="24"/>
        </w:rPr>
        <w:t xml:space="preserve"> :</w:t>
      </w:r>
      <w:proofErr w:type="gramEnd"/>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повышенная плаксивость.</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-капризность.</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нервозность.</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резкая смена настроения.</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появление вредных привычек (сосать палец, брать в рот разные предметы, что-то накручивать и т. п.)</w:t>
      </w:r>
      <w:proofErr w:type="gramStart"/>
      <w:r w:rsidRPr="007F4C33">
        <w:rPr>
          <w:rFonts w:ascii="Times New Roman" w:hAnsi="Times New Roman" w:cs="Times New Roman"/>
          <w:sz w:val="24"/>
          <w:szCs w:val="24"/>
        </w:rPr>
        <w:t xml:space="preserve"> .</w:t>
      </w:r>
      <w:proofErr w:type="gramEnd"/>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изменение поведения и привычек детей.</w:t>
      </w:r>
    </w:p>
    <w:p w:rsidR="007F4C33" w:rsidRPr="002F7C65" w:rsidRDefault="007F4C33" w:rsidP="007F4C33">
      <w:pPr>
        <w:spacing w:after="0"/>
        <w:jc w:val="both"/>
        <w:rPr>
          <w:rFonts w:ascii="Times New Roman" w:hAnsi="Times New Roman" w:cs="Times New Roman"/>
          <w:b/>
          <w:i/>
          <w:sz w:val="24"/>
          <w:szCs w:val="24"/>
        </w:rPr>
      </w:pPr>
      <w:r w:rsidRPr="002F7C65">
        <w:rPr>
          <w:rFonts w:ascii="Times New Roman" w:hAnsi="Times New Roman" w:cs="Times New Roman"/>
          <w:b/>
          <w:i/>
          <w:sz w:val="24"/>
          <w:szCs w:val="24"/>
        </w:rPr>
        <w:t xml:space="preserve">Причины </w:t>
      </w:r>
      <w:r w:rsidR="002F7C65" w:rsidRPr="002F7C65">
        <w:rPr>
          <w:rFonts w:ascii="Times New Roman" w:hAnsi="Times New Roman" w:cs="Times New Roman"/>
          <w:b/>
          <w:i/>
          <w:sz w:val="24"/>
          <w:szCs w:val="24"/>
        </w:rPr>
        <w:t>тяжелой адаптации к условиям детского сада</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1. Отсутствие в семье режима, совпадающего с режимом детского сада.</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2. Наличие у ребенка своеобразных привычек.</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3. Неумение занять себя игрушкой.</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4. </w:t>
      </w:r>
      <w:proofErr w:type="spellStart"/>
      <w:r w:rsidRPr="007F4C33">
        <w:rPr>
          <w:rFonts w:ascii="Times New Roman" w:hAnsi="Times New Roman" w:cs="Times New Roman"/>
          <w:sz w:val="24"/>
          <w:szCs w:val="24"/>
        </w:rPr>
        <w:t>Несформированность</w:t>
      </w:r>
      <w:proofErr w:type="spellEnd"/>
      <w:r w:rsidRPr="007F4C33">
        <w:rPr>
          <w:rFonts w:ascii="Times New Roman" w:hAnsi="Times New Roman" w:cs="Times New Roman"/>
          <w:sz w:val="24"/>
          <w:szCs w:val="24"/>
        </w:rPr>
        <w:t xml:space="preserve"> элементарных культурно-гигиенических навыков.</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5. Отсутствие опыта общения с незнакомыми людьми.</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Если все эти причины </w:t>
      </w:r>
      <w:proofErr w:type="gramStart"/>
      <w:r w:rsidRPr="007F4C33">
        <w:rPr>
          <w:rFonts w:ascii="Times New Roman" w:hAnsi="Times New Roman" w:cs="Times New Roman"/>
          <w:sz w:val="24"/>
          <w:szCs w:val="24"/>
        </w:rPr>
        <w:t>отсутствуют</w:t>
      </w:r>
      <w:proofErr w:type="gramEnd"/>
      <w:r w:rsidRPr="007F4C33">
        <w:rPr>
          <w:rFonts w:ascii="Times New Roman" w:hAnsi="Times New Roman" w:cs="Times New Roman"/>
          <w:sz w:val="24"/>
          <w:szCs w:val="24"/>
        </w:rPr>
        <w:t xml:space="preserve"> то и адаптация пройдет в легкой форме.</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Выделяют три формы адаптации</w:t>
      </w:r>
      <w:proofErr w:type="gramStart"/>
      <w:r w:rsidRPr="007F4C33">
        <w:rPr>
          <w:rFonts w:ascii="Times New Roman" w:hAnsi="Times New Roman" w:cs="Times New Roman"/>
          <w:sz w:val="24"/>
          <w:szCs w:val="24"/>
        </w:rPr>
        <w:t xml:space="preserve"> :</w:t>
      </w:r>
      <w:proofErr w:type="gramEnd"/>
      <w:r w:rsidRPr="007F4C33">
        <w:rPr>
          <w:rFonts w:ascii="Times New Roman" w:hAnsi="Times New Roman" w:cs="Times New Roman"/>
          <w:sz w:val="24"/>
          <w:szCs w:val="24"/>
        </w:rPr>
        <w:t xml:space="preserve"> </w:t>
      </w:r>
      <w:r w:rsidRPr="002F7C65">
        <w:rPr>
          <w:rFonts w:ascii="Times New Roman" w:hAnsi="Times New Roman" w:cs="Times New Roman"/>
          <w:i/>
          <w:sz w:val="24"/>
          <w:szCs w:val="24"/>
        </w:rPr>
        <w:t>легкую, средней тяжести, тяжелую.</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При </w:t>
      </w:r>
      <w:r w:rsidRPr="002F7C65">
        <w:rPr>
          <w:rFonts w:ascii="Times New Roman" w:hAnsi="Times New Roman" w:cs="Times New Roman"/>
          <w:i/>
          <w:sz w:val="24"/>
          <w:szCs w:val="24"/>
        </w:rPr>
        <w:t>легкой адаптации</w:t>
      </w:r>
      <w:r w:rsidRPr="007F4C33">
        <w:rPr>
          <w:rFonts w:ascii="Times New Roman" w:hAnsi="Times New Roman" w:cs="Times New Roman"/>
          <w:sz w:val="24"/>
          <w:szCs w:val="24"/>
        </w:rPr>
        <w:t xml:space="preserve">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При </w:t>
      </w:r>
      <w:r w:rsidRPr="002F7C65">
        <w:rPr>
          <w:rFonts w:ascii="Times New Roman" w:hAnsi="Times New Roman" w:cs="Times New Roman"/>
          <w:i/>
          <w:sz w:val="24"/>
          <w:szCs w:val="24"/>
        </w:rPr>
        <w:t>адаптации средней тяжести</w:t>
      </w:r>
      <w:r w:rsidRPr="007F4C33">
        <w:rPr>
          <w:rFonts w:ascii="Times New Roman" w:hAnsi="Times New Roman" w:cs="Times New Roman"/>
          <w:sz w:val="24"/>
          <w:szCs w:val="24"/>
        </w:rPr>
        <w:t xml:space="preserve">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7-10 дней.</w:t>
      </w:r>
    </w:p>
    <w:p w:rsidR="007F4C33" w:rsidRPr="007F4C33" w:rsidRDefault="007F4C33" w:rsidP="007F4C33">
      <w:pPr>
        <w:spacing w:after="0"/>
        <w:jc w:val="both"/>
        <w:rPr>
          <w:rFonts w:ascii="Times New Roman" w:hAnsi="Times New Roman" w:cs="Times New Roman"/>
          <w:sz w:val="24"/>
          <w:szCs w:val="24"/>
        </w:rPr>
      </w:pPr>
      <w:r w:rsidRPr="002F7C65">
        <w:rPr>
          <w:rFonts w:ascii="Times New Roman" w:hAnsi="Times New Roman" w:cs="Times New Roman"/>
          <w:i/>
          <w:sz w:val="24"/>
          <w:szCs w:val="24"/>
        </w:rPr>
        <w:t>Тяжелая адаптация</w:t>
      </w:r>
      <w:r w:rsidRPr="007F4C33">
        <w:rPr>
          <w:rFonts w:ascii="Times New Roman" w:hAnsi="Times New Roman" w:cs="Times New Roman"/>
          <w:sz w:val="24"/>
          <w:szCs w:val="24"/>
        </w:rPr>
        <w:t xml:space="preserve">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1, 5 месяцев. Вторая форма тяжелой адаптации выражается в длительном неадекватном поведении, граничащем с </w:t>
      </w:r>
      <w:proofErr w:type="spellStart"/>
      <w:r w:rsidRPr="007F4C33">
        <w:rPr>
          <w:rFonts w:ascii="Times New Roman" w:hAnsi="Times New Roman" w:cs="Times New Roman"/>
          <w:sz w:val="24"/>
          <w:szCs w:val="24"/>
        </w:rPr>
        <w:t>преневротическом</w:t>
      </w:r>
      <w:proofErr w:type="spellEnd"/>
      <w:r w:rsidRPr="007F4C33">
        <w:rPr>
          <w:rFonts w:ascii="Times New Roman" w:hAnsi="Times New Roman" w:cs="Times New Roman"/>
          <w:sz w:val="24"/>
          <w:szCs w:val="24"/>
        </w:rPr>
        <w:t xml:space="preserve"> состоянием. При этом поведение детей не нормализуется иногда в течение полугода.</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Но решить эту проблему, обеспечить более безболезненное привыкание ребенка к условиям детского сада можно, только совместными усилиями семьи и детского учреждения.</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Для начала перед первым посещение детского сада минимум за 1, 5 – 2 недели начните приучать ребенка к режиму дня такому же как в детском саду, так же ребенку будет легче если ему уже привиты навыки самообслуживания (Умение кушать самостоятельно, одеваться, ходить на горшок и т. п.)</w:t>
      </w:r>
      <w:proofErr w:type="gramStart"/>
      <w:r w:rsidRPr="007F4C33">
        <w:rPr>
          <w:rFonts w:ascii="Times New Roman" w:hAnsi="Times New Roman" w:cs="Times New Roman"/>
          <w:sz w:val="24"/>
          <w:szCs w:val="24"/>
        </w:rPr>
        <w:t xml:space="preserve"> .</w:t>
      </w:r>
      <w:proofErr w:type="gramEnd"/>
      <w:r w:rsidRPr="007F4C33">
        <w:rPr>
          <w:rFonts w:ascii="Times New Roman" w:hAnsi="Times New Roman" w:cs="Times New Roman"/>
          <w:sz w:val="24"/>
          <w:szCs w:val="24"/>
        </w:rPr>
        <w:t xml:space="preserve"> Важно заранее научить малыша общаться со сверстниками (попросить игрушку, поделиться своей игрушкой, подождать, пока другой ребенок поиграет и </w:t>
      </w:r>
      <w:r w:rsidRPr="007F4C33">
        <w:rPr>
          <w:rFonts w:ascii="Times New Roman" w:hAnsi="Times New Roman" w:cs="Times New Roman"/>
          <w:sz w:val="24"/>
          <w:szCs w:val="24"/>
        </w:rPr>
        <w:lastRenderedPageBreak/>
        <w:t>т. п.) При предварительном знакомстве с обстановкой группы постарайтесь положительно настроить малыша (как много детей, много игрушек, дети весело играют, воспитательница – хорошая тетя и пр.). Дайте малышу все спокойно осмотреть, покажите, где он будет раздеваться, играть, кушать, спать. Научите ребенка понимать значение слов «надо» и «нельзя».</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 xml:space="preserve">В период адаптации необходимо быть к малышу особо внимательным и чутким, но без излишнего </w:t>
      </w:r>
      <w:proofErr w:type="spellStart"/>
      <w:r w:rsidRPr="007F4C33">
        <w:rPr>
          <w:rFonts w:ascii="Times New Roman" w:hAnsi="Times New Roman" w:cs="Times New Roman"/>
          <w:sz w:val="24"/>
          <w:szCs w:val="24"/>
        </w:rPr>
        <w:t>заласкивания</w:t>
      </w:r>
      <w:proofErr w:type="spellEnd"/>
      <w:r w:rsidRPr="007F4C33">
        <w:rPr>
          <w:rFonts w:ascii="Times New Roman" w:hAnsi="Times New Roman" w:cs="Times New Roman"/>
          <w:sz w:val="24"/>
          <w:szCs w:val="24"/>
        </w:rPr>
        <w:t>.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p>
    <w:p w:rsidR="007F4C33" w:rsidRPr="002F7C65" w:rsidRDefault="007F4C33" w:rsidP="007F4C33">
      <w:pPr>
        <w:spacing w:after="0"/>
        <w:jc w:val="both"/>
        <w:rPr>
          <w:rFonts w:ascii="Times New Roman" w:hAnsi="Times New Roman" w:cs="Times New Roman"/>
          <w:b/>
          <w:i/>
          <w:sz w:val="24"/>
          <w:szCs w:val="24"/>
        </w:rPr>
      </w:pPr>
      <w:r w:rsidRPr="002F7C65">
        <w:rPr>
          <w:rFonts w:ascii="Times New Roman" w:hAnsi="Times New Roman" w:cs="Times New Roman"/>
          <w:b/>
          <w:i/>
          <w:sz w:val="24"/>
          <w:szCs w:val="24"/>
        </w:rPr>
        <w:t>Не делайте ошибок</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Ни в коем случае родителям не следует делать следующих ошибок:</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1. 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2. Нельзя пугать детским садом («Вот будешь плохо себя вести, опять в детский сад пойдешь!»). Место, которым пугают, никогда не станет ни любимым, ни безопасным.</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3. Нельзя плохо отзываться о воспитателях и саде при ребенке.</w:t>
      </w:r>
    </w:p>
    <w:p w:rsidR="007F4C33" w:rsidRPr="007F4C33" w:rsidRDefault="007F4C33" w:rsidP="007F4C33">
      <w:pPr>
        <w:spacing w:after="0"/>
        <w:jc w:val="both"/>
        <w:rPr>
          <w:rFonts w:ascii="Times New Roman" w:hAnsi="Times New Roman" w:cs="Times New Roman"/>
          <w:sz w:val="24"/>
          <w:szCs w:val="24"/>
        </w:rPr>
      </w:pPr>
      <w:r w:rsidRPr="007F4C33">
        <w:rPr>
          <w:rFonts w:ascii="Times New Roman" w:hAnsi="Times New Roman" w:cs="Times New Roman"/>
          <w:sz w:val="24"/>
          <w:szCs w:val="24"/>
        </w:rPr>
        <w:t>4. Нельзя обманывать ребенка, говоря, что вы придете очень скоро, если малышу, предстоит оставаться в садике на полный день. Пусть лучше он знает, что мама придет не скоро, чем будет ждать ее целый день</w:t>
      </w:r>
      <w:r>
        <w:rPr>
          <w:rFonts w:ascii="Times New Roman" w:hAnsi="Times New Roman" w:cs="Times New Roman"/>
          <w:sz w:val="24"/>
          <w:szCs w:val="24"/>
        </w:rPr>
        <w:t>.</w:t>
      </w:r>
    </w:p>
    <w:p w:rsidR="007F4C33" w:rsidRDefault="007F4C33" w:rsidP="007F4C33">
      <w:pPr>
        <w:spacing w:after="0"/>
        <w:jc w:val="center"/>
        <w:rPr>
          <w:rFonts w:ascii="Times New Roman" w:hAnsi="Times New Roman" w:cs="Times New Roman"/>
          <w:b/>
          <w:sz w:val="24"/>
          <w:szCs w:val="24"/>
        </w:rPr>
      </w:pPr>
      <w:r w:rsidRPr="007F4C33">
        <w:rPr>
          <w:rFonts w:ascii="Times New Roman" w:hAnsi="Times New Roman" w:cs="Times New Roman"/>
          <w:b/>
          <w:sz w:val="24"/>
          <w:szCs w:val="24"/>
        </w:rPr>
        <w:t xml:space="preserve">Уважаемые родители! </w:t>
      </w:r>
    </w:p>
    <w:p w:rsidR="007F4C33" w:rsidRDefault="007F4C33" w:rsidP="007F4C33">
      <w:pPr>
        <w:spacing w:after="0"/>
        <w:jc w:val="center"/>
        <w:rPr>
          <w:rFonts w:ascii="Times New Roman" w:hAnsi="Times New Roman" w:cs="Times New Roman"/>
          <w:b/>
          <w:sz w:val="24"/>
          <w:szCs w:val="24"/>
        </w:rPr>
      </w:pPr>
      <w:r w:rsidRPr="007F4C33">
        <w:rPr>
          <w:rFonts w:ascii="Times New Roman" w:hAnsi="Times New Roman" w:cs="Times New Roman"/>
          <w:b/>
          <w:sz w:val="24"/>
          <w:szCs w:val="24"/>
        </w:rPr>
        <w:t xml:space="preserve">Постарайтесь последовать нашим советам и рекомендациям. </w:t>
      </w:r>
    </w:p>
    <w:p w:rsidR="007F4C33" w:rsidRDefault="007F4C33" w:rsidP="007F4C33">
      <w:pPr>
        <w:spacing w:after="0"/>
        <w:jc w:val="center"/>
        <w:rPr>
          <w:rFonts w:ascii="Times New Roman" w:hAnsi="Times New Roman" w:cs="Times New Roman"/>
          <w:b/>
          <w:sz w:val="24"/>
          <w:szCs w:val="24"/>
        </w:rPr>
      </w:pPr>
      <w:r w:rsidRPr="007F4C33">
        <w:rPr>
          <w:rFonts w:ascii="Times New Roman" w:hAnsi="Times New Roman" w:cs="Times New Roman"/>
          <w:b/>
          <w:sz w:val="24"/>
          <w:szCs w:val="24"/>
        </w:rPr>
        <w:t xml:space="preserve">Тогда такое страшное слово «АДАПТАЦИЯ» </w:t>
      </w:r>
    </w:p>
    <w:p w:rsidR="007F4C33" w:rsidRDefault="007F4C33" w:rsidP="007F4C33">
      <w:pPr>
        <w:spacing w:after="0"/>
        <w:jc w:val="center"/>
        <w:rPr>
          <w:rFonts w:ascii="Times New Roman" w:hAnsi="Times New Roman" w:cs="Times New Roman"/>
          <w:b/>
          <w:sz w:val="24"/>
          <w:szCs w:val="24"/>
        </w:rPr>
      </w:pPr>
      <w:r w:rsidRPr="007F4C33">
        <w:rPr>
          <w:rFonts w:ascii="Times New Roman" w:hAnsi="Times New Roman" w:cs="Times New Roman"/>
          <w:b/>
          <w:sz w:val="24"/>
          <w:szCs w:val="24"/>
        </w:rPr>
        <w:t>пройдет для Вас и Вашего ребенка незаметно!</w:t>
      </w: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4C7125" w:rsidRDefault="004C7125" w:rsidP="007F4C33">
      <w:pPr>
        <w:spacing w:after="0"/>
        <w:jc w:val="center"/>
        <w:rPr>
          <w:rFonts w:ascii="Times New Roman" w:hAnsi="Times New Roman" w:cs="Times New Roman"/>
          <w:b/>
          <w:sz w:val="24"/>
          <w:szCs w:val="24"/>
        </w:rPr>
      </w:pPr>
    </w:p>
    <w:p w:rsidR="004C7125" w:rsidRDefault="004C7125" w:rsidP="007F4C33">
      <w:pPr>
        <w:spacing w:after="0"/>
        <w:jc w:val="center"/>
        <w:rPr>
          <w:rFonts w:ascii="Times New Roman" w:hAnsi="Times New Roman" w:cs="Times New Roman"/>
          <w:b/>
          <w:sz w:val="24"/>
          <w:szCs w:val="24"/>
        </w:rPr>
      </w:pPr>
    </w:p>
    <w:p w:rsidR="004C7125" w:rsidRDefault="004C7125" w:rsidP="007F4C33">
      <w:pPr>
        <w:spacing w:after="0"/>
        <w:jc w:val="center"/>
        <w:rPr>
          <w:rFonts w:ascii="Times New Roman" w:hAnsi="Times New Roman" w:cs="Times New Roman"/>
          <w:b/>
          <w:sz w:val="24"/>
          <w:szCs w:val="24"/>
        </w:rPr>
      </w:pPr>
    </w:p>
    <w:p w:rsidR="004C7125" w:rsidRDefault="004C7125"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p>
    <w:p w:rsidR="0009317F" w:rsidRDefault="0009317F" w:rsidP="007F4C3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Консультации «Ребен</w:t>
      </w:r>
      <w:bookmarkStart w:id="0" w:name="_GoBack"/>
      <w:bookmarkEnd w:id="0"/>
      <w:r>
        <w:rPr>
          <w:rFonts w:ascii="Times New Roman" w:hAnsi="Times New Roman" w:cs="Times New Roman"/>
          <w:b/>
          <w:sz w:val="24"/>
          <w:szCs w:val="24"/>
        </w:rPr>
        <w:t>ок и зависимость»</w:t>
      </w:r>
    </w:p>
    <w:p w:rsidR="0009317F" w:rsidRDefault="0009317F" w:rsidP="0009317F">
      <w:pPr>
        <w:spacing w:after="0"/>
        <w:jc w:val="both"/>
        <w:rPr>
          <w:rFonts w:ascii="Times New Roman" w:hAnsi="Times New Roman" w:cs="Times New Roman"/>
          <w:sz w:val="24"/>
          <w:szCs w:val="24"/>
        </w:rPr>
      </w:pPr>
    </w:p>
    <w:p w:rsid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 xml:space="preserve">В современном мире, дети и взрослые не представляют жизнь без телефонов, планшетов, компьютеров и многих других умных устройств. </w:t>
      </w:r>
    </w:p>
    <w:p w:rsidR="0009317F" w:rsidRPr="0009317F" w:rsidRDefault="0009317F" w:rsidP="0009317F">
      <w:pPr>
        <w:spacing w:after="0"/>
        <w:jc w:val="both"/>
        <w:rPr>
          <w:rFonts w:ascii="Times New Roman" w:hAnsi="Times New Roman" w:cs="Times New Roman"/>
          <w:sz w:val="24"/>
          <w:szCs w:val="24"/>
        </w:rPr>
      </w:pPr>
      <w:r w:rsidRPr="0009317F">
        <w:rPr>
          <w:rFonts w:ascii="Times New Roman" w:hAnsi="Times New Roman" w:cs="Times New Roman"/>
          <w:sz w:val="24"/>
          <w:szCs w:val="24"/>
        </w:rPr>
        <w:t>Но как понять нужны ли они ребенку в детском саду?</w:t>
      </w:r>
    </w:p>
    <w:p w:rsidR="0009317F" w:rsidRP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Гаджеты могут присутствовать в повседневной жизни детей, но дозировано и под присмотром родителей, чтобы избежать игры и видео, не соответствующие возрасту ребенка.</w:t>
      </w:r>
    </w:p>
    <w:p w:rsidR="0009317F" w:rsidRPr="0009317F" w:rsidRDefault="0009317F" w:rsidP="0009317F">
      <w:pPr>
        <w:spacing w:after="0"/>
        <w:jc w:val="both"/>
        <w:rPr>
          <w:rFonts w:ascii="Times New Roman" w:hAnsi="Times New Roman" w:cs="Times New Roman"/>
          <w:sz w:val="24"/>
          <w:szCs w:val="24"/>
        </w:rPr>
      </w:pPr>
      <w:r w:rsidRPr="0009317F">
        <w:rPr>
          <w:rFonts w:ascii="Times New Roman" w:hAnsi="Times New Roman" w:cs="Times New Roman"/>
          <w:sz w:val="24"/>
          <w:szCs w:val="24"/>
        </w:rPr>
        <w:t>Часто гаджеты в руках детей появляются по инициативе родителей, что бы ребенок не мешал (в поликлинике, пробке или дома), не стоит этим злоупотреблять и заменять «живое» общение с ребенком на электронных «друзей».</w:t>
      </w:r>
    </w:p>
    <w:p w:rsidR="0009317F" w:rsidRP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 xml:space="preserve">Найдите другие игры, которые помогут увлечь ребенка. </w:t>
      </w:r>
      <w:r>
        <w:rPr>
          <w:rFonts w:ascii="Times New Roman" w:hAnsi="Times New Roman" w:cs="Times New Roman"/>
          <w:sz w:val="24"/>
          <w:szCs w:val="24"/>
        </w:rPr>
        <w:t>Например</w:t>
      </w:r>
      <w:r w:rsidRPr="0009317F">
        <w:rPr>
          <w:rFonts w:ascii="Times New Roman" w:hAnsi="Times New Roman" w:cs="Times New Roman"/>
          <w:sz w:val="24"/>
          <w:szCs w:val="24"/>
        </w:rPr>
        <w:t>: носите в сумке ручку и блокнот, пусть ребенок рисует.</w:t>
      </w:r>
    </w:p>
    <w:p w:rsidR="0009317F" w:rsidRPr="0009317F" w:rsidRDefault="0009317F" w:rsidP="0009317F">
      <w:pPr>
        <w:spacing w:after="0"/>
        <w:jc w:val="both"/>
        <w:rPr>
          <w:rFonts w:ascii="Times New Roman" w:hAnsi="Times New Roman" w:cs="Times New Roman"/>
          <w:sz w:val="24"/>
          <w:szCs w:val="24"/>
        </w:rPr>
      </w:pPr>
      <w:r w:rsidRPr="0009317F">
        <w:rPr>
          <w:rFonts w:ascii="Times New Roman" w:hAnsi="Times New Roman" w:cs="Times New Roman"/>
          <w:sz w:val="24"/>
          <w:szCs w:val="24"/>
        </w:rPr>
        <w:t>Такие современные умные устройства не к чему ребенку в детском саду. По многим причинам:</w:t>
      </w:r>
    </w:p>
    <w:p w:rsid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Во-первых, это его отвлекает от образовательного процесса</w:t>
      </w:r>
      <w:r>
        <w:rPr>
          <w:rFonts w:ascii="Times New Roman" w:hAnsi="Times New Roman" w:cs="Times New Roman"/>
          <w:sz w:val="24"/>
          <w:szCs w:val="24"/>
        </w:rPr>
        <w:t>.</w:t>
      </w:r>
    </w:p>
    <w:p w:rsidR="0009317F" w:rsidRPr="0009317F" w:rsidRDefault="0009317F" w:rsidP="0009317F">
      <w:pPr>
        <w:spacing w:after="0"/>
        <w:jc w:val="both"/>
        <w:rPr>
          <w:rFonts w:ascii="Times New Roman" w:hAnsi="Times New Roman" w:cs="Times New Roman"/>
          <w:sz w:val="24"/>
          <w:szCs w:val="24"/>
        </w:rPr>
      </w:pPr>
      <w:r w:rsidRPr="0009317F">
        <w:rPr>
          <w:rFonts w:ascii="Times New Roman" w:hAnsi="Times New Roman" w:cs="Times New Roman"/>
          <w:sz w:val="24"/>
          <w:szCs w:val="24"/>
        </w:rPr>
        <w:t>Тем более, что все дети приходят в детский сад общаться, учиться чему-то новому и полезному, у них формируются морально-нравственные основы поведения. Ведь самое главное назначение детского сада в том, чтобы дать ребенку возможность общаться и играть со сверстниками.</w:t>
      </w:r>
    </w:p>
    <w:p w:rsidR="0009317F" w:rsidRP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 xml:space="preserve">Во-вторых, такие дорогостоящие устройства привлекают внимание других детей в группе. В частых случаях у детей появляется зависть – это плохое чувство, другой хвастается, удовлетворяя «свои амбиции», хвастовство -тоже не приветствуется, а в итоге, вообще не предсказуемая реакция и мысль в голове у ребенка: «Везёт </w:t>
      </w:r>
      <w:proofErr w:type="spellStart"/>
      <w:r>
        <w:rPr>
          <w:rFonts w:ascii="Times New Roman" w:hAnsi="Times New Roman" w:cs="Times New Roman"/>
          <w:sz w:val="24"/>
          <w:szCs w:val="24"/>
        </w:rPr>
        <w:t>Арману</w:t>
      </w:r>
      <w:proofErr w:type="spellEnd"/>
      <w:r w:rsidRPr="0009317F">
        <w:rPr>
          <w:rFonts w:ascii="Times New Roman" w:hAnsi="Times New Roman" w:cs="Times New Roman"/>
          <w:sz w:val="24"/>
          <w:szCs w:val="24"/>
        </w:rPr>
        <w:t>, у него крутой телефон (планшет, часы), а мои родители никогда мне такой не купят, потому что у них нет денег»…- а это уже потеря авторитета родителей в глазах ребенка, ведь он сравнивает вас с чужими родителями, делая умозаключение: «А вот, если бы меня любили, тогда т</w:t>
      </w:r>
      <w:r>
        <w:rPr>
          <w:rFonts w:ascii="Times New Roman" w:hAnsi="Times New Roman" w:cs="Times New Roman"/>
          <w:sz w:val="24"/>
          <w:szCs w:val="24"/>
        </w:rPr>
        <w:t xml:space="preserve">оже купили бы такое, как у </w:t>
      </w:r>
      <w:proofErr w:type="spellStart"/>
      <w:r>
        <w:rPr>
          <w:rFonts w:ascii="Times New Roman" w:hAnsi="Times New Roman" w:cs="Times New Roman"/>
          <w:sz w:val="24"/>
          <w:szCs w:val="24"/>
        </w:rPr>
        <w:t>Армана</w:t>
      </w:r>
      <w:proofErr w:type="spellEnd"/>
      <w:r w:rsidRPr="0009317F">
        <w:rPr>
          <w:rFonts w:ascii="Times New Roman" w:hAnsi="Times New Roman" w:cs="Times New Roman"/>
          <w:sz w:val="24"/>
          <w:szCs w:val="24"/>
        </w:rPr>
        <w:t>».</w:t>
      </w:r>
    </w:p>
    <w:p w:rsidR="0009317F" w:rsidRPr="0009317F" w:rsidRDefault="0009317F" w:rsidP="00FA613D">
      <w:pPr>
        <w:spacing w:after="0"/>
        <w:ind w:firstLine="708"/>
        <w:jc w:val="both"/>
        <w:rPr>
          <w:rFonts w:ascii="Times New Roman" w:hAnsi="Times New Roman" w:cs="Times New Roman"/>
          <w:sz w:val="24"/>
          <w:szCs w:val="24"/>
        </w:rPr>
      </w:pPr>
      <w:r w:rsidRPr="0009317F">
        <w:rPr>
          <w:rFonts w:ascii="Times New Roman" w:hAnsi="Times New Roman" w:cs="Times New Roman"/>
          <w:sz w:val="24"/>
          <w:szCs w:val="24"/>
        </w:rPr>
        <w:t xml:space="preserve">В третьих, может </w:t>
      </w:r>
      <w:proofErr w:type="gramStart"/>
      <w:r w:rsidRPr="0009317F">
        <w:rPr>
          <w:rFonts w:ascii="Times New Roman" w:hAnsi="Times New Roman" w:cs="Times New Roman"/>
          <w:sz w:val="24"/>
          <w:szCs w:val="24"/>
        </w:rPr>
        <w:t>случится</w:t>
      </w:r>
      <w:proofErr w:type="gramEnd"/>
      <w:r w:rsidRPr="0009317F">
        <w:rPr>
          <w:rFonts w:ascii="Times New Roman" w:hAnsi="Times New Roman" w:cs="Times New Roman"/>
          <w:sz w:val="24"/>
          <w:szCs w:val="24"/>
        </w:rPr>
        <w:t xml:space="preserve"> любая неприятность с этой вещью - сломаться, потеряться или ребенок может просто подарить ее другому ребенку. Возможно, вы подарили ребенку на праздник, например 3Д-ручку или смарт-часы, или он просто очень ждал этой покупки и выбирал ее сам…и принес в детский сад. Только представьте сколько будет пролито слез, если эту дорогую для него вещь сломают или она потеряется. Иногда ребенка просто невозможно успокоить в такой ситуации и у него может возникнуть агрессия по отношению к тому, кто сломал эту вещь. Итог – конфликтная ситуация в группе между детьми, выяснение отношений между детьми и родителями, а иногда и между родителями «пострадавшего» и «виноватого». Бывает, что ситуация доходит до абсурда: родители высказывают претензии воспитателю, мол почему недосмотрели. Тем более, что сотрудники детского сада не несут ответственность за сохранность дорогих вещей.</w:t>
      </w:r>
    </w:p>
    <w:p w:rsidR="0009317F" w:rsidRDefault="0009317F" w:rsidP="0009317F">
      <w:pPr>
        <w:spacing w:after="0"/>
        <w:jc w:val="both"/>
        <w:rPr>
          <w:rFonts w:ascii="Times New Roman" w:hAnsi="Times New Roman" w:cs="Times New Roman"/>
          <w:sz w:val="24"/>
          <w:szCs w:val="24"/>
        </w:rPr>
      </w:pPr>
    </w:p>
    <w:p w:rsidR="0009317F" w:rsidRDefault="0009317F"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FA613D" w:rsidRDefault="00FA613D" w:rsidP="0009317F">
      <w:pPr>
        <w:spacing w:after="0"/>
        <w:jc w:val="both"/>
        <w:rPr>
          <w:rFonts w:ascii="Times New Roman" w:hAnsi="Times New Roman" w:cs="Times New Roman"/>
          <w:sz w:val="24"/>
          <w:szCs w:val="24"/>
        </w:rPr>
      </w:pPr>
    </w:p>
    <w:p w:rsidR="004C7125" w:rsidRDefault="004C7125" w:rsidP="00FA613D">
      <w:pPr>
        <w:spacing w:after="0"/>
        <w:jc w:val="center"/>
        <w:rPr>
          <w:rFonts w:ascii="Times New Roman" w:hAnsi="Times New Roman" w:cs="Times New Roman"/>
          <w:b/>
          <w:sz w:val="28"/>
          <w:szCs w:val="24"/>
        </w:rPr>
      </w:pPr>
    </w:p>
    <w:p w:rsidR="00FA613D" w:rsidRDefault="00FA613D" w:rsidP="00FA613D">
      <w:pPr>
        <w:spacing w:after="0"/>
        <w:jc w:val="center"/>
        <w:rPr>
          <w:rFonts w:ascii="Times New Roman" w:hAnsi="Times New Roman" w:cs="Times New Roman"/>
          <w:b/>
          <w:sz w:val="28"/>
          <w:szCs w:val="24"/>
        </w:rPr>
      </w:pPr>
      <w:r w:rsidRPr="00FA613D">
        <w:rPr>
          <w:rFonts w:ascii="Times New Roman" w:hAnsi="Times New Roman" w:cs="Times New Roman"/>
          <w:b/>
          <w:sz w:val="28"/>
          <w:szCs w:val="24"/>
        </w:rPr>
        <w:t>Консультация «Кризис трех лет».</w:t>
      </w:r>
    </w:p>
    <w:p w:rsidR="00FA613D" w:rsidRPr="00FA613D" w:rsidRDefault="00FA613D" w:rsidP="00FA613D">
      <w:pPr>
        <w:spacing w:after="0"/>
        <w:jc w:val="center"/>
        <w:rPr>
          <w:rFonts w:ascii="Times New Roman" w:hAnsi="Times New Roman" w:cs="Times New Roman"/>
          <w:b/>
          <w:sz w:val="28"/>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На третьем году жизни у детей обычно проявляется кризис, который выражается в упрямстве, «скандальном» поведении и негативном отношении к взрослым. Самая популярная фраза в этом возрасте «Я сам!».</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Давайте попробуем разобраться, в чём суть этого кризиса, как он проявляется и чем можно помочь ребёнку.</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Прежде всего, хочется отметить, что это необходимый для развития кризис.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Это кризис социальных отношений ребёнка.</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 xml:space="preserve">Кризис </w:t>
      </w:r>
      <w:r w:rsidR="004C7125" w:rsidRPr="00FA613D">
        <w:rPr>
          <w:rFonts w:ascii="Times New Roman" w:hAnsi="Times New Roman" w:cs="Times New Roman"/>
          <w:sz w:val="24"/>
          <w:szCs w:val="24"/>
        </w:rPr>
        <w:t>может быть,</w:t>
      </w:r>
      <w:r w:rsidRPr="00FA613D">
        <w:rPr>
          <w:rFonts w:ascii="Times New Roman" w:hAnsi="Times New Roman" w:cs="Times New Roman"/>
          <w:sz w:val="24"/>
          <w:szCs w:val="24"/>
        </w:rPr>
        <w:t xml:space="preserve"> как ярко выраженным, так и слабо, но он обязательно должен наступить. Когда наступит – радуйтесь,- ваш ребёнок развивается нормально.</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Первые признаки кризиса нередко можно заметить уже в 1,5 года, а пик его приходится на возраст около трёх лет (2,5-3,5 года).</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Ос</w:t>
      </w:r>
      <w:r>
        <w:rPr>
          <w:rFonts w:ascii="Times New Roman" w:hAnsi="Times New Roman" w:cs="Times New Roman"/>
          <w:sz w:val="24"/>
          <w:szCs w:val="24"/>
        </w:rPr>
        <w:t>новные симптомы кризиса 3-х лет</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1 Негативизм. 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Пример негативизма: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Обратите внимание, девочка прекрасно умеет различать чёрный и белый цвет, она хочет сказать наперекор взрослому.</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Таким образом, негативизм – это такое поведение, при котором мотив находится вне данной ситуации.</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Итак, суть негативизма заключается в отказе от выполнения вашей просьбы лишь из-за желания делать наперекор взрослому.</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2 Упрямство. Упрямство – это такая реакция ребёнка, когда он настаивает на чём-либо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Пример настойчивости: ребёнку нравится кататься на санках, и поэтому он отказывается от предложения мамы пойти домой.</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3 Протест.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lastRenderedPageBreak/>
        <w:t xml:space="preserve">4 Своенравие, стремление к самостоятельности. </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5 Обесценивание.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дура. По поводу игрушки, которой ещё недавно восхищался, может сказать, что она некрасивая и неинтересная.</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6 Деспотизм (в семьях с одним ребёнком.)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7 Ревность (в семьях с несколькими детьми). Проявляется по отношению к братьям и сёстрам. В основе этой ревности лежит то же стремление к господству и деспотизму, что и в предыдущем пункте.</w:t>
      </w:r>
    </w:p>
    <w:p w:rsidR="00FA613D" w:rsidRPr="00FA613D" w:rsidRDefault="00FA613D" w:rsidP="002C0BEB">
      <w:pPr>
        <w:spacing w:after="0"/>
        <w:jc w:val="both"/>
        <w:rPr>
          <w:rFonts w:ascii="Times New Roman" w:hAnsi="Times New Roman" w:cs="Times New Roman"/>
          <w:sz w:val="24"/>
          <w:szCs w:val="24"/>
        </w:rPr>
      </w:pPr>
    </w:p>
    <w:p w:rsidR="00FA613D" w:rsidRPr="002C0BEB" w:rsidRDefault="00FA613D" w:rsidP="002C0BEB">
      <w:pPr>
        <w:spacing w:after="0"/>
        <w:jc w:val="both"/>
        <w:rPr>
          <w:rFonts w:ascii="Times New Roman" w:hAnsi="Times New Roman" w:cs="Times New Roman"/>
          <w:i/>
          <w:sz w:val="24"/>
          <w:szCs w:val="24"/>
        </w:rPr>
      </w:pPr>
      <w:r w:rsidRPr="002C0BEB">
        <w:rPr>
          <w:rFonts w:ascii="Times New Roman" w:hAnsi="Times New Roman" w:cs="Times New Roman"/>
          <w:i/>
          <w:sz w:val="24"/>
          <w:szCs w:val="24"/>
        </w:rPr>
        <w:t>Суть кризиса 3-х лет</w:t>
      </w:r>
    </w:p>
    <w:p w:rsidR="00FA613D" w:rsidRPr="00FA613D" w:rsidRDefault="00FA613D" w:rsidP="002C0BEB">
      <w:pPr>
        <w:spacing w:after="0"/>
        <w:jc w:val="both"/>
        <w:rPr>
          <w:rFonts w:ascii="Times New Roman" w:hAnsi="Times New Roman" w:cs="Times New Roman"/>
          <w:sz w:val="24"/>
          <w:szCs w:val="24"/>
        </w:rPr>
      </w:pP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 xml:space="preserve">Ребёнок бунтует против тех норм воспитания, которые сложились, </w:t>
      </w:r>
      <w:proofErr w:type="gramStart"/>
      <w:r w:rsidRPr="002C0BEB">
        <w:rPr>
          <w:rFonts w:ascii="Times New Roman" w:hAnsi="Times New Roman" w:cs="Times New Roman"/>
          <w:sz w:val="24"/>
          <w:szCs w:val="24"/>
        </w:rPr>
        <w:t>считая</w:t>
      </w:r>
      <w:proofErr w:type="gramEnd"/>
      <w:r w:rsidRPr="002C0BEB">
        <w:rPr>
          <w:rFonts w:ascii="Times New Roman" w:hAnsi="Times New Roman" w:cs="Times New Roman"/>
          <w:sz w:val="24"/>
          <w:szCs w:val="24"/>
        </w:rPr>
        <w:t xml:space="preserve"> что он «вырос из них».</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Стремление к самостоятельности</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Изменения в социальных отношениях ребёнка с окружающими людьми</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Происходят изменения аффективно-волевой сферы</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Изменяется отношение ребёнка к себе и людям</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Ребёнок начинает мотивировать свои поступки не содержанием самой ситуации, а отношениями с другими людьми</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Перестраивается социальная позиция ребёнка к авторитету матери и отца.</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Ребёнок хочет проявлять свою личность. Многие поступки мотивируются не мгновенным желанием, а связаны с проявлением личности ребёнка.</w:t>
      </w:r>
    </w:p>
    <w:p w:rsidR="00FA613D" w:rsidRPr="002C0BEB" w:rsidRDefault="00FA613D" w:rsidP="002C0BEB">
      <w:pPr>
        <w:pStyle w:val="a3"/>
        <w:numPr>
          <w:ilvl w:val="0"/>
          <w:numId w:val="5"/>
        </w:numPr>
        <w:spacing w:after="0"/>
        <w:jc w:val="both"/>
        <w:rPr>
          <w:rFonts w:ascii="Times New Roman" w:hAnsi="Times New Roman" w:cs="Times New Roman"/>
          <w:sz w:val="24"/>
          <w:szCs w:val="24"/>
        </w:rPr>
      </w:pPr>
      <w:r w:rsidRPr="002C0BEB">
        <w:rPr>
          <w:rFonts w:ascii="Times New Roman" w:hAnsi="Times New Roman" w:cs="Times New Roman"/>
          <w:sz w:val="24"/>
          <w:szCs w:val="24"/>
        </w:rPr>
        <w:t>С одной стороны ребёнок хочет признания своей самостоятельности и независимости, а с другой – к такой форме поведения он ещё не готов.</w:t>
      </w:r>
    </w:p>
    <w:p w:rsidR="00FA613D" w:rsidRPr="00FA613D" w:rsidRDefault="00FA613D" w:rsidP="002C0BEB">
      <w:pPr>
        <w:spacing w:after="0"/>
        <w:jc w:val="both"/>
        <w:rPr>
          <w:rFonts w:ascii="Times New Roman" w:hAnsi="Times New Roman" w:cs="Times New Roman"/>
          <w:sz w:val="24"/>
          <w:szCs w:val="24"/>
        </w:rPr>
      </w:pPr>
    </w:p>
    <w:p w:rsidR="00FA613D" w:rsidRPr="002C0BEB" w:rsidRDefault="00FA613D" w:rsidP="002C0BEB">
      <w:pPr>
        <w:spacing w:after="0"/>
        <w:jc w:val="both"/>
        <w:rPr>
          <w:rFonts w:ascii="Times New Roman" w:hAnsi="Times New Roman" w:cs="Times New Roman"/>
          <w:i/>
          <w:sz w:val="24"/>
          <w:szCs w:val="24"/>
        </w:rPr>
      </w:pPr>
      <w:r w:rsidRPr="002C0BEB">
        <w:rPr>
          <w:rFonts w:ascii="Times New Roman" w:hAnsi="Times New Roman" w:cs="Times New Roman"/>
          <w:i/>
          <w:sz w:val="24"/>
          <w:szCs w:val="24"/>
        </w:rPr>
        <w:t>Что делать при кризисе 3-х лет</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Если ребёнок начал капризничать, отвлеките его.</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со взрослым, вскоре ребёнок это сможет делать самостоятельно.</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Почаще пересматривайте свои требования к ребёнку. Возможно, некоторые уже неактуальны.</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 xml:space="preserve">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w:t>
      </w:r>
      <w:r w:rsidRPr="00FA613D">
        <w:rPr>
          <w:rFonts w:ascii="Times New Roman" w:hAnsi="Times New Roman" w:cs="Times New Roman"/>
          <w:sz w:val="24"/>
          <w:szCs w:val="24"/>
        </w:rPr>
        <w:lastRenderedPageBreak/>
        <w:t>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 xml:space="preserve">Периодически просите малыша вам в чём-нибудь помочь. Это поможет ему стать самостоятельнее и </w:t>
      </w:r>
      <w:proofErr w:type="spellStart"/>
      <w:r w:rsidRPr="00FA613D">
        <w:rPr>
          <w:rFonts w:ascii="Times New Roman" w:hAnsi="Times New Roman" w:cs="Times New Roman"/>
          <w:sz w:val="24"/>
          <w:szCs w:val="24"/>
        </w:rPr>
        <w:t>ответственнее</w:t>
      </w:r>
      <w:proofErr w:type="spellEnd"/>
      <w:r w:rsidRPr="00FA613D">
        <w:rPr>
          <w:rFonts w:ascii="Times New Roman" w:hAnsi="Times New Roman" w:cs="Times New Roman"/>
          <w:sz w:val="24"/>
          <w:szCs w:val="24"/>
        </w:rPr>
        <w:t>. Плюс, это будет являться хорошим примером социального взаимодействия между людьми.</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Режим дня полезен для структурирования жизни ребёнка. Он помогает формировать волю, которая так нужна для овладения своим поведением. Режим дня можно наглядно отразить на плакате в виде пиктограмм. Иногда родители поступают так: скручивают лист ватмана в трубочку. На этой трубочки в виде пиктограмм рисуют последовательность действий. Из другого листа бумаги делают кольцо большего диаметра. Его используют для отражения текущей позиции.</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Ребёнок в этом возрасте хочет, чтобы родители знали, что рядом с ними находится не ребёнок, а взрослый человек.</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Признайте право ребёнка на совершение ошибок. Если вы видите, что ребёнок что-то делает не правильно, не нужно тут же вмешиваться и показывать, как правильно. На ошибках учатся.</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Не ждите, что ваши рациональные объяснения различных запретов ребёнок поймёт с первого раза.</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Запаситесь терпением.</w:t>
      </w:r>
    </w:p>
    <w:p w:rsidR="00FA613D" w:rsidRPr="00FA613D" w:rsidRDefault="00FA613D" w:rsidP="002C0BEB">
      <w:pPr>
        <w:spacing w:after="0"/>
        <w:jc w:val="both"/>
        <w:rPr>
          <w:rFonts w:ascii="Times New Roman" w:hAnsi="Times New Roman" w:cs="Times New Roman"/>
          <w:sz w:val="24"/>
          <w:szCs w:val="24"/>
        </w:rPr>
      </w:pPr>
      <w:r w:rsidRPr="00FA613D">
        <w:rPr>
          <w:rFonts w:ascii="Times New Roman" w:hAnsi="Times New Roman" w:cs="Times New Roman"/>
          <w:sz w:val="24"/>
          <w:szCs w:val="24"/>
        </w:rPr>
        <w:t>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 втором случае вы подпортите настроение ребёнку (а он вскоре вам).</w:t>
      </w:r>
    </w:p>
    <w:p w:rsidR="00FA613D" w:rsidRPr="00FA613D" w:rsidRDefault="00FA613D" w:rsidP="002C0BEB">
      <w:pPr>
        <w:spacing w:after="0"/>
        <w:jc w:val="both"/>
        <w:rPr>
          <w:rFonts w:ascii="Times New Roman" w:hAnsi="Times New Roman" w:cs="Times New Roman"/>
          <w:sz w:val="24"/>
          <w:szCs w:val="24"/>
        </w:rPr>
      </w:pPr>
    </w:p>
    <w:p w:rsidR="00FA613D" w:rsidRPr="00FA613D" w:rsidRDefault="00FA613D" w:rsidP="002C0BEB">
      <w:pPr>
        <w:spacing w:after="0" w:line="240" w:lineRule="auto"/>
        <w:jc w:val="both"/>
        <w:rPr>
          <w:rFonts w:ascii="Times New Roman" w:hAnsi="Times New Roman" w:cs="Times New Roman"/>
          <w:sz w:val="24"/>
          <w:szCs w:val="24"/>
        </w:rPr>
      </w:pPr>
      <w:r w:rsidRPr="00FA613D">
        <w:rPr>
          <w:rFonts w:ascii="Times New Roman" w:hAnsi="Times New Roman" w:cs="Times New Roman"/>
          <w:sz w:val="24"/>
          <w:szCs w:val="24"/>
        </w:rPr>
        <w:t>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p>
    <w:p w:rsidR="00FA613D" w:rsidRPr="00FA613D" w:rsidRDefault="00FA613D" w:rsidP="002C0BEB">
      <w:pPr>
        <w:spacing w:after="0" w:line="240" w:lineRule="auto"/>
        <w:jc w:val="both"/>
        <w:rPr>
          <w:rFonts w:ascii="Times New Roman" w:hAnsi="Times New Roman" w:cs="Times New Roman"/>
          <w:sz w:val="24"/>
          <w:szCs w:val="24"/>
        </w:rPr>
      </w:pPr>
    </w:p>
    <w:p w:rsidR="00FA613D" w:rsidRPr="00FA613D" w:rsidRDefault="00FA613D" w:rsidP="002C0BEB">
      <w:pPr>
        <w:spacing w:after="0" w:line="240" w:lineRule="auto"/>
        <w:jc w:val="both"/>
        <w:rPr>
          <w:rFonts w:ascii="Times New Roman" w:hAnsi="Times New Roman" w:cs="Times New Roman"/>
          <w:sz w:val="24"/>
          <w:szCs w:val="24"/>
        </w:rPr>
      </w:pPr>
      <w:r w:rsidRPr="00FA613D">
        <w:rPr>
          <w:rFonts w:ascii="Times New Roman" w:hAnsi="Times New Roman" w:cs="Times New Roman"/>
          <w:sz w:val="24"/>
          <w:szCs w:val="24"/>
        </w:rPr>
        <w:t>Следите за собой. Многие слова и поступки ребёнок копирует у своих родителей.</w:t>
      </w:r>
    </w:p>
    <w:p w:rsidR="00FA613D" w:rsidRPr="00FA613D" w:rsidRDefault="00FA613D" w:rsidP="002C0BEB">
      <w:pPr>
        <w:spacing w:after="0" w:line="240" w:lineRule="auto"/>
        <w:jc w:val="both"/>
        <w:rPr>
          <w:rFonts w:ascii="Times New Roman" w:hAnsi="Times New Roman" w:cs="Times New Roman"/>
          <w:sz w:val="24"/>
          <w:szCs w:val="24"/>
        </w:rPr>
      </w:pPr>
      <w:r w:rsidRPr="00FA613D">
        <w:rPr>
          <w:rFonts w:ascii="Times New Roman" w:hAnsi="Times New Roman" w:cs="Times New Roman"/>
          <w:sz w:val="24"/>
          <w:szCs w:val="24"/>
        </w:rPr>
        <w:t>Используйте игровой момент. Например, если ребёнок не хочет есть, возьмите куклу. Кормите их по очереди. Или пусть кукла попросит ребёнка проверить, не горячий ли суп. Кстати, приблизительно в 3 года ролевые игры становятся ведущими у детей. Это значит, что ребёнок в рамках игры может вживаться в разные роли. Для родителей игра может быть хорошим способом заинтересовать ребёнка в выполнении какого-либо дела. Например, ребёнок может не хотеть идти гулять. Но пойти выгуливать любимого мишку он согласиться с удовольствием.</w:t>
      </w:r>
    </w:p>
    <w:p w:rsidR="00FA613D" w:rsidRDefault="00FA613D" w:rsidP="002C0BEB">
      <w:pPr>
        <w:spacing w:after="0" w:line="240" w:lineRule="auto"/>
        <w:jc w:val="both"/>
        <w:rPr>
          <w:rFonts w:ascii="Times New Roman" w:hAnsi="Times New Roman" w:cs="Times New Roman"/>
          <w:sz w:val="24"/>
          <w:szCs w:val="24"/>
        </w:rPr>
      </w:pPr>
    </w:p>
    <w:p w:rsidR="00FA613D" w:rsidRDefault="00FA613D" w:rsidP="002C0BEB">
      <w:pPr>
        <w:spacing w:after="0" w:line="240" w:lineRule="auto"/>
        <w:jc w:val="both"/>
        <w:rPr>
          <w:rFonts w:ascii="Times New Roman" w:hAnsi="Times New Roman" w:cs="Times New Roman"/>
          <w:sz w:val="24"/>
          <w:szCs w:val="24"/>
        </w:rPr>
      </w:pPr>
      <w:r w:rsidRPr="00FA613D">
        <w:rPr>
          <w:rFonts w:ascii="Times New Roman" w:hAnsi="Times New Roman" w:cs="Times New Roman"/>
          <w:sz w:val="24"/>
          <w:szCs w:val="24"/>
        </w:rPr>
        <w:t>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p>
    <w:p w:rsidR="004C7125" w:rsidRDefault="004C7125" w:rsidP="00FA613D">
      <w:pPr>
        <w:spacing w:after="0"/>
        <w:jc w:val="both"/>
        <w:rPr>
          <w:rFonts w:ascii="Times New Roman" w:hAnsi="Times New Roman" w:cs="Times New Roman"/>
          <w:sz w:val="24"/>
          <w:szCs w:val="24"/>
        </w:rPr>
      </w:pPr>
    </w:p>
    <w:p w:rsidR="004C7125" w:rsidRDefault="004C7125" w:rsidP="00FA613D">
      <w:pPr>
        <w:spacing w:after="0"/>
        <w:jc w:val="both"/>
        <w:rPr>
          <w:rFonts w:ascii="Times New Roman" w:hAnsi="Times New Roman" w:cs="Times New Roman"/>
          <w:sz w:val="24"/>
          <w:szCs w:val="24"/>
        </w:rPr>
      </w:pPr>
    </w:p>
    <w:p w:rsidR="004C7125" w:rsidRDefault="004C7125" w:rsidP="00FA613D">
      <w:pPr>
        <w:spacing w:after="0"/>
        <w:jc w:val="both"/>
        <w:rPr>
          <w:rFonts w:ascii="Times New Roman" w:hAnsi="Times New Roman" w:cs="Times New Roman"/>
          <w:sz w:val="24"/>
          <w:szCs w:val="24"/>
        </w:rPr>
      </w:pPr>
    </w:p>
    <w:p w:rsidR="004C7125" w:rsidRPr="004C7125" w:rsidRDefault="004C7125" w:rsidP="004C7125">
      <w:pPr>
        <w:jc w:val="center"/>
        <w:rPr>
          <w:rFonts w:ascii="Times New Roman" w:hAnsi="Times New Roman" w:cs="Times New Roman"/>
          <w:b/>
          <w:sz w:val="28"/>
          <w:szCs w:val="24"/>
        </w:rPr>
      </w:pPr>
      <w:r w:rsidRPr="004C7125">
        <w:rPr>
          <w:rFonts w:ascii="Times New Roman" w:hAnsi="Times New Roman" w:cs="Times New Roman"/>
          <w:b/>
          <w:sz w:val="28"/>
          <w:szCs w:val="24"/>
        </w:rPr>
        <w:t xml:space="preserve">«Рекомендации для родителей </w:t>
      </w:r>
      <w:proofErr w:type="spellStart"/>
      <w:r w:rsidRPr="004C7125">
        <w:rPr>
          <w:rFonts w:ascii="Times New Roman" w:hAnsi="Times New Roman" w:cs="Times New Roman"/>
          <w:b/>
          <w:sz w:val="28"/>
          <w:szCs w:val="24"/>
        </w:rPr>
        <w:t>гиперактивных</w:t>
      </w:r>
      <w:proofErr w:type="spellEnd"/>
      <w:r w:rsidRPr="004C7125">
        <w:rPr>
          <w:rFonts w:ascii="Times New Roman" w:hAnsi="Times New Roman" w:cs="Times New Roman"/>
          <w:b/>
          <w:sz w:val="28"/>
          <w:szCs w:val="24"/>
        </w:rPr>
        <w:t xml:space="preserve"> детей»</w:t>
      </w: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1. В своих отношениях с ребенком поддерживайте позитивную установку. Хвалите его в каждом случае, когда он этого заслуживает, подчеркивайте успехи. Это помогает укрепить уверенность ребенка в собственных силах (показывает ему то, что он может себя правильно вести и это видят окружающие, и хвалят его именно за это)</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2. Избегайте повторения слов «нет» и «нельзя» (эти слова провоцируют ребенка).</w:t>
      </w:r>
    </w:p>
    <w:p w:rsidR="004C7125" w:rsidRPr="004C7125" w:rsidRDefault="004C7125" w:rsidP="004C7125">
      <w:pPr>
        <w:spacing w:after="0"/>
        <w:jc w:val="both"/>
        <w:rPr>
          <w:rFonts w:ascii="Times New Roman" w:hAnsi="Times New Roman" w:cs="Times New Roman"/>
          <w:sz w:val="24"/>
          <w:szCs w:val="24"/>
        </w:rPr>
      </w:pPr>
    </w:p>
    <w:p w:rsid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3. Говорите сдержано, спокойно, мягко (окрики только возбуждают ребенка).</w:t>
      </w: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4. Давайте ребенку только одно задание на определенный отрезок времени, чтобы он мог его завершить (</w:t>
      </w:r>
      <w:proofErr w:type="spellStart"/>
      <w:r w:rsidRPr="004C7125">
        <w:rPr>
          <w:rFonts w:ascii="Times New Roman" w:hAnsi="Times New Roman" w:cs="Times New Roman"/>
          <w:sz w:val="24"/>
          <w:szCs w:val="24"/>
        </w:rPr>
        <w:t>гиперактивные</w:t>
      </w:r>
      <w:proofErr w:type="spellEnd"/>
      <w:r w:rsidRPr="004C7125">
        <w:rPr>
          <w:rFonts w:ascii="Times New Roman" w:hAnsi="Times New Roman" w:cs="Times New Roman"/>
          <w:sz w:val="24"/>
          <w:szCs w:val="24"/>
        </w:rPr>
        <w:t xml:space="preserve"> дети могут хвататься за несколько дел сразу, но в итоге до конца не доводят ни одно).</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5. Для подкрепления устных инструкций используйте зрительную стимуляцию (например, это подходит и для внедрения системы поощрений: нужно не только на словах хвалить ребенка, но и организовать подобие стенда, на котором будут отмечаться достижения ребенка).</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6. Поощряйте ребенка за все виды деятельности, требующие концентрации внимания, сосредоточенности (например, работа с кубиками, конструктором, настольными играми, раскрашивание, чтение).</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7. Поддерживайте дома четкий распорядок дня. Время приема пищи, выполнение домашних заданий и сна ежедневно должно соответствовать этому распорядку.</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8. Придумайте для ребенка домашнее задание, которое будет выполнять только он, и вся ответственность за выполнение/невыполнение будет лежать на нем (например, полив цветка у него в комнате, проведение уборки и т. д.)</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9. Просмотр телевизора не более 15 минут в день, желательно с перерывами (по 5 минут, три раза в день). Нельзя разрешать просмотр мультиков, телепередач непосредственно перед сном, так как телевизор возбуждает нервную систему ребенка. Лучше закончить просмотр телевизора за 1,5 - 2 часа до сна.</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10. Избегайте по возможности скопления людей. Долгое пребывание в крупных магазинах, на рынках и т. п. оказывает на ребенка чрезмерное стимулирующие действие.</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11. Во время игр ограничивайте ребенка лишь одним, двумя партнерами. Избегайте беспокойных, шумных приятелей.</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 xml:space="preserve">12. Оберегайте ребенка от утомления, поскольку оно приводит к снижению самоконтроля и нарастанию </w:t>
      </w:r>
      <w:proofErr w:type="spellStart"/>
      <w:r w:rsidRPr="004C7125">
        <w:rPr>
          <w:rFonts w:ascii="Times New Roman" w:hAnsi="Times New Roman" w:cs="Times New Roman"/>
          <w:sz w:val="24"/>
          <w:szCs w:val="24"/>
        </w:rPr>
        <w:t>гиперактвиности</w:t>
      </w:r>
      <w:proofErr w:type="spellEnd"/>
      <w:r w:rsidRPr="004C7125">
        <w:rPr>
          <w:rFonts w:ascii="Times New Roman" w:hAnsi="Times New Roman" w:cs="Times New Roman"/>
          <w:sz w:val="24"/>
          <w:szCs w:val="24"/>
        </w:rPr>
        <w:t>.</w:t>
      </w:r>
    </w:p>
    <w:p w:rsidR="004C7125" w:rsidRPr="004C7125" w:rsidRDefault="004C7125" w:rsidP="004C7125">
      <w:pPr>
        <w:spacing w:after="0"/>
        <w:jc w:val="both"/>
        <w:rPr>
          <w:rFonts w:ascii="Times New Roman" w:hAnsi="Times New Roman" w:cs="Times New Roman"/>
          <w:sz w:val="24"/>
          <w:szCs w:val="24"/>
        </w:rPr>
      </w:pPr>
    </w:p>
    <w:p w:rsidR="004C7125" w:rsidRP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t xml:space="preserve">13. Давайте ребенку возможности расходовать избыточную энергию. Полезна и необходима ежедневная физическая активность на свежем воздухе - прогулки, бег, спортивные занятия (гимнастика, плавание, теннис, но на первое время не борьба или бокс, т. к. эти виды спорта </w:t>
      </w:r>
      <w:proofErr w:type="spellStart"/>
      <w:r w:rsidRPr="004C7125">
        <w:rPr>
          <w:rFonts w:ascii="Times New Roman" w:hAnsi="Times New Roman" w:cs="Times New Roman"/>
          <w:sz w:val="24"/>
          <w:szCs w:val="24"/>
        </w:rPr>
        <w:t>травматичны</w:t>
      </w:r>
      <w:proofErr w:type="spellEnd"/>
      <w:r w:rsidRPr="004C7125">
        <w:rPr>
          <w:rFonts w:ascii="Times New Roman" w:hAnsi="Times New Roman" w:cs="Times New Roman"/>
          <w:sz w:val="24"/>
          <w:szCs w:val="24"/>
        </w:rPr>
        <w:t>). Прогулка после детского сада должна составлять от 30 мин. и до часа ежедневно, но в зависимости от погодных и иных условий.</w:t>
      </w:r>
    </w:p>
    <w:p w:rsidR="004C7125" w:rsidRPr="004C7125" w:rsidRDefault="004C7125" w:rsidP="004C7125">
      <w:pPr>
        <w:spacing w:after="0"/>
        <w:jc w:val="both"/>
        <w:rPr>
          <w:rFonts w:ascii="Times New Roman" w:hAnsi="Times New Roman" w:cs="Times New Roman"/>
          <w:sz w:val="24"/>
          <w:szCs w:val="24"/>
        </w:rPr>
      </w:pPr>
    </w:p>
    <w:p w:rsidR="004C7125" w:rsidRDefault="004C7125" w:rsidP="004C7125">
      <w:pPr>
        <w:spacing w:after="0"/>
        <w:jc w:val="both"/>
        <w:rPr>
          <w:rFonts w:ascii="Times New Roman" w:hAnsi="Times New Roman" w:cs="Times New Roman"/>
          <w:sz w:val="24"/>
          <w:szCs w:val="24"/>
        </w:rPr>
      </w:pPr>
      <w:r w:rsidRPr="004C7125">
        <w:rPr>
          <w:rFonts w:ascii="Times New Roman" w:hAnsi="Times New Roman" w:cs="Times New Roman"/>
          <w:sz w:val="24"/>
          <w:szCs w:val="24"/>
        </w:rPr>
        <w:lastRenderedPageBreak/>
        <w:t xml:space="preserve">14. Присущая детям </w:t>
      </w:r>
      <w:proofErr w:type="spellStart"/>
      <w:r w:rsidRPr="004C7125">
        <w:rPr>
          <w:rFonts w:ascii="Times New Roman" w:hAnsi="Times New Roman" w:cs="Times New Roman"/>
          <w:sz w:val="24"/>
          <w:szCs w:val="24"/>
        </w:rPr>
        <w:t>гиперактивность</w:t>
      </w:r>
      <w:proofErr w:type="spellEnd"/>
      <w:r w:rsidRPr="004C7125">
        <w:rPr>
          <w:rFonts w:ascii="Times New Roman" w:hAnsi="Times New Roman" w:cs="Times New Roman"/>
          <w:sz w:val="24"/>
          <w:szCs w:val="24"/>
        </w:rPr>
        <w:t xml:space="preserve"> может удерживаться под разумным контролем с помощью перечисленных мер.</w:t>
      </w:r>
    </w:p>
    <w:p w:rsidR="004C7125" w:rsidRPr="002C0BEB" w:rsidRDefault="004C7125" w:rsidP="002C0BEB">
      <w:pPr>
        <w:jc w:val="center"/>
        <w:rPr>
          <w:rFonts w:ascii="Times New Roman" w:hAnsi="Times New Roman" w:cs="Times New Roman"/>
          <w:b/>
          <w:sz w:val="28"/>
          <w:szCs w:val="24"/>
        </w:rPr>
      </w:pPr>
      <w:r w:rsidRPr="002C0BEB">
        <w:rPr>
          <w:rFonts w:ascii="Times New Roman" w:hAnsi="Times New Roman" w:cs="Times New Roman"/>
          <w:b/>
          <w:sz w:val="28"/>
          <w:szCs w:val="24"/>
        </w:rPr>
        <w:t>Консультация «Готовность ребенка к обучению к школе».</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 xml:space="preserve">Многие родители имеют не совсем точное </w:t>
      </w:r>
      <w:r>
        <w:rPr>
          <w:rFonts w:ascii="Times New Roman" w:hAnsi="Times New Roman" w:cs="Times New Roman"/>
          <w:sz w:val="24"/>
          <w:szCs w:val="24"/>
        </w:rPr>
        <w:t xml:space="preserve">представление о значении такого </w:t>
      </w:r>
      <w:r w:rsidRPr="002565CE">
        <w:rPr>
          <w:rFonts w:ascii="Times New Roman" w:hAnsi="Times New Roman" w:cs="Times New Roman"/>
          <w:sz w:val="24"/>
          <w:szCs w:val="24"/>
        </w:rPr>
        <w:t>термина, как «готовность к школе»</w:t>
      </w:r>
      <w:r>
        <w:rPr>
          <w:rFonts w:ascii="Times New Roman" w:hAnsi="Times New Roman" w:cs="Times New Roman"/>
          <w:sz w:val="24"/>
          <w:szCs w:val="24"/>
        </w:rPr>
        <w:t xml:space="preserve">. Готовность к обучению в школе </w:t>
      </w:r>
      <w:r w:rsidRPr="002565CE">
        <w:rPr>
          <w:rFonts w:ascii="Times New Roman" w:hAnsi="Times New Roman" w:cs="Times New Roman"/>
          <w:sz w:val="24"/>
          <w:szCs w:val="24"/>
        </w:rPr>
        <w:t>рассматривается на современном этапе разв</w:t>
      </w:r>
      <w:r>
        <w:rPr>
          <w:rFonts w:ascii="Times New Roman" w:hAnsi="Times New Roman" w:cs="Times New Roman"/>
          <w:sz w:val="24"/>
          <w:szCs w:val="24"/>
        </w:rPr>
        <w:t xml:space="preserve">ития психологии как комплексная </w:t>
      </w:r>
      <w:r w:rsidRPr="002565CE">
        <w:rPr>
          <w:rFonts w:ascii="Times New Roman" w:hAnsi="Times New Roman" w:cs="Times New Roman"/>
          <w:sz w:val="24"/>
          <w:szCs w:val="24"/>
        </w:rPr>
        <w:t>характеристика ребенка. В качестве крите</w:t>
      </w:r>
      <w:r>
        <w:rPr>
          <w:rFonts w:ascii="Times New Roman" w:hAnsi="Times New Roman" w:cs="Times New Roman"/>
          <w:sz w:val="24"/>
          <w:szCs w:val="24"/>
        </w:rPr>
        <w:t xml:space="preserve">риев подготовленности ребенка к </w:t>
      </w:r>
      <w:r w:rsidRPr="002565CE">
        <w:rPr>
          <w:rFonts w:ascii="Times New Roman" w:hAnsi="Times New Roman" w:cs="Times New Roman"/>
          <w:sz w:val="24"/>
          <w:szCs w:val="24"/>
        </w:rPr>
        <w:t>школе можно принять следующие показатели:</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1. социально-коммуникативная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2. интеллектуальная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3. эмоционально-волевая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4. личностная (в том числе мотивационная)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5. физиологическая (физическая)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6. речевая готовность.</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Это - тот фундамент, на котором стр</w:t>
      </w:r>
      <w:r>
        <w:rPr>
          <w:rFonts w:ascii="Times New Roman" w:hAnsi="Times New Roman" w:cs="Times New Roman"/>
          <w:sz w:val="24"/>
          <w:szCs w:val="24"/>
        </w:rPr>
        <w:t xml:space="preserve">оятся знания и умения. Если нет </w:t>
      </w:r>
      <w:r w:rsidRPr="002565CE">
        <w:rPr>
          <w:rFonts w:ascii="Times New Roman" w:hAnsi="Times New Roman" w:cs="Times New Roman"/>
          <w:sz w:val="24"/>
          <w:szCs w:val="24"/>
        </w:rPr>
        <w:t xml:space="preserve">фундамента, которым является </w:t>
      </w:r>
      <w:proofErr w:type="spellStart"/>
      <w:r w:rsidRPr="002565CE">
        <w:rPr>
          <w:rFonts w:ascii="Times New Roman" w:hAnsi="Times New Roman" w:cs="Times New Roman"/>
          <w:sz w:val="24"/>
          <w:szCs w:val="24"/>
        </w:rPr>
        <w:t>сформирова</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перечисленных критериев, </w:t>
      </w:r>
      <w:r w:rsidRPr="002565CE">
        <w:rPr>
          <w:rFonts w:ascii="Times New Roman" w:hAnsi="Times New Roman" w:cs="Times New Roman"/>
          <w:sz w:val="24"/>
          <w:szCs w:val="24"/>
        </w:rPr>
        <w:t>то надстройки в виде полученных зна</w:t>
      </w:r>
      <w:r>
        <w:rPr>
          <w:rFonts w:ascii="Times New Roman" w:hAnsi="Times New Roman" w:cs="Times New Roman"/>
          <w:sz w:val="24"/>
          <w:szCs w:val="24"/>
        </w:rPr>
        <w:t xml:space="preserve">ний, умений и навыков (обучение </w:t>
      </w:r>
      <w:r w:rsidRPr="002565CE">
        <w:rPr>
          <w:rFonts w:ascii="Times New Roman" w:hAnsi="Times New Roman" w:cs="Times New Roman"/>
          <w:sz w:val="24"/>
          <w:szCs w:val="24"/>
        </w:rPr>
        <w:t>счету, чтению и пр.) будут рассыпаться, как карточный домик.</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1. Под Социально-коммуникативной готовностью к школе п</w:t>
      </w:r>
      <w:r>
        <w:rPr>
          <w:rFonts w:ascii="Times New Roman" w:hAnsi="Times New Roman" w:cs="Times New Roman"/>
          <w:sz w:val="24"/>
          <w:szCs w:val="24"/>
        </w:rPr>
        <w:t xml:space="preserve">онимают </w:t>
      </w:r>
      <w:proofErr w:type="spellStart"/>
      <w:r w:rsidRPr="002565CE">
        <w:rPr>
          <w:rFonts w:ascii="Times New Roman" w:hAnsi="Times New Roman" w:cs="Times New Roman"/>
          <w:sz w:val="24"/>
          <w:szCs w:val="24"/>
        </w:rPr>
        <w:t>сформированность</w:t>
      </w:r>
      <w:proofErr w:type="spellEnd"/>
      <w:r w:rsidRPr="002565CE">
        <w:rPr>
          <w:rFonts w:ascii="Times New Roman" w:hAnsi="Times New Roman" w:cs="Times New Roman"/>
          <w:sz w:val="24"/>
          <w:szCs w:val="24"/>
        </w:rPr>
        <w:t xml:space="preserve"> качеств, благодаря ко</w:t>
      </w:r>
      <w:r>
        <w:rPr>
          <w:rFonts w:ascii="Times New Roman" w:hAnsi="Times New Roman" w:cs="Times New Roman"/>
          <w:sz w:val="24"/>
          <w:szCs w:val="24"/>
        </w:rPr>
        <w:t xml:space="preserve">торым ребенок мог бы общаться с </w:t>
      </w:r>
      <w:r w:rsidRPr="002565CE">
        <w:rPr>
          <w:rFonts w:ascii="Times New Roman" w:hAnsi="Times New Roman" w:cs="Times New Roman"/>
          <w:sz w:val="24"/>
          <w:szCs w:val="24"/>
        </w:rPr>
        <w:t>другими детьми, учителями. Ребенок пр</w:t>
      </w:r>
      <w:r>
        <w:rPr>
          <w:rFonts w:ascii="Times New Roman" w:hAnsi="Times New Roman" w:cs="Times New Roman"/>
          <w:sz w:val="24"/>
          <w:szCs w:val="24"/>
        </w:rPr>
        <w:t xml:space="preserve">иходит в школу, класс, где дети </w:t>
      </w:r>
      <w:r w:rsidRPr="002565CE">
        <w:rPr>
          <w:rFonts w:ascii="Times New Roman" w:hAnsi="Times New Roman" w:cs="Times New Roman"/>
          <w:sz w:val="24"/>
          <w:szCs w:val="24"/>
        </w:rPr>
        <w:t>заняты общим делом, и ему необход</w:t>
      </w:r>
      <w:r>
        <w:rPr>
          <w:rFonts w:ascii="Times New Roman" w:hAnsi="Times New Roman" w:cs="Times New Roman"/>
          <w:sz w:val="24"/>
          <w:szCs w:val="24"/>
        </w:rPr>
        <w:t xml:space="preserve">имо обладать достаточно гибкими </w:t>
      </w:r>
      <w:r w:rsidRPr="002565CE">
        <w:rPr>
          <w:rFonts w:ascii="Times New Roman" w:hAnsi="Times New Roman" w:cs="Times New Roman"/>
          <w:sz w:val="24"/>
          <w:szCs w:val="24"/>
        </w:rPr>
        <w:t>способами установления взаимоотношений с</w:t>
      </w:r>
      <w:r>
        <w:rPr>
          <w:rFonts w:ascii="Times New Roman" w:hAnsi="Times New Roman" w:cs="Times New Roman"/>
          <w:sz w:val="24"/>
          <w:szCs w:val="24"/>
        </w:rPr>
        <w:t xml:space="preserve"> другими людьми, необходимы </w:t>
      </w:r>
      <w:r w:rsidRPr="002565CE">
        <w:rPr>
          <w:rFonts w:ascii="Times New Roman" w:hAnsi="Times New Roman" w:cs="Times New Roman"/>
          <w:sz w:val="24"/>
          <w:szCs w:val="24"/>
        </w:rPr>
        <w:t>умения войти в детское общество, действов</w:t>
      </w:r>
      <w:r>
        <w:rPr>
          <w:rFonts w:ascii="Times New Roman" w:hAnsi="Times New Roman" w:cs="Times New Roman"/>
          <w:sz w:val="24"/>
          <w:szCs w:val="24"/>
        </w:rPr>
        <w:t xml:space="preserve">ать совместно с другими, умение </w:t>
      </w:r>
      <w:r w:rsidRPr="002565CE">
        <w:rPr>
          <w:rFonts w:ascii="Times New Roman" w:hAnsi="Times New Roman" w:cs="Times New Roman"/>
          <w:sz w:val="24"/>
          <w:szCs w:val="24"/>
        </w:rPr>
        <w:t>уступать и защищаться. Ребенок должен</w:t>
      </w:r>
      <w:r>
        <w:rPr>
          <w:rFonts w:ascii="Times New Roman" w:hAnsi="Times New Roman" w:cs="Times New Roman"/>
          <w:sz w:val="24"/>
          <w:szCs w:val="24"/>
        </w:rPr>
        <w:t xml:space="preserve"> обладать, несомненно, навыками </w:t>
      </w:r>
      <w:r w:rsidRPr="002565CE">
        <w:rPr>
          <w:rFonts w:ascii="Times New Roman" w:hAnsi="Times New Roman" w:cs="Times New Roman"/>
          <w:sz w:val="24"/>
          <w:szCs w:val="24"/>
        </w:rPr>
        <w:t>общественной жизни, чувствовать себя уве</w:t>
      </w:r>
      <w:r>
        <w:rPr>
          <w:rFonts w:ascii="Times New Roman" w:hAnsi="Times New Roman" w:cs="Times New Roman"/>
          <w:sz w:val="24"/>
          <w:szCs w:val="24"/>
        </w:rPr>
        <w:t xml:space="preserve">ренно, находясь вне дома. Таким </w:t>
      </w:r>
      <w:r w:rsidRPr="002565CE">
        <w:rPr>
          <w:rFonts w:ascii="Times New Roman" w:hAnsi="Times New Roman" w:cs="Times New Roman"/>
          <w:sz w:val="24"/>
          <w:szCs w:val="24"/>
        </w:rPr>
        <w:t>образом, данный компонент предполагает развитие у детей потребности в</w:t>
      </w:r>
      <w:r>
        <w:rPr>
          <w:rFonts w:ascii="Times New Roman" w:hAnsi="Times New Roman" w:cs="Times New Roman"/>
          <w:sz w:val="24"/>
          <w:szCs w:val="24"/>
        </w:rPr>
        <w:t xml:space="preserve"> </w:t>
      </w:r>
      <w:r w:rsidRPr="002565CE">
        <w:rPr>
          <w:rFonts w:ascii="Times New Roman" w:hAnsi="Times New Roman" w:cs="Times New Roman"/>
          <w:sz w:val="24"/>
          <w:szCs w:val="24"/>
        </w:rPr>
        <w:t>общении с другими, умения подчинят</w:t>
      </w:r>
      <w:r>
        <w:rPr>
          <w:rFonts w:ascii="Times New Roman" w:hAnsi="Times New Roman" w:cs="Times New Roman"/>
          <w:sz w:val="24"/>
          <w:szCs w:val="24"/>
        </w:rPr>
        <w:t xml:space="preserve">ься интересам и обычаям детской </w:t>
      </w:r>
      <w:r w:rsidRPr="002565CE">
        <w:rPr>
          <w:rFonts w:ascii="Times New Roman" w:hAnsi="Times New Roman" w:cs="Times New Roman"/>
          <w:sz w:val="24"/>
          <w:szCs w:val="24"/>
        </w:rPr>
        <w:t>группы, способности справляться с ролью</w:t>
      </w:r>
      <w:r>
        <w:rPr>
          <w:rFonts w:ascii="Times New Roman" w:hAnsi="Times New Roman" w:cs="Times New Roman"/>
          <w:sz w:val="24"/>
          <w:szCs w:val="24"/>
        </w:rPr>
        <w:t xml:space="preserve"> школьника в ситуации школьного </w:t>
      </w:r>
      <w:r w:rsidRPr="002565CE">
        <w:rPr>
          <w:rFonts w:ascii="Times New Roman" w:hAnsi="Times New Roman" w:cs="Times New Roman"/>
          <w:sz w:val="24"/>
          <w:szCs w:val="24"/>
        </w:rPr>
        <w:t>обучения.</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2. Кроме Социально-коммуникативной готовности требуется наличие</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ИНТЕЛЛЕКТУАЛЬНОЙ ГОТОВН</w:t>
      </w:r>
      <w:r>
        <w:rPr>
          <w:rFonts w:ascii="Times New Roman" w:hAnsi="Times New Roman" w:cs="Times New Roman"/>
          <w:sz w:val="24"/>
          <w:szCs w:val="24"/>
        </w:rPr>
        <w:t xml:space="preserve">ОСТИ Вашего ребенка к школьному </w:t>
      </w:r>
      <w:r w:rsidRPr="002565CE">
        <w:rPr>
          <w:rFonts w:ascii="Times New Roman" w:hAnsi="Times New Roman" w:cs="Times New Roman"/>
          <w:sz w:val="24"/>
          <w:szCs w:val="24"/>
        </w:rPr>
        <w:t>обучению. И это не просто наличие</w:t>
      </w:r>
      <w:r>
        <w:rPr>
          <w:rFonts w:ascii="Times New Roman" w:hAnsi="Times New Roman" w:cs="Times New Roman"/>
          <w:sz w:val="24"/>
          <w:szCs w:val="24"/>
        </w:rPr>
        <w:t xml:space="preserve"> определенного запаса знаний об </w:t>
      </w:r>
      <w:r w:rsidRPr="002565CE">
        <w:rPr>
          <w:rFonts w:ascii="Times New Roman" w:hAnsi="Times New Roman" w:cs="Times New Roman"/>
          <w:sz w:val="24"/>
          <w:szCs w:val="24"/>
        </w:rPr>
        <w:t>окружающем мире - это определенная ф</w:t>
      </w:r>
      <w:r>
        <w:rPr>
          <w:rFonts w:ascii="Times New Roman" w:hAnsi="Times New Roman" w:cs="Times New Roman"/>
          <w:sz w:val="24"/>
          <w:szCs w:val="24"/>
        </w:rPr>
        <w:t xml:space="preserve">ункциональная зрелость структур </w:t>
      </w:r>
      <w:r w:rsidRPr="002565CE">
        <w:rPr>
          <w:rFonts w:ascii="Times New Roman" w:hAnsi="Times New Roman" w:cs="Times New Roman"/>
          <w:sz w:val="24"/>
          <w:szCs w:val="24"/>
        </w:rPr>
        <w:t>головного мозга и развитость определенн</w:t>
      </w:r>
      <w:r>
        <w:rPr>
          <w:rFonts w:ascii="Times New Roman" w:hAnsi="Times New Roman" w:cs="Times New Roman"/>
          <w:sz w:val="24"/>
          <w:szCs w:val="24"/>
        </w:rPr>
        <w:t xml:space="preserve">ых качеств познавательной сферы </w:t>
      </w:r>
      <w:r w:rsidRPr="002565CE">
        <w:rPr>
          <w:rFonts w:ascii="Times New Roman" w:hAnsi="Times New Roman" w:cs="Times New Roman"/>
          <w:sz w:val="24"/>
          <w:szCs w:val="24"/>
        </w:rPr>
        <w:t>(логическое мышление, логическое запом</w:t>
      </w:r>
      <w:r>
        <w:rPr>
          <w:rFonts w:ascii="Times New Roman" w:hAnsi="Times New Roman" w:cs="Times New Roman"/>
          <w:sz w:val="24"/>
          <w:szCs w:val="24"/>
        </w:rPr>
        <w:t xml:space="preserve">инание; это способность уловить </w:t>
      </w:r>
      <w:r w:rsidRPr="002565CE">
        <w:rPr>
          <w:rFonts w:ascii="Times New Roman" w:hAnsi="Times New Roman" w:cs="Times New Roman"/>
          <w:sz w:val="24"/>
          <w:szCs w:val="24"/>
        </w:rPr>
        <w:t>основные связи между явлениями (аналити</w:t>
      </w:r>
      <w:r>
        <w:rPr>
          <w:rFonts w:ascii="Times New Roman" w:hAnsi="Times New Roman" w:cs="Times New Roman"/>
          <w:sz w:val="24"/>
          <w:szCs w:val="24"/>
        </w:rPr>
        <w:t xml:space="preserve">ческое мышление, развитая речь, </w:t>
      </w:r>
      <w:r w:rsidRPr="002565CE">
        <w:rPr>
          <w:rFonts w:ascii="Times New Roman" w:hAnsi="Times New Roman" w:cs="Times New Roman"/>
          <w:sz w:val="24"/>
          <w:szCs w:val="24"/>
        </w:rPr>
        <w:t>концентрация и распределение внимания,</w:t>
      </w:r>
      <w:r>
        <w:rPr>
          <w:rFonts w:ascii="Times New Roman" w:hAnsi="Times New Roman" w:cs="Times New Roman"/>
          <w:sz w:val="24"/>
          <w:szCs w:val="24"/>
        </w:rPr>
        <w:t xml:space="preserve"> дифференцированное восприятие: </w:t>
      </w:r>
      <w:r w:rsidRPr="002565CE">
        <w:rPr>
          <w:rFonts w:ascii="Times New Roman" w:hAnsi="Times New Roman" w:cs="Times New Roman"/>
          <w:sz w:val="24"/>
          <w:szCs w:val="24"/>
        </w:rPr>
        <w:t>умение выделить фигуру из фона, ме</w:t>
      </w:r>
      <w:r>
        <w:rPr>
          <w:rFonts w:ascii="Times New Roman" w:hAnsi="Times New Roman" w:cs="Times New Roman"/>
          <w:sz w:val="24"/>
          <w:szCs w:val="24"/>
        </w:rPr>
        <w:t xml:space="preserve">лкая моторика руки и зрительно- </w:t>
      </w:r>
      <w:r w:rsidRPr="002565CE">
        <w:rPr>
          <w:rFonts w:ascii="Times New Roman" w:hAnsi="Times New Roman" w:cs="Times New Roman"/>
          <w:sz w:val="24"/>
          <w:szCs w:val="24"/>
        </w:rPr>
        <w:t>моторная координация (умение воспроизво</w:t>
      </w:r>
      <w:r>
        <w:rPr>
          <w:rFonts w:ascii="Times New Roman" w:hAnsi="Times New Roman" w:cs="Times New Roman"/>
          <w:sz w:val="24"/>
          <w:szCs w:val="24"/>
        </w:rPr>
        <w:t xml:space="preserve">дить образец, т. е. взаимосвязь </w:t>
      </w:r>
      <w:r w:rsidRPr="002565CE">
        <w:rPr>
          <w:rFonts w:ascii="Times New Roman" w:hAnsi="Times New Roman" w:cs="Times New Roman"/>
          <w:sz w:val="24"/>
          <w:szCs w:val="24"/>
        </w:rPr>
        <w:t>глаза и руки). В содержание интеллек</w:t>
      </w:r>
      <w:r>
        <w:rPr>
          <w:rFonts w:ascii="Times New Roman" w:hAnsi="Times New Roman" w:cs="Times New Roman"/>
          <w:sz w:val="24"/>
          <w:szCs w:val="24"/>
        </w:rPr>
        <w:t xml:space="preserve">туальной готовности включают не </w:t>
      </w:r>
      <w:r w:rsidRPr="002565CE">
        <w:rPr>
          <w:rFonts w:ascii="Times New Roman" w:hAnsi="Times New Roman" w:cs="Times New Roman"/>
          <w:sz w:val="24"/>
          <w:szCs w:val="24"/>
        </w:rPr>
        <w:t>только словарный запас, кругозор, с</w:t>
      </w:r>
      <w:r>
        <w:rPr>
          <w:rFonts w:ascii="Times New Roman" w:hAnsi="Times New Roman" w:cs="Times New Roman"/>
          <w:sz w:val="24"/>
          <w:szCs w:val="24"/>
        </w:rPr>
        <w:t xml:space="preserve">пециальные умения, но и уровень </w:t>
      </w:r>
      <w:r w:rsidRPr="002565CE">
        <w:rPr>
          <w:rFonts w:ascii="Times New Roman" w:hAnsi="Times New Roman" w:cs="Times New Roman"/>
          <w:sz w:val="24"/>
          <w:szCs w:val="24"/>
        </w:rPr>
        <w:t xml:space="preserve">развития познавательных процессов; </w:t>
      </w:r>
      <w:r>
        <w:rPr>
          <w:rFonts w:ascii="Times New Roman" w:hAnsi="Times New Roman" w:cs="Times New Roman"/>
          <w:sz w:val="24"/>
          <w:szCs w:val="24"/>
        </w:rPr>
        <w:t xml:space="preserve">высшие формы наглядно-образного </w:t>
      </w:r>
      <w:r w:rsidRPr="002565CE">
        <w:rPr>
          <w:rFonts w:ascii="Times New Roman" w:hAnsi="Times New Roman" w:cs="Times New Roman"/>
          <w:sz w:val="24"/>
          <w:szCs w:val="24"/>
        </w:rPr>
        <w:t>мышления; умение выделять учебную задачу, превращать ее в</w:t>
      </w:r>
      <w:r>
        <w:rPr>
          <w:rFonts w:ascii="Times New Roman" w:hAnsi="Times New Roman" w:cs="Times New Roman"/>
          <w:sz w:val="24"/>
          <w:szCs w:val="24"/>
        </w:rPr>
        <w:t xml:space="preserve"> </w:t>
      </w:r>
      <w:r w:rsidRPr="002565CE">
        <w:rPr>
          <w:rFonts w:ascii="Times New Roman" w:hAnsi="Times New Roman" w:cs="Times New Roman"/>
          <w:sz w:val="24"/>
          <w:szCs w:val="24"/>
        </w:rPr>
        <w:t>самостоятельную цель деятельности.</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 xml:space="preserve">3. Эмоционально -волевая </w:t>
      </w:r>
      <w:r>
        <w:rPr>
          <w:rFonts w:ascii="Times New Roman" w:hAnsi="Times New Roman" w:cs="Times New Roman"/>
          <w:sz w:val="24"/>
          <w:szCs w:val="24"/>
        </w:rPr>
        <w:t>готовность к школе - это</w:t>
      </w:r>
      <w:r w:rsidRPr="002565CE">
        <w:rPr>
          <w:rFonts w:ascii="Times New Roman" w:hAnsi="Times New Roman" w:cs="Times New Roman"/>
          <w:sz w:val="24"/>
          <w:szCs w:val="24"/>
        </w:rPr>
        <w:t>:</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Развитие «эмоционального предвосхищен</w:t>
      </w:r>
      <w:r>
        <w:rPr>
          <w:rFonts w:ascii="Times New Roman" w:hAnsi="Times New Roman" w:cs="Times New Roman"/>
          <w:sz w:val="24"/>
          <w:szCs w:val="24"/>
        </w:rPr>
        <w:t xml:space="preserve">ия» (предчувствие и переживание </w:t>
      </w:r>
      <w:r w:rsidRPr="002565CE">
        <w:rPr>
          <w:rFonts w:ascii="Times New Roman" w:hAnsi="Times New Roman" w:cs="Times New Roman"/>
          <w:sz w:val="24"/>
          <w:szCs w:val="24"/>
        </w:rPr>
        <w:t>отдаленных п</w:t>
      </w:r>
      <w:r>
        <w:rPr>
          <w:rFonts w:ascii="Times New Roman" w:hAnsi="Times New Roman" w:cs="Times New Roman"/>
          <w:sz w:val="24"/>
          <w:szCs w:val="24"/>
        </w:rPr>
        <w:t xml:space="preserve">оследствий своей деятельности). </w:t>
      </w:r>
      <w:r w:rsidRPr="002565CE">
        <w:rPr>
          <w:rFonts w:ascii="Times New Roman" w:hAnsi="Times New Roman" w:cs="Times New Roman"/>
          <w:sz w:val="24"/>
          <w:szCs w:val="24"/>
        </w:rPr>
        <w:t>Эмоциональная у</w:t>
      </w:r>
      <w:r>
        <w:rPr>
          <w:rFonts w:ascii="Times New Roman" w:hAnsi="Times New Roman" w:cs="Times New Roman"/>
          <w:sz w:val="24"/>
          <w:szCs w:val="24"/>
        </w:rPr>
        <w:t xml:space="preserve">стойчивость (регуляция эмоций). </w:t>
      </w:r>
      <w:r w:rsidRPr="002565CE">
        <w:rPr>
          <w:rFonts w:ascii="Times New Roman" w:hAnsi="Times New Roman" w:cs="Times New Roman"/>
          <w:sz w:val="24"/>
          <w:szCs w:val="24"/>
        </w:rPr>
        <w:t>Сохранение работоспособности в т</w:t>
      </w:r>
      <w:r>
        <w:rPr>
          <w:rFonts w:ascii="Times New Roman" w:hAnsi="Times New Roman" w:cs="Times New Roman"/>
          <w:sz w:val="24"/>
          <w:szCs w:val="24"/>
        </w:rPr>
        <w:t xml:space="preserve">ечение одного урока и в течение </w:t>
      </w:r>
      <w:r w:rsidRPr="002565CE">
        <w:rPr>
          <w:rFonts w:ascii="Times New Roman" w:hAnsi="Times New Roman" w:cs="Times New Roman"/>
          <w:sz w:val="24"/>
          <w:szCs w:val="24"/>
        </w:rPr>
        <w:t>учебного дня. П</w:t>
      </w:r>
      <w:r>
        <w:rPr>
          <w:rFonts w:ascii="Times New Roman" w:hAnsi="Times New Roman" w:cs="Times New Roman"/>
          <w:sz w:val="24"/>
          <w:szCs w:val="24"/>
        </w:rPr>
        <w:t xml:space="preserve">роизвольная регуляция внимания. </w:t>
      </w:r>
      <w:r w:rsidRPr="002565CE">
        <w:rPr>
          <w:rFonts w:ascii="Times New Roman" w:hAnsi="Times New Roman" w:cs="Times New Roman"/>
          <w:sz w:val="24"/>
          <w:szCs w:val="24"/>
        </w:rPr>
        <w:t xml:space="preserve">Умение продлить действия, </w:t>
      </w:r>
      <w:r>
        <w:rPr>
          <w:rFonts w:ascii="Times New Roman" w:hAnsi="Times New Roman" w:cs="Times New Roman"/>
          <w:sz w:val="24"/>
          <w:szCs w:val="24"/>
        </w:rPr>
        <w:t xml:space="preserve">приложив к этому усилия. </w:t>
      </w:r>
      <w:r>
        <w:rPr>
          <w:rFonts w:ascii="Times New Roman" w:hAnsi="Times New Roman" w:cs="Times New Roman"/>
          <w:sz w:val="24"/>
          <w:szCs w:val="24"/>
        </w:rPr>
        <w:lastRenderedPageBreak/>
        <w:t xml:space="preserve">Умение </w:t>
      </w:r>
      <w:r w:rsidRPr="002565CE">
        <w:rPr>
          <w:rFonts w:ascii="Times New Roman" w:hAnsi="Times New Roman" w:cs="Times New Roman"/>
          <w:sz w:val="24"/>
          <w:szCs w:val="24"/>
        </w:rPr>
        <w:t>ограничивать эмоциональные порывы (н</w:t>
      </w:r>
      <w:r>
        <w:rPr>
          <w:rFonts w:ascii="Times New Roman" w:hAnsi="Times New Roman" w:cs="Times New Roman"/>
          <w:sz w:val="24"/>
          <w:szCs w:val="24"/>
        </w:rPr>
        <w:t xml:space="preserve">апример, не перебивать других в </w:t>
      </w:r>
      <w:r w:rsidRPr="002565CE">
        <w:rPr>
          <w:rFonts w:ascii="Times New Roman" w:hAnsi="Times New Roman" w:cs="Times New Roman"/>
          <w:sz w:val="24"/>
          <w:szCs w:val="24"/>
        </w:rPr>
        <w:t xml:space="preserve">разговоре). </w:t>
      </w:r>
      <w:proofErr w:type="spellStart"/>
      <w:r w:rsidRPr="002565CE">
        <w:rPr>
          <w:rFonts w:ascii="Times New Roman" w:hAnsi="Times New Roman" w:cs="Times New Roman"/>
          <w:sz w:val="24"/>
          <w:szCs w:val="24"/>
        </w:rPr>
        <w:t>Сформир</w:t>
      </w:r>
      <w:r>
        <w:rPr>
          <w:rFonts w:ascii="Times New Roman" w:hAnsi="Times New Roman" w:cs="Times New Roman"/>
          <w:sz w:val="24"/>
          <w:szCs w:val="24"/>
        </w:rPr>
        <w:t>ованность</w:t>
      </w:r>
      <w:proofErr w:type="spellEnd"/>
      <w:r>
        <w:rPr>
          <w:rFonts w:ascii="Times New Roman" w:hAnsi="Times New Roman" w:cs="Times New Roman"/>
          <w:sz w:val="24"/>
          <w:szCs w:val="24"/>
        </w:rPr>
        <w:t xml:space="preserve"> не боязни трудностей.</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Отдельное место в структуре эмоциона</w:t>
      </w:r>
      <w:r>
        <w:rPr>
          <w:rFonts w:ascii="Times New Roman" w:hAnsi="Times New Roman" w:cs="Times New Roman"/>
          <w:sz w:val="24"/>
          <w:szCs w:val="24"/>
        </w:rPr>
        <w:t xml:space="preserve">льно-волевой готовности к школе </w:t>
      </w:r>
      <w:r w:rsidRPr="002565CE">
        <w:rPr>
          <w:rFonts w:ascii="Times New Roman" w:hAnsi="Times New Roman" w:cs="Times New Roman"/>
          <w:sz w:val="24"/>
          <w:szCs w:val="24"/>
        </w:rPr>
        <w:t>отводится ПРОИЗВОЛЬНОСТИ.</w:t>
      </w:r>
    </w:p>
    <w:p w:rsidR="002565CE" w:rsidRPr="002565CE" w:rsidRDefault="002565CE" w:rsidP="002C0BEB">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Произвольность - это умение </w:t>
      </w:r>
      <w:r w:rsidRPr="002565CE">
        <w:rPr>
          <w:rFonts w:ascii="Times New Roman" w:hAnsi="Times New Roman" w:cs="Times New Roman"/>
          <w:sz w:val="24"/>
          <w:szCs w:val="24"/>
        </w:rPr>
        <w:t>регулировать свое поведение, способность де</w:t>
      </w:r>
      <w:r>
        <w:rPr>
          <w:rFonts w:ascii="Times New Roman" w:hAnsi="Times New Roman" w:cs="Times New Roman"/>
          <w:sz w:val="24"/>
          <w:szCs w:val="24"/>
        </w:rPr>
        <w:t xml:space="preserve">йствовать в ритме всего класса, </w:t>
      </w:r>
      <w:r w:rsidRPr="002565CE">
        <w:rPr>
          <w:rFonts w:ascii="Times New Roman" w:hAnsi="Times New Roman" w:cs="Times New Roman"/>
          <w:sz w:val="24"/>
          <w:szCs w:val="24"/>
        </w:rPr>
        <w:t>подчиняться правилам и требованиям учебно</w:t>
      </w:r>
      <w:r>
        <w:rPr>
          <w:rFonts w:ascii="Times New Roman" w:hAnsi="Times New Roman" w:cs="Times New Roman"/>
          <w:sz w:val="24"/>
          <w:szCs w:val="24"/>
        </w:rPr>
        <w:t xml:space="preserve">й деятельности (т. е. это когда </w:t>
      </w:r>
      <w:r w:rsidRPr="002565CE">
        <w:rPr>
          <w:rFonts w:ascii="Times New Roman" w:hAnsi="Times New Roman" w:cs="Times New Roman"/>
          <w:sz w:val="24"/>
          <w:szCs w:val="24"/>
        </w:rPr>
        <w:t>обращаются не лично к ребенку,</w:t>
      </w:r>
      <w:r>
        <w:rPr>
          <w:rFonts w:ascii="Times New Roman" w:hAnsi="Times New Roman" w:cs="Times New Roman"/>
          <w:sz w:val="24"/>
          <w:szCs w:val="24"/>
        </w:rPr>
        <w:t xml:space="preserve"> а к классу в целом: «Напишите, </w:t>
      </w:r>
      <w:r w:rsidRPr="002565CE">
        <w:rPr>
          <w:rFonts w:ascii="Times New Roman" w:hAnsi="Times New Roman" w:cs="Times New Roman"/>
          <w:sz w:val="24"/>
          <w:szCs w:val="24"/>
        </w:rPr>
        <w:t>посчитайте»). Также произвольнос</w:t>
      </w:r>
      <w:r>
        <w:rPr>
          <w:rFonts w:ascii="Times New Roman" w:hAnsi="Times New Roman" w:cs="Times New Roman"/>
          <w:sz w:val="24"/>
          <w:szCs w:val="24"/>
        </w:rPr>
        <w:t xml:space="preserve">ть – это возможность достаточно </w:t>
      </w:r>
      <w:r w:rsidRPr="002565CE">
        <w:rPr>
          <w:rFonts w:ascii="Times New Roman" w:hAnsi="Times New Roman" w:cs="Times New Roman"/>
          <w:sz w:val="24"/>
          <w:szCs w:val="24"/>
        </w:rPr>
        <w:t>длительное время выполнять не очень привлекательное задание и умение</w:t>
      </w:r>
      <w:r>
        <w:rPr>
          <w:rFonts w:ascii="Times New Roman" w:hAnsi="Times New Roman" w:cs="Times New Roman"/>
          <w:sz w:val="24"/>
          <w:szCs w:val="24"/>
        </w:rPr>
        <w:t xml:space="preserve"> </w:t>
      </w:r>
      <w:r w:rsidRPr="002565CE">
        <w:rPr>
          <w:rFonts w:ascii="Times New Roman" w:hAnsi="Times New Roman" w:cs="Times New Roman"/>
          <w:sz w:val="24"/>
          <w:szCs w:val="24"/>
        </w:rPr>
        <w:t xml:space="preserve">выполнять зрительно представленное </w:t>
      </w:r>
      <w:r>
        <w:rPr>
          <w:rFonts w:ascii="Times New Roman" w:hAnsi="Times New Roman" w:cs="Times New Roman"/>
          <w:sz w:val="24"/>
          <w:szCs w:val="24"/>
        </w:rPr>
        <w:t xml:space="preserve">задание самостоятельно (начните </w:t>
      </w:r>
      <w:r w:rsidRPr="002565CE">
        <w:rPr>
          <w:rFonts w:ascii="Times New Roman" w:hAnsi="Times New Roman" w:cs="Times New Roman"/>
          <w:sz w:val="24"/>
          <w:szCs w:val="24"/>
        </w:rPr>
        <w:t>рисовать орнамент, а затем попроси</w:t>
      </w:r>
      <w:r>
        <w:rPr>
          <w:rFonts w:ascii="Times New Roman" w:hAnsi="Times New Roman" w:cs="Times New Roman"/>
          <w:sz w:val="24"/>
          <w:szCs w:val="24"/>
        </w:rPr>
        <w:t xml:space="preserve">те ребенка продолжить, глядя на </w:t>
      </w:r>
      <w:r w:rsidRPr="002565CE">
        <w:rPr>
          <w:rFonts w:ascii="Times New Roman" w:hAnsi="Times New Roman" w:cs="Times New Roman"/>
          <w:sz w:val="24"/>
          <w:szCs w:val="24"/>
        </w:rPr>
        <w:t>образец). Хорошая диагностика: предл</w:t>
      </w:r>
      <w:r>
        <w:rPr>
          <w:rFonts w:ascii="Times New Roman" w:hAnsi="Times New Roman" w:cs="Times New Roman"/>
          <w:sz w:val="24"/>
          <w:szCs w:val="24"/>
        </w:rPr>
        <w:t xml:space="preserve">ожите ребенку нарисовать четыре </w:t>
      </w:r>
      <w:r w:rsidRPr="002565CE">
        <w:rPr>
          <w:rFonts w:ascii="Times New Roman" w:hAnsi="Times New Roman" w:cs="Times New Roman"/>
          <w:sz w:val="24"/>
          <w:szCs w:val="24"/>
        </w:rPr>
        <w:t>кружка. Затем раскрасить три желтым цве</w:t>
      </w:r>
      <w:r>
        <w:rPr>
          <w:rFonts w:ascii="Times New Roman" w:hAnsi="Times New Roman" w:cs="Times New Roman"/>
          <w:sz w:val="24"/>
          <w:szCs w:val="24"/>
        </w:rPr>
        <w:t xml:space="preserve">том, один - синим. Если ребенок </w:t>
      </w:r>
      <w:r w:rsidRPr="002565CE">
        <w:rPr>
          <w:rFonts w:ascii="Times New Roman" w:hAnsi="Times New Roman" w:cs="Times New Roman"/>
          <w:sz w:val="24"/>
          <w:szCs w:val="24"/>
        </w:rPr>
        <w:t>разукрашивает всеми цветами, комментиру</w:t>
      </w:r>
      <w:r>
        <w:rPr>
          <w:rFonts w:ascii="Times New Roman" w:hAnsi="Times New Roman" w:cs="Times New Roman"/>
          <w:sz w:val="24"/>
          <w:szCs w:val="24"/>
        </w:rPr>
        <w:t xml:space="preserve">я, что «так красивее» - уровень </w:t>
      </w:r>
      <w:r w:rsidRPr="002565CE">
        <w:rPr>
          <w:rFonts w:ascii="Times New Roman" w:hAnsi="Times New Roman" w:cs="Times New Roman"/>
          <w:sz w:val="24"/>
          <w:szCs w:val="24"/>
        </w:rPr>
        <w:t>произвольности пока не высок. Таки</w:t>
      </w:r>
      <w:r>
        <w:rPr>
          <w:rFonts w:ascii="Times New Roman" w:hAnsi="Times New Roman" w:cs="Times New Roman"/>
          <w:sz w:val="24"/>
          <w:szCs w:val="24"/>
        </w:rPr>
        <w:t xml:space="preserve">м образом, эмоционально-волевую </w:t>
      </w:r>
      <w:r w:rsidRPr="002565CE">
        <w:rPr>
          <w:rFonts w:ascii="Times New Roman" w:hAnsi="Times New Roman" w:cs="Times New Roman"/>
          <w:sz w:val="24"/>
          <w:szCs w:val="24"/>
        </w:rPr>
        <w:t>готовность считают сформированной, если ребен</w:t>
      </w:r>
      <w:r>
        <w:rPr>
          <w:rFonts w:ascii="Times New Roman" w:hAnsi="Times New Roman" w:cs="Times New Roman"/>
          <w:sz w:val="24"/>
          <w:szCs w:val="24"/>
        </w:rPr>
        <w:t xml:space="preserve">ок умеет ставить цель, </w:t>
      </w:r>
      <w:r w:rsidRPr="002565CE">
        <w:rPr>
          <w:rFonts w:ascii="Times New Roman" w:hAnsi="Times New Roman" w:cs="Times New Roman"/>
          <w:sz w:val="24"/>
          <w:szCs w:val="24"/>
        </w:rPr>
        <w:t>принимать решение, намечать план д</w:t>
      </w:r>
      <w:r>
        <w:rPr>
          <w:rFonts w:ascii="Times New Roman" w:hAnsi="Times New Roman" w:cs="Times New Roman"/>
          <w:sz w:val="24"/>
          <w:szCs w:val="24"/>
        </w:rPr>
        <w:t xml:space="preserve">ействия, прилагать усилия к его </w:t>
      </w:r>
      <w:r w:rsidRPr="002565CE">
        <w:rPr>
          <w:rFonts w:ascii="Times New Roman" w:hAnsi="Times New Roman" w:cs="Times New Roman"/>
          <w:sz w:val="24"/>
          <w:szCs w:val="24"/>
        </w:rPr>
        <w:t xml:space="preserve">реализации, преодолевать препятствия и у </w:t>
      </w:r>
      <w:r>
        <w:rPr>
          <w:rFonts w:ascii="Times New Roman" w:hAnsi="Times New Roman" w:cs="Times New Roman"/>
          <w:sz w:val="24"/>
          <w:szCs w:val="24"/>
        </w:rPr>
        <w:t xml:space="preserve">него формируется произвольность </w:t>
      </w:r>
      <w:r w:rsidRPr="002565CE">
        <w:rPr>
          <w:rFonts w:ascii="Times New Roman" w:hAnsi="Times New Roman" w:cs="Times New Roman"/>
          <w:sz w:val="24"/>
          <w:szCs w:val="24"/>
        </w:rPr>
        <w:t>психических процессов.</w:t>
      </w:r>
    </w:p>
    <w:p w:rsidR="002565CE" w:rsidRDefault="002565CE" w:rsidP="002C0BEB">
      <w:pPr>
        <w:ind w:firstLine="360"/>
        <w:jc w:val="both"/>
        <w:rPr>
          <w:rFonts w:ascii="Times New Roman" w:hAnsi="Times New Roman" w:cs="Times New Roman"/>
          <w:sz w:val="24"/>
          <w:szCs w:val="24"/>
        </w:rPr>
      </w:pPr>
      <w:r w:rsidRPr="002565CE">
        <w:rPr>
          <w:rFonts w:ascii="Times New Roman" w:hAnsi="Times New Roman" w:cs="Times New Roman"/>
          <w:sz w:val="24"/>
          <w:szCs w:val="24"/>
        </w:rPr>
        <w:t>4. Немаловажную роль играет и Личностная (Мотивационная) готовность</w:t>
      </w:r>
      <w:r>
        <w:rPr>
          <w:rFonts w:ascii="Times New Roman" w:hAnsi="Times New Roman" w:cs="Times New Roman"/>
          <w:sz w:val="24"/>
          <w:szCs w:val="24"/>
        </w:rPr>
        <w:t xml:space="preserve"> к школе, которая выражается в: </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Принятии новой социальной позиции.</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Позитивном отношении к школе, учителям, учебной деятельности, самому себе. Развитии познавательных критериев, любознательности.</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Развитии желания ходить в школу.</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Произвольном управлении своим поведением.</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Объективности самооценки.</w:t>
      </w:r>
    </w:p>
    <w:p w:rsidR="002565CE" w:rsidRPr="002C0BEB" w:rsidRDefault="002565CE" w:rsidP="002C0BEB">
      <w:pPr>
        <w:pStyle w:val="a3"/>
        <w:numPr>
          <w:ilvl w:val="0"/>
          <w:numId w:val="4"/>
        </w:numPr>
        <w:jc w:val="both"/>
        <w:rPr>
          <w:rFonts w:ascii="Times New Roman" w:hAnsi="Times New Roman" w:cs="Times New Roman"/>
          <w:sz w:val="24"/>
          <w:szCs w:val="24"/>
        </w:rPr>
      </w:pPr>
      <w:r w:rsidRPr="002C0BEB">
        <w:rPr>
          <w:rFonts w:ascii="Times New Roman" w:hAnsi="Times New Roman" w:cs="Times New Roman"/>
          <w:sz w:val="24"/>
          <w:szCs w:val="24"/>
        </w:rPr>
        <w:t>Потере «детскости», непосредственности.</w:t>
      </w:r>
    </w:p>
    <w:p w:rsidR="002565CE" w:rsidRPr="002565CE" w:rsidRDefault="002565CE" w:rsidP="002C0BEB">
      <w:pPr>
        <w:ind w:firstLine="360"/>
        <w:jc w:val="both"/>
        <w:rPr>
          <w:rFonts w:ascii="Times New Roman" w:hAnsi="Times New Roman" w:cs="Times New Roman"/>
          <w:sz w:val="24"/>
          <w:szCs w:val="24"/>
        </w:rPr>
      </w:pPr>
      <w:r w:rsidRPr="002565CE">
        <w:rPr>
          <w:rFonts w:ascii="Times New Roman" w:hAnsi="Times New Roman" w:cs="Times New Roman"/>
          <w:sz w:val="24"/>
          <w:szCs w:val="24"/>
        </w:rPr>
        <w:t>Необходимо отметить, что для дош</w:t>
      </w:r>
      <w:r>
        <w:rPr>
          <w:rFonts w:ascii="Times New Roman" w:hAnsi="Times New Roman" w:cs="Times New Roman"/>
          <w:sz w:val="24"/>
          <w:szCs w:val="24"/>
        </w:rPr>
        <w:t xml:space="preserve">кольников характерна завышенная </w:t>
      </w:r>
      <w:r w:rsidRPr="002565CE">
        <w:rPr>
          <w:rFonts w:ascii="Times New Roman" w:hAnsi="Times New Roman" w:cs="Times New Roman"/>
          <w:sz w:val="24"/>
          <w:szCs w:val="24"/>
        </w:rPr>
        <w:t>самооценка, это норма (например, он говори</w:t>
      </w:r>
      <w:r>
        <w:rPr>
          <w:rFonts w:ascii="Times New Roman" w:hAnsi="Times New Roman" w:cs="Times New Roman"/>
          <w:sz w:val="24"/>
          <w:szCs w:val="24"/>
        </w:rPr>
        <w:t xml:space="preserve">т: «Я не смог поднять грузовик, </w:t>
      </w:r>
      <w:r w:rsidRPr="002565CE">
        <w:rPr>
          <w:rFonts w:ascii="Times New Roman" w:hAnsi="Times New Roman" w:cs="Times New Roman"/>
          <w:sz w:val="24"/>
          <w:szCs w:val="24"/>
        </w:rPr>
        <w:t>потому что он тяжелый», а не «Я сла</w:t>
      </w:r>
      <w:r>
        <w:rPr>
          <w:rFonts w:ascii="Times New Roman" w:hAnsi="Times New Roman" w:cs="Times New Roman"/>
          <w:sz w:val="24"/>
          <w:szCs w:val="24"/>
        </w:rPr>
        <w:t xml:space="preserve">бый»); у младшего школьника она </w:t>
      </w:r>
      <w:r w:rsidRPr="002565CE">
        <w:rPr>
          <w:rFonts w:ascii="Times New Roman" w:hAnsi="Times New Roman" w:cs="Times New Roman"/>
          <w:sz w:val="24"/>
          <w:szCs w:val="24"/>
        </w:rPr>
        <w:t>может быть чуть завышенной, но не слишком</w:t>
      </w:r>
      <w:r>
        <w:rPr>
          <w:rFonts w:ascii="Times New Roman" w:hAnsi="Times New Roman" w:cs="Times New Roman"/>
          <w:sz w:val="24"/>
          <w:szCs w:val="24"/>
        </w:rPr>
        <w:t xml:space="preserve">, и, конечно же, не должна быть </w:t>
      </w:r>
      <w:r w:rsidRPr="002565CE">
        <w:rPr>
          <w:rFonts w:ascii="Times New Roman" w:hAnsi="Times New Roman" w:cs="Times New Roman"/>
          <w:sz w:val="24"/>
          <w:szCs w:val="24"/>
        </w:rPr>
        <w:t>заниженной - «я ничего не умею, я глупый, плохой, злой, жадный».</w:t>
      </w:r>
    </w:p>
    <w:p w:rsidR="002565CE" w:rsidRPr="002565CE" w:rsidRDefault="002565CE" w:rsidP="002C0BEB">
      <w:pPr>
        <w:ind w:firstLine="360"/>
        <w:jc w:val="both"/>
        <w:rPr>
          <w:rFonts w:ascii="Times New Roman" w:hAnsi="Times New Roman" w:cs="Times New Roman"/>
          <w:sz w:val="24"/>
          <w:szCs w:val="24"/>
        </w:rPr>
      </w:pPr>
      <w:r w:rsidRPr="002565CE">
        <w:rPr>
          <w:rFonts w:ascii="Times New Roman" w:hAnsi="Times New Roman" w:cs="Times New Roman"/>
          <w:sz w:val="24"/>
          <w:szCs w:val="24"/>
        </w:rPr>
        <w:t>Рассмотрим МОТИВАЦИОННУЮ ГОТОВНОСТЬ к школе, т. е. на</w:t>
      </w:r>
      <w:r>
        <w:rPr>
          <w:rFonts w:ascii="Times New Roman" w:hAnsi="Times New Roman" w:cs="Times New Roman"/>
          <w:sz w:val="24"/>
          <w:szCs w:val="24"/>
        </w:rPr>
        <w:t xml:space="preserve">личие у </w:t>
      </w:r>
      <w:r w:rsidRPr="002565CE">
        <w:rPr>
          <w:rFonts w:ascii="Times New Roman" w:hAnsi="Times New Roman" w:cs="Times New Roman"/>
          <w:sz w:val="24"/>
          <w:szCs w:val="24"/>
        </w:rPr>
        <w:t>детей желания учиться. Мы с вами зна</w:t>
      </w:r>
      <w:r>
        <w:rPr>
          <w:rFonts w:ascii="Times New Roman" w:hAnsi="Times New Roman" w:cs="Times New Roman"/>
          <w:sz w:val="24"/>
          <w:szCs w:val="24"/>
        </w:rPr>
        <w:t xml:space="preserve">ем, что желание пойти в школу и </w:t>
      </w:r>
      <w:r w:rsidRPr="002565CE">
        <w:rPr>
          <w:rFonts w:ascii="Times New Roman" w:hAnsi="Times New Roman" w:cs="Times New Roman"/>
          <w:sz w:val="24"/>
          <w:szCs w:val="24"/>
        </w:rPr>
        <w:t>желание учиться существенно отличаются друг от друга. Рассмотрим виды</w:t>
      </w:r>
      <w:r>
        <w:rPr>
          <w:rFonts w:ascii="Times New Roman" w:hAnsi="Times New Roman" w:cs="Times New Roman"/>
          <w:sz w:val="24"/>
          <w:szCs w:val="24"/>
        </w:rPr>
        <w:t xml:space="preserve"> </w:t>
      </w:r>
      <w:r w:rsidRPr="002565CE">
        <w:rPr>
          <w:rFonts w:ascii="Times New Roman" w:hAnsi="Times New Roman" w:cs="Times New Roman"/>
          <w:sz w:val="24"/>
          <w:szCs w:val="24"/>
        </w:rPr>
        <w:t>мотивов обучения в школе.</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1. Учебный мотив "хочу учиться в школе, чтобы научиться чему-либо, стать</w:t>
      </w:r>
      <w:r>
        <w:rPr>
          <w:rFonts w:ascii="Times New Roman" w:hAnsi="Times New Roman" w:cs="Times New Roman"/>
          <w:sz w:val="24"/>
          <w:szCs w:val="24"/>
        </w:rPr>
        <w:t xml:space="preserve"> </w:t>
      </w:r>
      <w:r w:rsidRPr="002565CE">
        <w:rPr>
          <w:rFonts w:ascii="Times New Roman" w:hAnsi="Times New Roman" w:cs="Times New Roman"/>
          <w:sz w:val="24"/>
          <w:szCs w:val="24"/>
        </w:rPr>
        <w:t>другим, потому что мне нравится учиться"; если до школы у ребенка не</w:t>
      </w:r>
      <w:r>
        <w:rPr>
          <w:rFonts w:ascii="Times New Roman" w:hAnsi="Times New Roman" w:cs="Times New Roman"/>
          <w:sz w:val="24"/>
          <w:szCs w:val="24"/>
        </w:rPr>
        <w:t xml:space="preserve"> </w:t>
      </w:r>
      <w:r w:rsidRPr="002565CE">
        <w:rPr>
          <w:rFonts w:ascii="Times New Roman" w:hAnsi="Times New Roman" w:cs="Times New Roman"/>
          <w:sz w:val="24"/>
          <w:szCs w:val="24"/>
        </w:rPr>
        <w:t>было положительного опыта обучения (например, в каком-нибудь кружке, то</w:t>
      </w:r>
      <w:r>
        <w:rPr>
          <w:rFonts w:ascii="Times New Roman" w:hAnsi="Times New Roman" w:cs="Times New Roman"/>
          <w:sz w:val="24"/>
          <w:szCs w:val="24"/>
        </w:rPr>
        <w:t xml:space="preserve"> </w:t>
      </w:r>
      <w:r w:rsidRPr="002565CE">
        <w:rPr>
          <w:rFonts w:ascii="Times New Roman" w:hAnsi="Times New Roman" w:cs="Times New Roman"/>
          <w:sz w:val="24"/>
          <w:szCs w:val="24"/>
        </w:rPr>
        <w:t>и учебного мотива не будет.</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2. Познавательный мотив "мне учиться инте</w:t>
      </w:r>
      <w:r>
        <w:rPr>
          <w:rFonts w:ascii="Times New Roman" w:hAnsi="Times New Roman" w:cs="Times New Roman"/>
          <w:sz w:val="24"/>
          <w:szCs w:val="24"/>
        </w:rPr>
        <w:t xml:space="preserve">ресно, там много узнают нового, </w:t>
      </w:r>
      <w:r w:rsidRPr="002565CE">
        <w:rPr>
          <w:rFonts w:ascii="Times New Roman" w:hAnsi="Times New Roman" w:cs="Times New Roman"/>
          <w:sz w:val="24"/>
          <w:szCs w:val="24"/>
        </w:rPr>
        <w:t>много рассказывают"; одного</w:t>
      </w:r>
      <w:r>
        <w:rPr>
          <w:rFonts w:ascii="Times New Roman" w:hAnsi="Times New Roman" w:cs="Times New Roman"/>
          <w:sz w:val="24"/>
          <w:szCs w:val="24"/>
        </w:rPr>
        <w:t xml:space="preserve"> такого мотива недостаточно для </w:t>
      </w:r>
      <w:r w:rsidRPr="002565CE">
        <w:rPr>
          <w:rFonts w:ascii="Times New Roman" w:hAnsi="Times New Roman" w:cs="Times New Roman"/>
          <w:sz w:val="24"/>
          <w:szCs w:val="24"/>
        </w:rPr>
        <w:t>мотивационной готовности т. к. он довольно</w:t>
      </w:r>
      <w:r>
        <w:rPr>
          <w:rFonts w:ascii="Times New Roman" w:hAnsi="Times New Roman" w:cs="Times New Roman"/>
          <w:sz w:val="24"/>
          <w:szCs w:val="24"/>
        </w:rPr>
        <w:t xml:space="preserve"> быстро себя исчерпывает, проза </w:t>
      </w:r>
      <w:r w:rsidRPr="002565CE">
        <w:rPr>
          <w:rFonts w:ascii="Times New Roman" w:hAnsi="Times New Roman" w:cs="Times New Roman"/>
          <w:sz w:val="24"/>
          <w:szCs w:val="24"/>
        </w:rPr>
        <w:t>жизни не интересна.</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3. Позиционный мотив "хочу занимать</w:t>
      </w:r>
      <w:r>
        <w:rPr>
          <w:rFonts w:ascii="Times New Roman" w:hAnsi="Times New Roman" w:cs="Times New Roman"/>
          <w:sz w:val="24"/>
          <w:szCs w:val="24"/>
        </w:rPr>
        <w:t xml:space="preserve">ся важным, значимым делом, "как </w:t>
      </w:r>
      <w:r w:rsidRPr="002565CE">
        <w:rPr>
          <w:rFonts w:ascii="Times New Roman" w:hAnsi="Times New Roman" w:cs="Times New Roman"/>
          <w:sz w:val="24"/>
          <w:szCs w:val="24"/>
        </w:rPr>
        <w:t>взрослый", хочу чувствовать себя взрослым"</w:t>
      </w:r>
      <w:r>
        <w:rPr>
          <w:rFonts w:ascii="Times New Roman" w:hAnsi="Times New Roman" w:cs="Times New Roman"/>
          <w:sz w:val="24"/>
          <w:szCs w:val="24"/>
        </w:rPr>
        <w:t xml:space="preserve">; этот мотив связан с </w:t>
      </w:r>
      <w:r w:rsidRPr="002565CE">
        <w:rPr>
          <w:rFonts w:ascii="Times New Roman" w:hAnsi="Times New Roman" w:cs="Times New Roman"/>
          <w:sz w:val="24"/>
          <w:szCs w:val="24"/>
        </w:rPr>
        <w:t>изменением отношения взрослого к ребен</w:t>
      </w:r>
      <w:r>
        <w:rPr>
          <w:rFonts w:ascii="Times New Roman" w:hAnsi="Times New Roman" w:cs="Times New Roman"/>
          <w:sz w:val="24"/>
          <w:szCs w:val="24"/>
        </w:rPr>
        <w:t xml:space="preserve">ку со стороны семьи - если игра </w:t>
      </w:r>
      <w:r w:rsidRPr="002565CE">
        <w:rPr>
          <w:rFonts w:ascii="Times New Roman" w:hAnsi="Times New Roman" w:cs="Times New Roman"/>
          <w:sz w:val="24"/>
          <w:szCs w:val="24"/>
        </w:rPr>
        <w:t>кажется неважной для</w:t>
      </w:r>
      <w:r>
        <w:rPr>
          <w:rFonts w:ascii="Times New Roman" w:hAnsi="Times New Roman" w:cs="Times New Roman"/>
          <w:sz w:val="24"/>
          <w:szCs w:val="24"/>
        </w:rPr>
        <w:t xml:space="preserve"> взрослых, то учеба - наоборот.</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4. Игровой мотив "хочу в школу, т. к. там м</w:t>
      </w:r>
      <w:r>
        <w:rPr>
          <w:rFonts w:ascii="Times New Roman" w:hAnsi="Times New Roman" w:cs="Times New Roman"/>
          <w:sz w:val="24"/>
          <w:szCs w:val="24"/>
        </w:rPr>
        <w:t xml:space="preserve">ожно поиграть, там много ребят, </w:t>
      </w:r>
      <w:r w:rsidRPr="002565CE">
        <w:rPr>
          <w:rFonts w:ascii="Times New Roman" w:hAnsi="Times New Roman" w:cs="Times New Roman"/>
          <w:sz w:val="24"/>
          <w:szCs w:val="24"/>
        </w:rPr>
        <w:t>там весело"; часто такой ребенок носи</w:t>
      </w:r>
      <w:r>
        <w:rPr>
          <w:rFonts w:ascii="Times New Roman" w:hAnsi="Times New Roman" w:cs="Times New Roman"/>
          <w:sz w:val="24"/>
          <w:szCs w:val="24"/>
        </w:rPr>
        <w:t xml:space="preserve">т в школу игрушки, больше всего </w:t>
      </w:r>
      <w:r w:rsidRPr="002565CE">
        <w:rPr>
          <w:rFonts w:ascii="Times New Roman" w:hAnsi="Times New Roman" w:cs="Times New Roman"/>
          <w:sz w:val="24"/>
          <w:szCs w:val="24"/>
        </w:rPr>
        <w:t>любит переменки).</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lastRenderedPageBreak/>
        <w:t xml:space="preserve">5. Социальный мотив "учиться в школе </w:t>
      </w:r>
      <w:r>
        <w:rPr>
          <w:rFonts w:ascii="Times New Roman" w:hAnsi="Times New Roman" w:cs="Times New Roman"/>
          <w:sz w:val="24"/>
          <w:szCs w:val="24"/>
        </w:rPr>
        <w:t xml:space="preserve">необходимо, чтобы потом выбрать </w:t>
      </w:r>
      <w:r w:rsidRPr="002565CE">
        <w:rPr>
          <w:rFonts w:ascii="Times New Roman" w:hAnsi="Times New Roman" w:cs="Times New Roman"/>
          <w:sz w:val="24"/>
          <w:szCs w:val="24"/>
        </w:rPr>
        <w:t>себе профессию, обеспечивать свою жизнь, б</w:t>
      </w:r>
      <w:r>
        <w:rPr>
          <w:rFonts w:ascii="Times New Roman" w:hAnsi="Times New Roman" w:cs="Times New Roman"/>
          <w:sz w:val="24"/>
          <w:szCs w:val="24"/>
        </w:rPr>
        <w:t xml:space="preserve">ез учения ничего не добьешься"; </w:t>
      </w:r>
      <w:r w:rsidRPr="002565CE">
        <w:rPr>
          <w:rFonts w:ascii="Times New Roman" w:hAnsi="Times New Roman" w:cs="Times New Roman"/>
          <w:sz w:val="24"/>
          <w:szCs w:val="24"/>
        </w:rPr>
        <w:t>в данном случае ребенок повторяет социал</w:t>
      </w:r>
      <w:r>
        <w:rPr>
          <w:rFonts w:ascii="Times New Roman" w:hAnsi="Times New Roman" w:cs="Times New Roman"/>
          <w:sz w:val="24"/>
          <w:szCs w:val="24"/>
        </w:rPr>
        <w:t xml:space="preserve">ьно одобряемый вариант, который </w:t>
      </w:r>
      <w:r w:rsidRPr="002565CE">
        <w:rPr>
          <w:rFonts w:ascii="Times New Roman" w:hAnsi="Times New Roman" w:cs="Times New Roman"/>
          <w:sz w:val="24"/>
          <w:szCs w:val="24"/>
        </w:rPr>
        <w:t>не является его собственным, внутренним.</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6. Внешние (для учебного процесса) м</w:t>
      </w:r>
      <w:r>
        <w:rPr>
          <w:rFonts w:ascii="Times New Roman" w:hAnsi="Times New Roman" w:cs="Times New Roman"/>
          <w:sz w:val="24"/>
          <w:szCs w:val="24"/>
        </w:rPr>
        <w:t xml:space="preserve">отивы. их может быть множество, </w:t>
      </w:r>
      <w:r w:rsidRPr="002565CE">
        <w:rPr>
          <w:rFonts w:ascii="Times New Roman" w:hAnsi="Times New Roman" w:cs="Times New Roman"/>
          <w:sz w:val="24"/>
          <w:szCs w:val="24"/>
        </w:rPr>
        <w:t>например, "я хожу в школу, потому что та</w:t>
      </w:r>
      <w:r>
        <w:rPr>
          <w:rFonts w:ascii="Times New Roman" w:hAnsi="Times New Roman" w:cs="Times New Roman"/>
          <w:sz w:val="24"/>
          <w:szCs w:val="24"/>
        </w:rPr>
        <w:t xml:space="preserve">м не укладывают спать", "потому </w:t>
      </w:r>
      <w:r w:rsidRPr="002565CE">
        <w:rPr>
          <w:rFonts w:ascii="Times New Roman" w:hAnsi="Times New Roman" w:cs="Times New Roman"/>
          <w:sz w:val="24"/>
          <w:szCs w:val="24"/>
        </w:rPr>
        <w:t>что для нее покупают портфель", "пот</w:t>
      </w:r>
      <w:r>
        <w:rPr>
          <w:rFonts w:ascii="Times New Roman" w:hAnsi="Times New Roman" w:cs="Times New Roman"/>
          <w:sz w:val="24"/>
          <w:szCs w:val="24"/>
        </w:rPr>
        <w:t xml:space="preserve">ому что туда идет Вася (друг)", </w:t>
      </w:r>
      <w:r w:rsidRPr="002565CE">
        <w:rPr>
          <w:rFonts w:ascii="Times New Roman" w:hAnsi="Times New Roman" w:cs="Times New Roman"/>
          <w:sz w:val="24"/>
          <w:szCs w:val="24"/>
        </w:rPr>
        <w:t>"потому что там ставят пятерки", "потому чт</w:t>
      </w:r>
      <w:r>
        <w:rPr>
          <w:rFonts w:ascii="Times New Roman" w:hAnsi="Times New Roman" w:cs="Times New Roman"/>
          <w:sz w:val="24"/>
          <w:szCs w:val="24"/>
        </w:rPr>
        <w:t xml:space="preserve">о меня мама заставляет" и т. д. </w:t>
      </w:r>
      <w:r w:rsidRPr="002565CE">
        <w:rPr>
          <w:rFonts w:ascii="Times New Roman" w:hAnsi="Times New Roman" w:cs="Times New Roman"/>
          <w:sz w:val="24"/>
          <w:szCs w:val="24"/>
        </w:rPr>
        <w:t>Провести простую диагностику мотиваци</w:t>
      </w:r>
      <w:r>
        <w:rPr>
          <w:rFonts w:ascii="Times New Roman" w:hAnsi="Times New Roman" w:cs="Times New Roman"/>
          <w:sz w:val="24"/>
          <w:szCs w:val="24"/>
        </w:rPr>
        <w:t xml:space="preserve">онной готовности Вашего ребенка </w:t>
      </w:r>
      <w:r w:rsidRPr="002565CE">
        <w:rPr>
          <w:rFonts w:ascii="Times New Roman" w:hAnsi="Times New Roman" w:cs="Times New Roman"/>
          <w:sz w:val="24"/>
          <w:szCs w:val="24"/>
        </w:rPr>
        <w:t>можно с помощью наблюдения за сюжетно-ро</w:t>
      </w:r>
      <w:r>
        <w:rPr>
          <w:rFonts w:ascii="Times New Roman" w:hAnsi="Times New Roman" w:cs="Times New Roman"/>
          <w:sz w:val="24"/>
          <w:szCs w:val="24"/>
        </w:rPr>
        <w:t xml:space="preserve">левой игрой «Школа». Готовые </w:t>
      </w:r>
      <w:r w:rsidRPr="002565CE">
        <w:rPr>
          <w:rFonts w:ascii="Times New Roman" w:hAnsi="Times New Roman" w:cs="Times New Roman"/>
          <w:sz w:val="24"/>
          <w:szCs w:val="24"/>
        </w:rPr>
        <w:t>к школьному обучению дети предпоч</w:t>
      </w:r>
      <w:r>
        <w:rPr>
          <w:rFonts w:ascii="Times New Roman" w:hAnsi="Times New Roman" w:cs="Times New Roman"/>
          <w:sz w:val="24"/>
          <w:szCs w:val="24"/>
        </w:rPr>
        <w:t xml:space="preserve">итают играть роли учеников, они </w:t>
      </w:r>
      <w:r w:rsidRPr="002565CE">
        <w:rPr>
          <w:rFonts w:ascii="Times New Roman" w:hAnsi="Times New Roman" w:cs="Times New Roman"/>
          <w:sz w:val="24"/>
          <w:szCs w:val="24"/>
        </w:rPr>
        <w:t>пишут, читают, решают задачи и отвечают у доски, получают оценки.</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5. Что понимается под Физиологи</w:t>
      </w:r>
      <w:r w:rsidR="0091224A">
        <w:rPr>
          <w:rFonts w:ascii="Times New Roman" w:hAnsi="Times New Roman" w:cs="Times New Roman"/>
          <w:sz w:val="24"/>
          <w:szCs w:val="24"/>
        </w:rPr>
        <w:t xml:space="preserve">ческой готовностью к школе? Это </w:t>
      </w:r>
      <w:r w:rsidRPr="002565CE">
        <w:rPr>
          <w:rFonts w:ascii="Times New Roman" w:hAnsi="Times New Roman" w:cs="Times New Roman"/>
          <w:sz w:val="24"/>
          <w:szCs w:val="24"/>
        </w:rPr>
        <w:t>общее физическое развитие: нормальный в</w:t>
      </w:r>
      <w:r w:rsidR="0091224A">
        <w:rPr>
          <w:rFonts w:ascii="Times New Roman" w:hAnsi="Times New Roman" w:cs="Times New Roman"/>
          <w:sz w:val="24"/>
          <w:szCs w:val="24"/>
        </w:rPr>
        <w:t xml:space="preserve">ес, рост, объем груди, мышечный </w:t>
      </w:r>
      <w:r w:rsidRPr="002565CE">
        <w:rPr>
          <w:rFonts w:ascii="Times New Roman" w:hAnsi="Times New Roman" w:cs="Times New Roman"/>
          <w:sz w:val="24"/>
          <w:szCs w:val="24"/>
        </w:rPr>
        <w:t>тонус, пропорции, кожный покров и про</w:t>
      </w:r>
      <w:r w:rsidR="0091224A">
        <w:rPr>
          <w:rFonts w:ascii="Times New Roman" w:hAnsi="Times New Roman" w:cs="Times New Roman"/>
          <w:sz w:val="24"/>
          <w:szCs w:val="24"/>
        </w:rPr>
        <w:t xml:space="preserve">чие показатели, соответствующие </w:t>
      </w:r>
      <w:r w:rsidRPr="002565CE">
        <w:rPr>
          <w:rFonts w:ascii="Times New Roman" w:hAnsi="Times New Roman" w:cs="Times New Roman"/>
          <w:sz w:val="24"/>
          <w:szCs w:val="24"/>
        </w:rPr>
        <w:t>нормам физического развития мальчиков и</w:t>
      </w:r>
      <w:r w:rsidR="0091224A">
        <w:rPr>
          <w:rFonts w:ascii="Times New Roman" w:hAnsi="Times New Roman" w:cs="Times New Roman"/>
          <w:sz w:val="24"/>
          <w:szCs w:val="24"/>
        </w:rPr>
        <w:t xml:space="preserve"> девочек </w:t>
      </w:r>
      <w:r w:rsidR="002C0BEB">
        <w:rPr>
          <w:rFonts w:ascii="Times New Roman" w:hAnsi="Times New Roman" w:cs="Times New Roman"/>
          <w:sz w:val="24"/>
          <w:szCs w:val="24"/>
        </w:rPr>
        <w:t>5-6-летнего возраста</w:t>
      </w:r>
      <w:r w:rsidRPr="002565CE">
        <w:rPr>
          <w:rFonts w:ascii="Times New Roman" w:hAnsi="Times New Roman" w:cs="Times New Roman"/>
          <w:sz w:val="24"/>
          <w:szCs w:val="24"/>
        </w:rPr>
        <w:t>. Состояние зрения, слуха, мот</w:t>
      </w:r>
      <w:r w:rsidR="0091224A">
        <w:rPr>
          <w:rFonts w:ascii="Times New Roman" w:hAnsi="Times New Roman" w:cs="Times New Roman"/>
          <w:sz w:val="24"/>
          <w:szCs w:val="24"/>
        </w:rPr>
        <w:t xml:space="preserve">орики (особенно мелких движений </w:t>
      </w:r>
      <w:r w:rsidRPr="002565CE">
        <w:rPr>
          <w:rFonts w:ascii="Times New Roman" w:hAnsi="Times New Roman" w:cs="Times New Roman"/>
          <w:sz w:val="24"/>
          <w:szCs w:val="24"/>
        </w:rPr>
        <w:t>кистей рук и пальцев). Состояние нервной сист</w:t>
      </w:r>
      <w:r w:rsidR="0091224A">
        <w:rPr>
          <w:rFonts w:ascii="Times New Roman" w:hAnsi="Times New Roman" w:cs="Times New Roman"/>
          <w:sz w:val="24"/>
          <w:szCs w:val="24"/>
        </w:rPr>
        <w:t>емы ребенка</w:t>
      </w:r>
      <w:proofErr w:type="gramStart"/>
      <w:r w:rsidR="0091224A">
        <w:rPr>
          <w:rFonts w:ascii="Times New Roman" w:hAnsi="Times New Roman" w:cs="Times New Roman"/>
          <w:sz w:val="24"/>
          <w:szCs w:val="24"/>
        </w:rPr>
        <w:t xml:space="preserve"> :</w:t>
      </w:r>
      <w:proofErr w:type="gramEnd"/>
      <w:r w:rsidR="0091224A">
        <w:rPr>
          <w:rFonts w:ascii="Times New Roman" w:hAnsi="Times New Roman" w:cs="Times New Roman"/>
          <w:sz w:val="24"/>
          <w:szCs w:val="24"/>
        </w:rPr>
        <w:t xml:space="preserve"> степень ее </w:t>
      </w:r>
      <w:r w:rsidRPr="002565CE">
        <w:rPr>
          <w:rFonts w:ascii="Times New Roman" w:hAnsi="Times New Roman" w:cs="Times New Roman"/>
          <w:sz w:val="24"/>
          <w:szCs w:val="24"/>
        </w:rPr>
        <w:t>возбудимости и уравновешенности, силы</w:t>
      </w:r>
      <w:r w:rsidR="0091224A">
        <w:rPr>
          <w:rFonts w:ascii="Times New Roman" w:hAnsi="Times New Roman" w:cs="Times New Roman"/>
          <w:sz w:val="24"/>
          <w:szCs w:val="24"/>
        </w:rPr>
        <w:t xml:space="preserve"> и подвижности. Общее состояние </w:t>
      </w:r>
      <w:r w:rsidRPr="002565CE">
        <w:rPr>
          <w:rFonts w:ascii="Times New Roman" w:hAnsi="Times New Roman" w:cs="Times New Roman"/>
          <w:sz w:val="24"/>
          <w:szCs w:val="24"/>
        </w:rPr>
        <w:t xml:space="preserve">здоровья. Обязательно нужно заботиться </w:t>
      </w:r>
      <w:r w:rsidR="0091224A">
        <w:rPr>
          <w:rFonts w:ascii="Times New Roman" w:hAnsi="Times New Roman" w:cs="Times New Roman"/>
          <w:sz w:val="24"/>
          <w:szCs w:val="24"/>
        </w:rPr>
        <w:t>о здоровье ребенка</w:t>
      </w:r>
      <w:proofErr w:type="gramStart"/>
      <w:r w:rsidR="0091224A">
        <w:rPr>
          <w:rFonts w:ascii="Times New Roman" w:hAnsi="Times New Roman" w:cs="Times New Roman"/>
          <w:sz w:val="24"/>
          <w:szCs w:val="24"/>
        </w:rPr>
        <w:t xml:space="preserve"> :</w:t>
      </w:r>
      <w:proofErr w:type="gramEnd"/>
      <w:r w:rsidR="0091224A">
        <w:rPr>
          <w:rFonts w:ascii="Times New Roman" w:hAnsi="Times New Roman" w:cs="Times New Roman"/>
          <w:sz w:val="24"/>
          <w:szCs w:val="24"/>
        </w:rPr>
        <w:t xml:space="preserve"> обучение в </w:t>
      </w:r>
      <w:r w:rsidRPr="002565CE">
        <w:rPr>
          <w:rFonts w:ascii="Times New Roman" w:hAnsi="Times New Roman" w:cs="Times New Roman"/>
          <w:sz w:val="24"/>
          <w:szCs w:val="24"/>
        </w:rPr>
        <w:t>школе требует значительных усилий и напр</w:t>
      </w:r>
      <w:r w:rsidR="0091224A">
        <w:rPr>
          <w:rFonts w:ascii="Times New Roman" w:hAnsi="Times New Roman" w:cs="Times New Roman"/>
          <w:sz w:val="24"/>
          <w:szCs w:val="24"/>
        </w:rPr>
        <w:t xml:space="preserve">яжения всего организма. Поэтому </w:t>
      </w:r>
      <w:r w:rsidRPr="002565CE">
        <w:rPr>
          <w:rFonts w:ascii="Times New Roman" w:hAnsi="Times New Roman" w:cs="Times New Roman"/>
          <w:sz w:val="24"/>
          <w:szCs w:val="24"/>
        </w:rPr>
        <w:t>так важна физическая подготовленность.</w:t>
      </w:r>
    </w:p>
    <w:p w:rsidR="002565CE" w:rsidRPr="002565CE" w:rsidRDefault="002565CE" w:rsidP="002C0BEB">
      <w:pPr>
        <w:ind w:firstLine="708"/>
        <w:jc w:val="both"/>
        <w:rPr>
          <w:rFonts w:ascii="Times New Roman" w:hAnsi="Times New Roman" w:cs="Times New Roman"/>
          <w:sz w:val="24"/>
          <w:szCs w:val="24"/>
        </w:rPr>
      </w:pPr>
      <w:r w:rsidRPr="002565CE">
        <w:rPr>
          <w:rFonts w:ascii="Times New Roman" w:hAnsi="Times New Roman" w:cs="Times New Roman"/>
          <w:sz w:val="24"/>
          <w:szCs w:val="24"/>
        </w:rPr>
        <w:t>6. Речевая готовность ребёнка к о</w:t>
      </w:r>
      <w:r w:rsidR="0091224A">
        <w:rPr>
          <w:rFonts w:ascii="Times New Roman" w:hAnsi="Times New Roman" w:cs="Times New Roman"/>
          <w:sz w:val="24"/>
          <w:szCs w:val="24"/>
        </w:rPr>
        <w:t xml:space="preserve">бучению в школе. Готовность или </w:t>
      </w:r>
      <w:r w:rsidRPr="002565CE">
        <w:rPr>
          <w:rFonts w:ascii="Times New Roman" w:hAnsi="Times New Roman" w:cs="Times New Roman"/>
          <w:sz w:val="24"/>
          <w:szCs w:val="24"/>
        </w:rPr>
        <w:t xml:space="preserve">неготовность ребёнка к началу школьного </w:t>
      </w:r>
      <w:r w:rsidR="0091224A">
        <w:rPr>
          <w:rFonts w:ascii="Times New Roman" w:hAnsi="Times New Roman" w:cs="Times New Roman"/>
          <w:sz w:val="24"/>
          <w:szCs w:val="24"/>
        </w:rPr>
        <w:t xml:space="preserve">обучения во многом определяется </w:t>
      </w:r>
      <w:r w:rsidRPr="002565CE">
        <w:rPr>
          <w:rFonts w:ascii="Times New Roman" w:hAnsi="Times New Roman" w:cs="Times New Roman"/>
          <w:sz w:val="24"/>
          <w:szCs w:val="24"/>
        </w:rPr>
        <w:t>уровнем его речевого развития. Это связа</w:t>
      </w:r>
      <w:r w:rsidR="0091224A">
        <w:rPr>
          <w:rFonts w:ascii="Times New Roman" w:hAnsi="Times New Roman" w:cs="Times New Roman"/>
          <w:sz w:val="24"/>
          <w:szCs w:val="24"/>
        </w:rPr>
        <w:t xml:space="preserve">но с тем, что именно при помощи </w:t>
      </w:r>
      <w:r w:rsidRPr="002565CE">
        <w:rPr>
          <w:rFonts w:ascii="Times New Roman" w:hAnsi="Times New Roman" w:cs="Times New Roman"/>
          <w:sz w:val="24"/>
          <w:szCs w:val="24"/>
        </w:rPr>
        <w:t>речи, устной и письменной, ему предстои</w:t>
      </w:r>
      <w:r w:rsidR="0091224A">
        <w:rPr>
          <w:rFonts w:ascii="Times New Roman" w:hAnsi="Times New Roman" w:cs="Times New Roman"/>
          <w:sz w:val="24"/>
          <w:szCs w:val="24"/>
        </w:rPr>
        <w:t>т усваивать всю систему знаний.</w:t>
      </w:r>
      <w:r w:rsidR="002C0BEB">
        <w:rPr>
          <w:rFonts w:ascii="Times New Roman" w:hAnsi="Times New Roman" w:cs="Times New Roman"/>
          <w:sz w:val="24"/>
          <w:szCs w:val="24"/>
        </w:rPr>
        <w:t xml:space="preserve"> Д</w:t>
      </w:r>
      <w:r w:rsidRPr="002565CE">
        <w:rPr>
          <w:rFonts w:ascii="Times New Roman" w:hAnsi="Times New Roman" w:cs="Times New Roman"/>
          <w:sz w:val="24"/>
          <w:szCs w:val="24"/>
        </w:rPr>
        <w:t>ля успешного овла</w:t>
      </w:r>
      <w:r w:rsidR="0091224A">
        <w:rPr>
          <w:rFonts w:ascii="Times New Roman" w:hAnsi="Times New Roman" w:cs="Times New Roman"/>
          <w:sz w:val="24"/>
          <w:szCs w:val="24"/>
        </w:rPr>
        <w:t xml:space="preserve">дения чтением и письмом у детей </w:t>
      </w:r>
      <w:r w:rsidRPr="002565CE">
        <w:rPr>
          <w:rFonts w:ascii="Times New Roman" w:hAnsi="Times New Roman" w:cs="Times New Roman"/>
          <w:sz w:val="24"/>
          <w:szCs w:val="24"/>
        </w:rPr>
        <w:t>до начала обучения в школе должны быть сформированы</w:t>
      </w:r>
      <w:r w:rsidR="0091224A">
        <w:rPr>
          <w:rFonts w:ascii="Times New Roman" w:hAnsi="Times New Roman" w:cs="Times New Roman"/>
          <w:sz w:val="24"/>
          <w:szCs w:val="24"/>
        </w:rPr>
        <w:t xml:space="preserve"> следующие </w:t>
      </w:r>
      <w:r w:rsidRPr="002565CE">
        <w:rPr>
          <w:rFonts w:ascii="Times New Roman" w:hAnsi="Times New Roman" w:cs="Times New Roman"/>
          <w:sz w:val="24"/>
          <w:szCs w:val="24"/>
        </w:rPr>
        <w:t>компоненты речи:</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1) Умение слушать и слышать других.</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2) Звуковая сторона речи.</w:t>
      </w:r>
    </w:p>
    <w:p w:rsidR="002565CE" w:rsidRPr="002565CE" w:rsidRDefault="002565CE" w:rsidP="002C0BEB">
      <w:pPr>
        <w:jc w:val="both"/>
        <w:rPr>
          <w:rFonts w:ascii="Times New Roman" w:hAnsi="Times New Roman" w:cs="Times New Roman"/>
          <w:sz w:val="24"/>
          <w:szCs w:val="24"/>
        </w:rPr>
      </w:pPr>
      <w:proofErr w:type="spellStart"/>
      <w:r w:rsidRPr="002565CE">
        <w:rPr>
          <w:rFonts w:ascii="Times New Roman" w:hAnsi="Times New Roman" w:cs="Times New Roman"/>
          <w:sz w:val="24"/>
          <w:szCs w:val="24"/>
        </w:rPr>
        <w:t>Сформированность</w:t>
      </w:r>
      <w:proofErr w:type="spellEnd"/>
      <w:r w:rsidRPr="002565CE">
        <w:rPr>
          <w:rFonts w:ascii="Times New Roman" w:hAnsi="Times New Roman" w:cs="Times New Roman"/>
          <w:sz w:val="24"/>
          <w:szCs w:val="24"/>
        </w:rPr>
        <w:t xml:space="preserve"> звуковой (фонетической) стороны речи предусматривает:</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 умение правильно произносить все звуки речи;</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 чётко и внятно произносить слова и фразы</w:t>
      </w:r>
      <w:r w:rsidR="00200F21">
        <w:rPr>
          <w:rFonts w:ascii="Times New Roman" w:hAnsi="Times New Roman" w:cs="Times New Roman"/>
          <w:sz w:val="24"/>
          <w:szCs w:val="24"/>
        </w:rPr>
        <w:t xml:space="preserve"> со сложной звуковой и слоговой </w:t>
      </w:r>
      <w:r w:rsidRPr="002565CE">
        <w:rPr>
          <w:rFonts w:ascii="Times New Roman" w:hAnsi="Times New Roman" w:cs="Times New Roman"/>
          <w:sz w:val="24"/>
          <w:szCs w:val="24"/>
        </w:rPr>
        <w:t>наполняемостью (мотоциклист, регулировщик, термометр, температура);</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 говорить громко или тихо, шёпотом, в зависимости от ситуации;</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 изменять темп, интонацию речи с учётом содержания высказывания.</w:t>
      </w:r>
    </w:p>
    <w:p w:rsidR="002565CE" w:rsidRPr="002565CE" w:rsidRDefault="002565CE" w:rsidP="002C0BEB">
      <w:pPr>
        <w:jc w:val="both"/>
        <w:rPr>
          <w:rFonts w:ascii="Times New Roman" w:hAnsi="Times New Roman" w:cs="Times New Roman"/>
          <w:sz w:val="24"/>
          <w:szCs w:val="24"/>
        </w:rPr>
      </w:pPr>
      <w:r w:rsidRPr="002565CE">
        <w:rPr>
          <w:rFonts w:ascii="Times New Roman" w:hAnsi="Times New Roman" w:cs="Times New Roman"/>
          <w:sz w:val="24"/>
          <w:szCs w:val="24"/>
        </w:rPr>
        <w:t>3) Умение различать звуки речи на слух (фонематический слух).</w:t>
      </w:r>
    </w:p>
    <w:p w:rsidR="002C0BEB" w:rsidRPr="002C0BEB" w:rsidRDefault="002C0BEB" w:rsidP="002C0BEB">
      <w:pPr>
        <w:jc w:val="center"/>
        <w:rPr>
          <w:rFonts w:ascii="Times New Roman" w:hAnsi="Times New Roman" w:cs="Times New Roman"/>
          <w:i/>
          <w:sz w:val="24"/>
          <w:szCs w:val="24"/>
        </w:rPr>
      </w:pPr>
    </w:p>
    <w:p w:rsidR="002565CE" w:rsidRPr="002C0BEB" w:rsidRDefault="002565CE" w:rsidP="002C0BEB">
      <w:pPr>
        <w:jc w:val="center"/>
        <w:rPr>
          <w:rFonts w:ascii="Times New Roman" w:hAnsi="Times New Roman" w:cs="Times New Roman"/>
          <w:i/>
          <w:sz w:val="24"/>
          <w:szCs w:val="24"/>
        </w:rPr>
      </w:pPr>
      <w:r w:rsidRPr="002C0BEB">
        <w:rPr>
          <w:rFonts w:ascii="Times New Roman" w:hAnsi="Times New Roman" w:cs="Times New Roman"/>
          <w:i/>
          <w:sz w:val="24"/>
          <w:szCs w:val="24"/>
        </w:rPr>
        <w:t>Итак, мы рассмотрели основные аспе</w:t>
      </w:r>
      <w:r w:rsidR="00200F21" w:rsidRPr="002C0BEB">
        <w:rPr>
          <w:rFonts w:ascii="Times New Roman" w:hAnsi="Times New Roman" w:cs="Times New Roman"/>
          <w:i/>
          <w:sz w:val="24"/>
          <w:szCs w:val="24"/>
        </w:rPr>
        <w:t xml:space="preserve">кты подготовки ребенка к школе, </w:t>
      </w:r>
      <w:r w:rsidRPr="002C0BEB">
        <w:rPr>
          <w:rFonts w:ascii="Times New Roman" w:hAnsi="Times New Roman" w:cs="Times New Roman"/>
          <w:i/>
          <w:sz w:val="24"/>
          <w:szCs w:val="24"/>
        </w:rPr>
        <w:t>раскрыли главные характеристики необход</w:t>
      </w:r>
      <w:r w:rsidR="00200F21" w:rsidRPr="002C0BEB">
        <w:rPr>
          <w:rFonts w:ascii="Times New Roman" w:hAnsi="Times New Roman" w:cs="Times New Roman"/>
          <w:i/>
          <w:sz w:val="24"/>
          <w:szCs w:val="24"/>
        </w:rPr>
        <w:t xml:space="preserve">имого данному возрасту развития </w:t>
      </w:r>
      <w:r w:rsidRPr="002C0BEB">
        <w:rPr>
          <w:rFonts w:ascii="Times New Roman" w:hAnsi="Times New Roman" w:cs="Times New Roman"/>
          <w:i/>
          <w:sz w:val="24"/>
          <w:szCs w:val="24"/>
        </w:rPr>
        <w:t>и основных компонентов готовности к школьному обучению</w:t>
      </w:r>
      <w:r w:rsidR="00200F21" w:rsidRPr="002C0BEB">
        <w:rPr>
          <w:rFonts w:ascii="Times New Roman" w:hAnsi="Times New Roman" w:cs="Times New Roman"/>
          <w:i/>
          <w:sz w:val="24"/>
          <w:szCs w:val="24"/>
        </w:rPr>
        <w:t xml:space="preserve">. В заключение </w:t>
      </w:r>
      <w:r w:rsidRPr="002C0BEB">
        <w:rPr>
          <w:rFonts w:ascii="Times New Roman" w:hAnsi="Times New Roman" w:cs="Times New Roman"/>
          <w:i/>
          <w:sz w:val="24"/>
          <w:szCs w:val="24"/>
        </w:rPr>
        <w:t>приведем общие рекомендации для</w:t>
      </w:r>
      <w:r w:rsidR="00200F21" w:rsidRPr="002C0BEB">
        <w:rPr>
          <w:rFonts w:ascii="Times New Roman" w:hAnsi="Times New Roman" w:cs="Times New Roman"/>
          <w:i/>
          <w:sz w:val="24"/>
          <w:szCs w:val="24"/>
        </w:rPr>
        <w:t xml:space="preserve"> ежедневно общающихся с будущим </w:t>
      </w:r>
      <w:r w:rsidRPr="002C0BEB">
        <w:rPr>
          <w:rFonts w:ascii="Times New Roman" w:hAnsi="Times New Roman" w:cs="Times New Roman"/>
          <w:i/>
          <w:sz w:val="24"/>
          <w:szCs w:val="24"/>
        </w:rPr>
        <w:t>первоклассником взрослых.</w:t>
      </w:r>
    </w:p>
    <w:p w:rsidR="002565CE" w:rsidRPr="002C0BEB" w:rsidRDefault="002565CE" w:rsidP="002C0BEB">
      <w:pPr>
        <w:jc w:val="center"/>
        <w:rPr>
          <w:rFonts w:ascii="Times New Roman" w:hAnsi="Times New Roman" w:cs="Times New Roman"/>
          <w:i/>
          <w:sz w:val="24"/>
          <w:szCs w:val="24"/>
        </w:rPr>
      </w:pPr>
      <w:r w:rsidRPr="002C0BEB">
        <w:rPr>
          <w:rFonts w:ascii="Times New Roman" w:hAnsi="Times New Roman" w:cs="Times New Roman"/>
          <w:i/>
          <w:sz w:val="24"/>
          <w:szCs w:val="24"/>
        </w:rPr>
        <w:t>Простые рекомендации.</w:t>
      </w:r>
    </w:p>
    <w:p w:rsidR="004C7125" w:rsidRPr="00270956" w:rsidRDefault="002565CE" w:rsidP="00270956">
      <w:pPr>
        <w:jc w:val="center"/>
        <w:rPr>
          <w:rFonts w:ascii="Times New Roman" w:hAnsi="Times New Roman" w:cs="Times New Roman"/>
          <w:i/>
          <w:sz w:val="24"/>
          <w:szCs w:val="24"/>
        </w:rPr>
      </w:pPr>
      <w:r w:rsidRPr="002C0BEB">
        <w:rPr>
          <w:rFonts w:ascii="Times New Roman" w:hAnsi="Times New Roman" w:cs="Times New Roman"/>
          <w:i/>
          <w:sz w:val="24"/>
          <w:szCs w:val="24"/>
        </w:rPr>
        <w:t>Понимая важность подготовки детей к школе, предлагаем рекомендации родителям, которые помогут дошкольнику спокойно перейти на новый этап своей жизни.</w:t>
      </w:r>
    </w:p>
    <w:sectPr w:rsidR="004C7125" w:rsidRPr="00270956" w:rsidSect="004C7125">
      <w:pgSz w:w="11906" w:h="16838"/>
      <w:pgMar w:top="993"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61A"/>
    <w:multiLevelType w:val="hybridMultilevel"/>
    <w:tmpl w:val="16E23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602D3"/>
    <w:multiLevelType w:val="hybridMultilevel"/>
    <w:tmpl w:val="EB92CFE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9940B8"/>
    <w:multiLevelType w:val="hybridMultilevel"/>
    <w:tmpl w:val="9B9E7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12011"/>
    <w:multiLevelType w:val="hybridMultilevel"/>
    <w:tmpl w:val="E96EA7CC"/>
    <w:lvl w:ilvl="0" w:tplc="2000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7C18C9"/>
    <w:multiLevelType w:val="hybridMultilevel"/>
    <w:tmpl w:val="F8A6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D1"/>
    <w:rsid w:val="0009317F"/>
    <w:rsid w:val="00200F21"/>
    <w:rsid w:val="002565CE"/>
    <w:rsid w:val="00270956"/>
    <w:rsid w:val="002C0BEB"/>
    <w:rsid w:val="002F7C65"/>
    <w:rsid w:val="004C7125"/>
    <w:rsid w:val="007F4C33"/>
    <w:rsid w:val="0091224A"/>
    <w:rsid w:val="00C274E7"/>
    <w:rsid w:val="00C753D1"/>
    <w:rsid w:val="00F42715"/>
    <w:rsid w:val="00FA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Мамулечка</cp:lastModifiedBy>
  <cp:revision>8</cp:revision>
  <dcterms:created xsi:type="dcterms:W3CDTF">2023-10-18T10:54:00Z</dcterms:created>
  <dcterms:modified xsi:type="dcterms:W3CDTF">2023-10-19T09:09:00Z</dcterms:modified>
</cp:coreProperties>
</file>