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90" w:rsidRPr="004D5131" w:rsidRDefault="00F11390" w:rsidP="00F11390">
      <w:pPr>
        <w:pStyle w:val="51"/>
        <w:rPr>
          <w:lang w:val="en-US"/>
        </w:rPr>
      </w:pPr>
    </w:p>
    <w:p w:rsidR="001D7C29" w:rsidRPr="001D7C29" w:rsidRDefault="001D7C29" w:rsidP="003B6670">
      <w:pPr>
        <w:pStyle w:val="949"/>
        <w:jc w:val="center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>КГУ «Средняя общео</w:t>
      </w:r>
      <w:r w:rsidR="003B6670">
        <w:rPr>
          <w:rFonts w:ascii="Times New Roman" w:hAnsi="Times New Roman" w:cs="Times New Roman"/>
          <w:sz w:val="24"/>
          <w:szCs w:val="24"/>
        </w:rPr>
        <w:t xml:space="preserve">бразовательная школа-гимназия имени </w:t>
      </w:r>
      <w:proofErr w:type="spellStart"/>
      <w:r w:rsidR="003B6670">
        <w:rPr>
          <w:rFonts w:ascii="Times New Roman" w:hAnsi="Times New Roman" w:cs="Times New Roman"/>
          <w:sz w:val="24"/>
          <w:szCs w:val="24"/>
        </w:rPr>
        <w:t>Шапы</w:t>
      </w:r>
      <w:proofErr w:type="spellEnd"/>
      <w:r w:rsidR="003B6670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proofErr w:type="gramStart"/>
      <w:r w:rsidR="003B6670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="003B6670">
        <w:rPr>
          <w:rFonts w:ascii="Times New Roman" w:hAnsi="Times New Roman" w:cs="Times New Roman"/>
          <w:sz w:val="24"/>
          <w:szCs w:val="24"/>
          <w:lang w:val="kk-KZ"/>
        </w:rPr>
        <w:t>өкин города Павлодара</w:t>
      </w:r>
      <w:r w:rsidRPr="001D7C29">
        <w:rPr>
          <w:rFonts w:ascii="Times New Roman" w:hAnsi="Times New Roman" w:cs="Times New Roman"/>
          <w:sz w:val="24"/>
          <w:szCs w:val="24"/>
        </w:rPr>
        <w:t>»</w:t>
      </w:r>
    </w:p>
    <w:p w:rsidR="00F11390" w:rsidRPr="001D7C29" w:rsidRDefault="001D7C29" w:rsidP="001D7C29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70" w:rsidRDefault="003B6670" w:rsidP="001D7C29">
      <w:pPr>
        <w:pStyle w:val="94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11390" w:rsidRPr="001D7C29" w:rsidRDefault="00F11390" w:rsidP="001D7C29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11390" w:rsidRPr="001D7C29" w:rsidRDefault="001D7C29" w:rsidP="001D7C29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 w:rsidRPr="001D7C29">
        <w:rPr>
          <w:rFonts w:ascii="Times New Roman" w:hAnsi="Times New Roman" w:cs="Times New Roman"/>
          <w:sz w:val="24"/>
          <w:szCs w:val="24"/>
        </w:rPr>
        <w:t>Руководитель: _______Завальная С.В.</w:t>
      </w:r>
    </w:p>
    <w:p w:rsidR="00F11390" w:rsidRPr="001D7C29" w:rsidRDefault="003B6670" w:rsidP="001D7C29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11390" w:rsidRPr="001D7C2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1390" w:rsidRPr="001D7C29" w:rsidRDefault="00F11390" w:rsidP="001D7C29">
      <w:pPr>
        <w:jc w:val="right"/>
        <w:rPr>
          <w:rFonts w:ascii="Times New Roman" w:hAnsi="Times New Roman"/>
          <w:sz w:val="24"/>
          <w:szCs w:val="24"/>
        </w:rPr>
      </w:pPr>
    </w:p>
    <w:p w:rsidR="001D7C29" w:rsidRDefault="001D7C29" w:rsidP="00F11390">
      <w:pPr>
        <w:pStyle w:val="9319"/>
        <w:rPr>
          <w:rFonts w:ascii="Times New Roman" w:hAnsi="Times New Roman" w:cs="Times New Roman"/>
          <w:sz w:val="24"/>
          <w:szCs w:val="24"/>
        </w:rPr>
      </w:pPr>
    </w:p>
    <w:p w:rsidR="00F11390" w:rsidRPr="001D7C29" w:rsidRDefault="00F11390" w:rsidP="00F11390">
      <w:pPr>
        <w:pStyle w:val="9319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План учеб</w:t>
      </w:r>
      <w:r w:rsidR="003B6670">
        <w:rPr>
          <w:rFonts w:ascii="Times New Roman" w:hAnsi="Times New Roman" w:cs="Times New Roman"/>
          <w:sz w:val="28"/>
          <w:szCs w:val="28"/>
        </w:rPr>
        <w:t>но-воспитательной работы</w:t>
      </w:r>
      <w:r w:rsidR="003B6670">
        <w:rPr>
          <w:rFonts w:ascii="Times New Roman" w:hAnsi="Times New Roman" w:cs="Times New Roman"/>
          <w:sz w:val="28"/>
          <w:szCs w:val="28"/>
        </w:rPr>
        <w:br/>
        <w:t>на 202</w:t>
      </w:r>
      <w:r w:rsidR="003B667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B6670">
        <w:rPr>
          <w:rFonts w:ascii="Times New Roman" w:hAnsi="Times New Roman" w:cs="Times New Roman"/>
          <w:sz w:val="28"/>
          <w:szCs w:val="28"/>
        </w:rPr>
        <w:t>/202</w:t>
      </w:r>
      <w:r w:rsidR="003B667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D7C2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22B7" w:rsidRPr="004522B7" w:rsidRDefault="004522B7" w:rsidP="00F11390">
      <w:pPr>
        <w:pStyle w:val="9319"/>
        <w:rPr>
          <w:rFonts w:ascii="Times New Roman" w:hAnsi="Times New Roman" w:cs="Times New Roman"/>
          <w:sz w:val="28"/>
          <w:szCs w:val="28"/>
        </w:rPr>
      </w:pPr>
    </w:p>
    <w:p w:rsidR="004522B7" w:rsidRPr="00CB242E" w:rsidRDefault="004522B7" w:rsidP="003B6670">
      <w:pPr>
        <w:rPr>
          <w:rFonts w:ascii="Times New Roman" w:hAnsi="Times New Roman"/>
          <w:sz w:val="28"/>
          <w:szCs w:val="28"/>
        </w:rPr>
      </w:pPr>
      <w:r w:rsidRPr="004522B7">
        <w:rPr>
          <w:rFonts w:ascii="Times New Roman" w:hAnsi="Times New Roman"/>
          <w:b/>
          <w:sz w:val="28"/>
          <w:szCs w:val="28"/>
        </w:rPr>
        <w:t xml:space="preserve">Тема школы: </w:t>
      </w:r>
      <w:r w:rsidRPr="00CB242E">
        <w:rPr>
          <w:rFonts w:ascii="Times New Roman" w:hAnsi="Times New Roman"/>
          <w:b/>
          <w:sz w:val="28"/>
          <w:szCs w:val="28"/>
        </w:rPr>
        <w:t>«</w:t>
      </w:r>
      <w:r w:rsidR="003B6670" w:rsidRPr="00CB242E">
        <w:rPr>
          <w:rFonts w:ascii="Times New Roman" w:hAnsi="Times New Roman"/>
          <w:sz w:val="28"/>
          <w:szCs w:val="28"/>
        </w:rPr>
        <w:t>Повышение качества знаний  через вовлечение в информационную образовательную среду практик</w:t>
      </w:r>
      <w:r w:rsidR="003B6670" w:rsidRPr="00CB242E">
        <w:rPr>
          <w:rFonts w:ascii="Times New Roman" w:hAnsi="Times New Roman"/>
          <w:sz w:val="28"/>
          <w:szCs w:val="28"/>
          <w:lang w:val="kk-KZ"/>
        </w:rPr>
        <w:t xml:space="preserve">у развития </w:t>
      </w:r>
      <w:r w:rsidR="003B6670" w:rsidRPr="00CB242E">
        <w:rPr>
          <w:rFonts w:ascii="Times New Roman" w:hAnsi="Times New Roman"/>
          <w:sz w:val="28"/>
          <w:szCs w:val="28"/>
        </w:rPr>
        <w:t xml:space="preserve"> Искусственного Интеллекта</w:t>
      </w:r>
      <w:r w:rsidRPr="00CB242E">
        <w:rPr>
          <w:rFonts w:ascii="Times New Roman" w:hAnsi="Times New Roman"/>
          <w:b/>
          <w:sz w:val="28"/>
          <w:szCs w:val="28"/>
        </w:rPr>
        <w:t>»</w:t>
      </w:r>
    </w:p>
    <w:p w:rsidR="00301055" w:rsidRPr="00CB242E" w:rsidRDefault="004522B7" w:rsidP="00301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42E">
        <w:rPr>
          <w:rFonts w:ascii="Times New Roman" w:hAnsi="Times New Roman"/>
          <w:b/>
          <w:sz w:val="28"/>
          <w:szCs w:val="28"/>
        </w:rPr>
        <w:t>Цель:</w:t>
      </w:r>
      <w:r w:rsidRPr="00CB242E">
        <w:rPr>
          <w:rFonts w:ascii="Times New Roman" w:hAnsi="Times New Roman"/>
          <w:sz w:val="28"/>
          <w:szCs w:val="28"/>
        </w:rPr>
        <w:t xml:space="preserve"> </w:t>
      </w:r>
      <w:r w:rsidR="00301055" w:rsidRPr="00CB242E">
        <w:rPr>
          <w:rFonts w:ascii="Times New Roman" w:hAnsi="Times New Roman"/>
          <w:sz w:val="28"/>
          <w:szCs w:val="28"/>
        </w:rPr>
        <w:t>Развитие профессиональных компетенций учителей и их способности интегрировать новые методы обучения.</w:t>
      </w:r>
    </w:p>
    <w:p w:rsidR="00301055" w:rsidRPr="00CB242E" w:rsidRDefault="00301055" w:rsidP="004522B7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242E">
        <w:rPr>
          <w:rFonts w:ascii="Times New Roman" w:hAnsi="Times New Roman"/>
          <w:b/>
          <w:sz w:val="28"/>
          <w:szCs w:val="28"/>
          <w:lang w:val="kk-KZ"/>
        </w:rPr>
        <w:t xml:space="preserve">Задачи: </w:t>
      </w:r>
    </w:p>
    <w:p w:rsidR="004522B7" w:rsidRPr="00301055" w:rsidRDefault="004522B7" w:rsidP="0030105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1055">
        <w:rPr>
          <w:rFonts w:ascii="Times New Roman" w:hAnsi="Times New Roman"/>
          <w:sz w:val="28"/>
          <w:szCs w:val="28"/>
        </w:rPr>
        <w:t>Создание среды развития профессиональных компетенций и мобильности педагогов на этапе  глобальных вызовов и новых трендов в сфере образования</w:t>
      </w:r>
    </w:p>
    <w:p w:rsidR="00301055" w:rsidRPr="00301055" w:rsidRDefault="00301055" w:rsidP="0030105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1055">
        <w:rPr>
          <w:rFonts w:ascii="Times New Roman" w:hAnsi="Times New Roman"/>
          <w:sz w:val="28"/>
          <w:szCs w:val="28"/>
        </w:rPr>
        <w:t>Развитие школы как инновационного образовательного учреждения.</w:t>
      </w:r>
    </w:p>
    <w:p w:rsidR="00301055" w:rsidRPr="00301055" w:rsidRDefault="00301055" w:rsidP="00301055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1055">
        <w:rPr>
          <w:rFonts w:ascii="Times New Roman" w:hAnsi="Times New Roman"/>
          <w:sz w:val="28"/>
          <w:szCs w:val="28"/>
        </w:rPr>
        <w:t>Повышение качества образования и акцент на развитии личных и социальных навыков учеников.</w:t>
      </w:r>
    </w:p>
    <w:p w:rsidR="00F11390" w:rsidRDefault="00F11390" w:rsidP="00F11390">
      <w:pPr>
        <w:pStyle w:val="949"/>
        <w:sectPr w:rsidR="00F11390" w:rsidSect="004522B7">
          <w:pgSz w:w="11624" w:h="15026" w:code="9"/>
          <w:pgMar w:top="1474" w:right="1134" w:bottom="1814" w:left="1134" w:header="709" w:footer="709" w:gutter="0"/>
          <w:cols w:space="708"/>
          <w:docGrid w:linePitch="360"/>
        </w:sectPr>
      </w:pPr>
    </w:p>
    <w:tbl>
      <w:tblPr>
        <w:tblW w:w="14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203"/>
        <w:gridCol w:w="3251"/>
        <w:gridCol w:w="1893"/>
      </w:tblGrid>
      <w:tr w:rsidR="00F11390" w:rsidTr="004522B7">
        <w:tc>
          <w:tcPr>
            <w:tcW w:w="2694" w:type="dxa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работы</w:t>
            </w: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11390" w:rsidTr="004522B7">
        <w:tc>
          <w:tcPr>
            <w:tcW w:w="2694" w:type="dxa"/>
            <w:vMerge w:val="restart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школы, направленная на получение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бесплатного среднего (полного) образования.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Выполнение Закона «Об образовании»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в школу»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25.08–25.09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Охват обучением детей до 18 лет и сохранение контингента учащихся. Отчет по движению за летний период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25.08–25.09.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Проверить учет детей по алфавитной книге, книге движения учащихся, личным делам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Подвести итоги трудоустройства выпускников 9-х и 11-х классов на административном совещании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Комплектование 1, 10-х классов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До 1.09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5–10.09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освобожденных от уроков физической культуры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Сбор документов на бесплатное горячее питание за счет средств из фонда всеобуча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До 5.09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для учащихся и родителей с указанием режима работы школы (в фойе школы)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Отчеты по движению учащихся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1D7C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</w:t>
            </w:r>
            <w:proofErr w:type="spellStart"/>
            <w:r w:rsidR="001D7C2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="001D7C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D7C29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 w:rsidR="001D7C29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«Обучения на дому»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надомного </w:t>
            </w:r>
            <w:proofErr w:type="gram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обучения учащихся по мере</w:t>
            </w:r>
            <w:proofErr w:type="gram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медицинских заключений. Обеспечение качественного прохождения учебных программ</w:t>
            </w:r>
          </w:p>
        </w:tc>
        <w:tc>
          <w:tcPr>
            <w:tcW w:w="3260" w:type="dxa"/>
          </w:tcPr>
          <w:p w:rsidR="00F11390" w:rsidRPr="001D7C29" w:rsidRDefault="001D7C29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1F4A9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в школе детей с </w:t>
            </w:r>
            <w:proofErr w:type="spell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оформление соответствующей документации: дневники, личные дела, назначение наставников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учет многодетных и социально незащищенных семей учащихся школы с целью предоставления им бесплатного питания, оформить </w:t>
            </w: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документацию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Ежедневная проверка посещаемости учащихся классными руководителями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3260" w:type="dxa"/>
          </w:tcPr>
          <w:p w:rsidR="006F515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 раза в год: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Создание нормальных условий для проведения углубленного медосмотра детей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Контроль работы с детьми «группы риска»</w:t>
            </w:r>
          </w:p>
        </w:tc>
        <w:tc>
          <w:tcPr>
            <w:tcW w:w="3260" w:type="dxa"/>
          </w:tcPr>
          <w:p w:rsidR="006F515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учащихся в малообеспеченных семьях. Составление актов ЖБУ, социальных карт</w:t>
            </w:r>
          </w:p>
        </w:tc>
        <w:tc>
          <w:tcPr>
            <w:tcW w:w="3260" w:type="dxa"/>
          </w:tcPr>
          <w:p w:rsidR="00F11390" w:rsidRPr="001D7C29" w:rsidRDefault="00F11390" w:rsidP="006F515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6F5150"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 w:rsidR="006F5150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951EE8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совместный с О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ДН план работы по профилактике правонарушений среди учащихся школы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Бостепаев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учащихся и родителей по вопросам организации питания и ЗОЖ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Проверить работу классных руководителей со школьной документацией. Итоговый отчет классных руководителей на совещании при директоре</w:t>
            </w:r>
          </w:p>
        </w:tc>
        <w:tc>
          <w:tcPr>
            <w:tcW w:w="3260" w:type="dxa"/>
          </w:tcPr>
          <w:p w:rsidR="00F1139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5150" w:rsidTr="001F4A94">
        <w:trPr>
          <w:trHeight w:val="562"/>
        </w:trPr>
        <w:tc>
          <w:tcPr>
            <w:tcW w:w="2694" w:type="dxa"/>
            <w:vMerge/>
          </w:tcPr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3260" w:type="dxa"/>
          </w:tcPr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  <w:tc>
          <w:tcPr>
            <w:tcW w:w="1843" w:type="dxa"/>
          </w:tcPr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Создание санитарно-гигиенических условий в школе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6F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150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="006F515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«трудных» учащихся, оформление соответствующей документации</w:t>
            </w:r>
          </w:p>
        </w:tc>
        <w:tc>
          <w:tcPr>
            <w:tcW w:w="3260" w:type="dxa"/>
          </w:tcPr>
          <w:p w:rsidR="00F1139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Завальная С.В.</w:t>
            </w:r>
          </w:p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работа со </w:t>
            </w:r>
            <w:proofErr w:type="gram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, трудными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учащихся с ООП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руководители, психологи, логопед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F11390" w:rsidTr="004522B7">
        <w:tc>
          <w:tcPr>
            <w:tcW w:w="2694" w:type="dxa"/>
            <w:vMerge w:val="restart"/>
          </w:tcPr>
          <w:p w:rsidR="00F11390" w:rsidRPr="001D7C29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кадрами, повышение квалификации, аттестация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запись учащихся в школу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школьной библиотеки учебниками и </w:t>
            </w: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литературой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библиотекой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Смотр готовности кабинетов, мастерских, лабораторий, спортзала к новому учебному году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АХЧ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Комплектование педагогическими кадрами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Мусабаева Р.О.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</w:t>
            </w:r>
            <w:proofErr w:type="gram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плана повышения квалификации учителей школы</w:t>
            </w:r>
            <w:proofErr w:type="gramEnd"/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Г.Л.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августовских конференциях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Участие в сертификации кабинетов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Завальная С.В.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Утверждение новых учебных программ и тематического планирования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проблемой школы</w:t>
            </w:r>
          </w:p>
        </w:tc>
        <w:tc>
          <w:tcPr>
            <w:tcW w:w="3260" w:type="dxa"/>
          </w:tcPr>
          <w:p w:rsidR="006F515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развития школы, создание </w:t>
            </w:r>
            <w:proofErr w:type="gram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gramEnd"/>
            <w:r w:rsidR="00951EE8">
              <w:rPr>
                <w:rFonts w:ascii="Times New Roman" w:hAnsi="Times New Roman" w:cs="Times New Roman"/>
                <w:sz w:val="24"/>
                <w:szCs w:val="24"/>
              </w:rPr>
              <w:t xml:space="preserve"> (после изучения теоретического материала по МО)</w:t>
            </w:r>
          </w:p>
        </w:tc>
        <w:tc>
          <w:tcPr>
            <w:tcW w:w="3260" w:type="dxa"/>
          </w:tcPr>
          <w:p w:rsidR="006F515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 С.М. </w:t>
            </w:r>
          </w:p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развития 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молодыми специалистами по вопросам преподавания и работе с документацией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Работа МО 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профильного обучения в 11-х классах. Обеспечение условий профильного обучения в10 </w:t>
            </w:r>
            <w:proofErr w:type="gram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9-х классах (анкетирование)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Админитсрация</w:t>
            </w:r>
            <w:proofErr w:type="spellEnd"/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Заседание ШМУ</w:t>
            </w:r>
          </w:p>
        </w:tc>
        <w:tc>
          <w:tcPr>
            <w:tcW w:w="3260" w:type="dxa"/>
          </w:tcPr>
          <w:p w:rsidR="00F1139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ШМУ 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 раза в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согласно программе ФАО «НЦПК «</w:t>
            </w:r>
            <w:proofErr w:type="spellStart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»», ГНЦМЦНТО, АОО «НИШ»</w:t>
            </w:r>
          </w:p>
        </w:tc>
        <w:tc>
          <w:tcPr>
            <w:tcW w:w="3260" w:type="dxa"/>
          </w:tcPr>
          <w:p w:rsidR="00F1139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Контроль работы кружков и факультативных занятий</w:t>
            </w:r>
            <w:r w:rsidR="006F5150">
              <w:rPr>
                <w:rFonts w:ascii="Times New Roman" w:hAnsi="Times New Roman" w:cs="Times New Roman"/>
                <w:sz w:val="24"/>
                <w:szCs w:val="24"/>
              </w:rPr>
              <w:t xml:space="preserve">, спецкурсов </w:t>
            </w:r>
          </w:p>
        </w:tc>
        <w:tc>
          <w:tcPr>
            <w:tcW w:w="3260" w:type="dxa"/>
          </w:tcPr>
          <w:p w:rsidR="00F11390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F5150" w:rsidRPr="001D7C29" w:rsidRDefault="006F515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 (в соответствии с приказом «О номенклатуре школьных дел»)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проведению школьных олимпиад</w:t>
            </w:r>
          </w:p>
        </w:tc>
        <w:tc>
          <w:tcPr>
            <w:tcW w:w="3260" w:type="dxa"/>
          </w:tcPr>
          <w:p w:rsid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Контроль работы с учащимися с ООП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техники безопасности в мастерских, лабораториях, спортивном зале</w:t>
            </w:r>
          </w:p>
        </w:tc>
        <w:tc>
          <w:tcPr>
            <w:tcW w:w="3260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Анализ итогов I полугодия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Ноябрь–апрель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Планирование аттестации педагогических кадров; деятельность школьной аттестационной комиссии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Начало подготовительной работы к переводным экзаменам и итоговой аттестации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 школы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тестирования, МОДО, пр</w:t>
            </w:r>
            <w:r w:rsidR="004D5131">
              <w:rPr>
                <w:rFonts w:ascii="Times New Roman" w:hAnsi="Times New Roman" w:cs="Times New Roman"/>
                <w:sz w:val="24"/>
                <w:szCs w:val="24"/>
              </w:rPr>
              <w:t xml:space="preserve">обного тестирования в 4, 9, </w:t>
            </w: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ежемесячно</w:t>
            </w:r>
          </w:p>
        </w:tc>
        <w:tc>
          <w:tcPr>
            <w:tcW w:w="3260" w:type="dxa"/>
          </w:tcPr>
          <w:p w:rsidR="00F11390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Г.Л.</w:t>
            </w:r>
          </w:p>
          <w:p w:rsidR="00935F47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ЗУН учащихся выпускных классов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кабинетов, классных комнат, методической зоны учителя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1D7C29" w:rsidP="001D7C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совета школы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итоговой аттестации учащихся 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занятости учащихся</w:t>
            </w:r>
          </w:p>
        </w:tc>
        <w:tc>
          <w:tcPr>
            <w:tcW w:w="3260" w:type="dxa"/>
          </w:tcPr>
          <w:p w:rsidR="00F11390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35F47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результатов учащихся в ходе текущей аттестации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Итоги работы кружков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Предварительная тарификация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Прием учащихся в 1-й класс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аттестационной комиссии, оформление протоколов</w:t>
            </w:r>
          </w:p>
        </w:tc>
        <w:tc>
          <w:tcPr>
            <w:tcW w:w="3260" w:type="dxa"/>
          </w:tcPr>
          <w:p w:rsidR="00F11390" w:rsidRPr="001D7C29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 </w:t>
            </w:r>
            <w:r w:rsidR="00F11390" w:rsidRPr="001D7C29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1843" w:type="dxa"/>
          </w:tcPr>
          <w:p w:rsidR="00F11390" w:rsidRPr="001D7C29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D7C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390" w:rsidTr="004522B7">
        <w:tc>
          <w:tcPr>
            <w:tcW w:w="2694" w:type="dxa"/>
            <w:vMerge w:val="restart"/>
          </w:tcPr>
          <w:p w:rsidR="00F11390" w:rsidRPr="001F4A94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D7C29" w:rsidRPr="001F4A9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 школы и МО</w:t>
            </w:r>
          </w:p>
        </w:tc>
        <w:tc>
          <w:tcPr>
            <w:tcW w:w="6237" w:type="dxa"/>
          </w:tcPr>
          <w:p w:rsidR="00FB6062" w:rsidRPr="001F4A94" w:rsidRDefault="00F11390" w:rsidP="00FB6062">
            <w:pPr>
              <w:pStyle w:val="848"/>
              <w:spacing w:line="240" w:lineRule="auto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FB6062"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НМС</w:t>
            </w: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FB6062" w:rsidRPr="001F4A94" w:rsidRDefault="00FB6062" w:rsidP="00FB6062">
            <w:pPr>
              <w:pStyle w:val="848"/>
              <w:spacing w:line="240" w:lineRule="auto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Тема: Организованное начало учебного года»</w:t>
            </w:r>
          </w:p>
          <w:p w:rsidR="00FB6062" w:rsidRPr="001F4A94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>1.Утверждение плана работы с ОД;</w:t>
            </w:r>
          </w:p>
          <w:p w:rsidR="00FB6062" w:rsidRPr="001F4A94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>2. Утверждение плана работы ШМУ;</w:t>
            </w:r>
          </w:p>
          <w:p w:rsidR="00FB6062" w:rsidRPr="001F4A94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>3. Утверждение плана работы «Читающая школа»;</w:t>
            </w:r>
          </w:p>
          <w:p w:rsidR="00F11390" w:rsidRPr="000B3877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B3877">
              <w:rPr>
                <w:rFonts w:ascii="Times New Roman" w:hAnsi="Times New Roman"/>
                <w:sz w:val="24"/>
                <w:szCs w:val="24"/>
              </w:rPr>
              <w:t>Утверждение НМР, организация спецкурсов</w:t>
            </w:r>
          </w:p>
          <w:p w:rsidR="004D5131" w:rsidRPr="000B3877" w:rsidRDefault="004D5131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77">
              <w:rPr>
                <w:rFonts w:ascii="Times New Roman" w:hAnsi="Times New Roman"/>
                <w:sz w:val="24"/>
                <w:szCs w:val="24"/>
              </w:rPr>
              <w:t>5. Обеспечение соблюдение требований к  проектам и исследовательским работам с целью улучшения</w:t>
            </w:r>
          </w:p>
          <w:p w:rsidR="004D5131" w:rsidRPr="001F4A94" w:rsidRDefault="004D5131" w:rsidP="00FB6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90" w:rsidRPr="001F4A94" w:rsidRDefault="00E56484" w:rsidP="00E5648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1F4A94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="00F11390" w:rsidRPr="001F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6062" w:rsidRPr="001F4A94" w:rsidRDefault="00FB6062" w:rsidP="00FB6062">
            <w:pPr>
              <w:pStyle w:val="848"/>
              <w:spacing w:line="240" w:lineRule="auto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Заседание НМС № 2</w:t>
            </w:r>
          </w:p>
          <w:p w:rsidR="00FB6062" w:rsidRPr="001F4A94" w:rsidRDefault="00FB6062" w:rsidP="00FB6062">
            <w:pPr>
              <w:pStyle w:val="848"/>
              <w:spacing w:line="240" w:lineRule="auto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Тема: Проблемы реализации принципов преемственности. Образовательные потребности педагогов ООП и ИПО</w:t>
            </w:r>
          </w:p>
          <w:p w:rsidR="00FB6062" w:rsidRPr="001F4A94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>1.Проблемы реализации принципов преемственности 5</w:t>
            </w:r>
            <w:r w:rsidR="0085638D">
              <w:rPr>
                <w:rFonts w:ascii="Times New Roman" w:hAnsi="Times New Roman"/>
                <w:sz w:val="24"/>
                <w:szCs w:val="24"/>
              </w:rPr>
              <w:t>,10</w:t>
            </w:r>
            <w:r w:rsidRPr="001F4A9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FB6062" w:rsidRPr="001F4A94" w:rsidRDefault="00FB6062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4">
              <w:rPr>
                <w:rFonts w:ascii="Times New Roman" w:hAnsi="Times New Roman"/>
                <w:sz w:val="24"/>
                <w:szCs w:val="24"/>
              </w:rPr>
              <w:t>2.Образовательные потребности в образовательном пространстве (</w:t>
            </w:r>
            <w:r w:rsidR="004D5131">
              <w:rPr>
                <w:rFonts w:ascii="Times New Roman" w:hAnsi="Times New Roman"/>
                <w:sz w:val="24"/>
                <w:szCs w:val="24"/>
              </w:rPr>
              <w:t>уровень готовности коллектива к работе в условиях инклюзивного образования</w:t>
            </w:r>
            <w:r w:rsidR="000B38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1390" w:rsidRPr="001F4A94" w:rsidRDefault="00F11390" w:rsidP="00FB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90" w:rsidRPr="001F4A94" w:rsidRDefault="00E56484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1F4A9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56484" w:rsidRPr="001F4A94" w:rsidRDefault="00E56484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психологи школы</w:t>
            </w:r>
          </w:p>
        </w:tc>
        <w:tc>
          <w:tcPr>
            <w:tcW w:w="1843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6062" w:rsidRPr="001F4A94" w:rsidRDefault="00FB6062" w:rsidP="00FB6062">
            <w:pPr>
              <w:pStyle w:val="848"/>
              <w:spacing w:line="240" w:lineRule="auto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Заседание НМС № 3</w:t>
            </w:r>
          </w:p>
          <w:p w:rsidR="00F11390" w:rsidRPr="001F4A94" w:rsidRDefault="00FB6062" w:rsidP="00430A65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5638D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  <w:p w:rsidR="008C12AE" w:rsidRDefault="00F11390" w:rsidP="008C12AE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2AE">
              <w:rPr>
                <w:rFonts w:ascii="Times New Roman" w:hAnsi="Times New Roman" w:cs="Times New Roman"/>
                <w:sz w:val="24"/>
                <w:szCs w:val="24"/>
              </w:rPr>
              <w:t>Практика внедрения в образовательный процесс</w:t>
            </w:r>
          </w:p>
          <w:p w:rsidR="004D5131" w:rsidRPr="001F4A94" w:rsidRDefault="004D5131" w:rsidP="008C12AE">
            <w:pPr>
              <w:pStyle w:val="8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логического мышления обучающихся при использовании информационно-коммуникационных технологий</w:t>
            </w:r>
            <w:r w:rsidRPr="000B38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F11390" w:rsidRPr="001F4A94" w:rsidRDefault="004D5131" w:rsidP="00430A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F4A94">
              <w:rPr>
                <w:rFonts w:ascii="Times New Roman" w:hAnsi="Times New Roman"/>
                <w:sz w:val="24"/>
                <w:szCs w:val="24"/>
              </w:rPr>
              <w:t>Промежуточные итоги «Одаренные дети» за 1 полугодие</w:t>
            </w:r>
          </w:p>
        </w:tc>
        <w:tc>
          <w:tcPr>
            <w:tcW w:w="3260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руководители МО</w:t>
            </w:r>
          </w:p>
        </w:tc>
        <w:tc>
          <w:tcPr>
            <w:tcW w:w="1843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Default="00F11390" w:rsidP="004522B7">
            <w:pPr>
              <w:pStyle w:val="848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Заседание методического совета № 4</w:t>
            </w:r>
          </w:p>
          <w:p w:rsidR="0085638D" w:rsidRPr="001F4A94" w:rsidRDefault="0085638D" w:rsidP="004522B7">
            <w:pPr>
              <w:pStyle w:val="848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Тема: Эмоциональный интеллект</w:t>
            </w:r>
          </w:p>
          <w:p w:rsidR="00F11390" w:rsidRPr="008C12AE" w:rsidRDefault="00430A65" w:rsidP="00430A6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2AE">
              <w:rPr>
                <w:rFonts w:ascii="Times New Roman" w:hAnsi="Times New Roman" w:cs="Times New Roman"/>
                <w:sz w:val="24"/>
                <w:szCs w:val="24"/>
              </w:rPr>
              <w:t>Этапы развития ЭИ, модели ЭИ</w:t>
            </w:r>
            <w:r w:rsidR="00133CDC">
              <w:rPr>
                <w:rFonts w:ascii="Times New Roman" w:hAnsi="Times New Roman" w:cs="Times New Roman"/>
                <w:sz w:val="24"/>
                <w:szCs w:val="24"/>
              </w:rPr>
              <w:t>, практика внедрения</w:t>
            </w:r>
          </w:p>
          <w:p w:rsidR="00430A65" w:rsidRDefault="00430A65" w:rsidP="00430A6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D5131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предмета математики 1-11 классы</w:t>
            </w:r>
          </w:p>
          <w:p w:rsidR="000B3877" w:rsidRPr="000B3877" w:rsidRDefault="000B3877" w:rsidP="00430A6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387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состояния преподавания английского языка в 5-7 классах</w:t>
            </w:r>
          </w:p>
          <w:p w:rsidR="00430A65" w:rsidRPr="001F4A94" w:rsidRDefault="000B3877" w:rsidP="00430A6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65" w:rsidRPr="000B3877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программы «Читающая школа» </w:t>
            </w:r>
            <w:proofErr w:type="spellStart"/>
            <w:r w:rsidR="00430A65" w:rsidRPr="000B3877">
              <w:rPr>
                <w:rFonts w:ascii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</w:p>
        </w:tc>
        <w:tc>
          <w:tcPr>
            <w:tcW w:w="3260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УМР, руководители МО</w:t>
            </w:r>
          </w:p>
        </w:tc>
        <w:tc>
          <w:tcPr>
            <w:tcW w:w="1843" w:type="dxa"/>
          </w:tcPr>
          <w:p w:rsidR="00F11390" w:rsidRPr="001F4A9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1F4A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086F70" w:rsidRDefault="00F11390" w:rsidP="004522B7">
            <w:pPr>
              <w:pStyle w:val="848"/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Заседание методического совета № 5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Рабочие вопросы</w:t>
            </w:r>
            <w:r w:rsidR="000B3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877" w:rsidRPr="000B3877" w:rsidRDefault="000B3877" w:rsidP="000B3877">
            <w:pPr>
              <w:pStyle w:val="84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77">
              <w:rPr>
                <w:rFonts w:ascii="Times New Roman" w:eastAsia="Times New Roman" w:hAnsi="Times New Roman" w:cs="Times New Roman"/>
                <w:sz w:val="24"/>
                <w:szCs w:val="24"/>
              </w:rPr>
              <w:t>1.Эффективность аттестации педагогов</w:t>
            </w:r>
          </w:p>
          <w:p w:rsidR="000B3877" w:rsidRPr="000B3877" w:rsidRDefault="000B3877" w:rsidP="000B387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877">
              <w:rPr>
                <w:rFonts w:ascii="Times New Roman" w:hAnsi="Times New Roman"/>
                <w:color w:val="000000"/>
                <w:sz w:val="24"/>
                <w:szCs w:val="24"/>
              </w:rPr>
              <w:t>2.Состояние преподавания физической культуры в 5-9 классах</w:t>
            </w:r>
          </w:p>
          <w:p w:rsidR="000B3877" w:rsidRDefault="000B3877" w:rsidP="000B387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877">
              <w:rPr>
                <w:rFonts w:ascii="Times New Roman" w:hAnsi="Times New Roman"/>
                <w:color w:val="000000"/>
                <w:sz w:val="24"/>
                <w:szCs w:val="24"/>
              </w:rPr>
              <w:t>3.Состояние преподавания  казахского языка и литературы  (5-9 классы)</w:t>
            </w:r>
          </w:p>
          <w:p w:rsidR="00B02680" w:rsidRPr="00B02680" w:rsidRDefault="00B02680" w:rsidP="00B02680">
            <w:pPr>
              <w:pStyle w:val="8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FE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седание методического совета № 6</w:t>
            </w:r>
          </w:p>
          <w:p w:rsidR="00F11390" w:rsidRPr="00B02680" w:rsidRDefault="000B387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1390" w:rsidRPr="00B0268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выпускных классов.</w:t>
            </w:r>
          </w:p>
          <w:p w:rsidR="000B3877" w:rsidRPr="00B02680" w:rsidRDefault="000B3877" w:rsidP="000B387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2AE" w:rsidRPr="00B026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2680">
              <w:rPr>
                <w:rFonts w:ascii="Times New Roman" w:hAnsi="Times New Roman" w:cs="Times New Roman"/>
                <w:sz w:val="24"/>
                <w:szCs w:val="24"/>
              </w:rPr>
              <w:t xml:space="preserve">Итоги деятельности МО по повышению профессиональной компетенции учителей. </w:t>
            </w:r>
          </w:p>
          <w:p w:rsidR="000B3877" w:rsidRPr="00B02680" w:rsidRDefault="000B3877" w:rsidP="000B387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0">
              <w:rPr>
                <w:rFonts w:ascii="Times New Roman" w:hAnsi="Times New Roman" w:cs="Times New Roman"/>
                <w:sz w:val="24"/>
                <w:szCs w:val="24"/>
              </w:rPr>
              <w:t>3.Реализация проекта «Читающая школа»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руководители МО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Tr="004522B7">
        <w:tc>
          <w:tcPr>
            <w:tcW w:w="2694" w:type="dxa"/>
            <w:vMerge w:val="restart"/>
          </w:tcPr>
          <w:p w:rsidR="00F11390" w:rsidRPr="00935F47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</w:p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начальной и основной школы</w:t>
            </w: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 обучающихся 5-х классов</w:t>
            </w:r>
          </w:p>
        </w:tc>
        <w:tc>
          <w:tcPr>
            <w:tcW w:w="3260" w:type="dxa"/>
          </w:tcPr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Посещение уроков в 5-х классах учителями начальной школы</w:t>
            </w:r>
          </w:p>
        </w:tc>
        <w:tc>
          <w:tcPr>
            <w:tcW w:w="3260" w:type="dxa"/>
          </w:tcPr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F11390" w:rsidTr="004522B7">
        <w:trPr>
          <w:trHeight w:val="267"/>
        </w:trPr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Контроль уровня ЗУН по предметам</w:t>
            </w:r>
          </w:p>
        </w:tc>
        <w:tc>
          <w:tcPr>
            <w:tcW w:w="3260" w:type="dxa"/>
          </w:tcPr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35F47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пятиклассников</w:t>
            </w:r>
          </w:p>
        </w:tc>
        <w:tc>
          <w:tcPr>
            <w:tcW w:w="3260" w:type="dxa"/>
          </w:tcPr>
          <w:p w:rsidR="00935F47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935F47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преемственности между начальной и основной школами</w:t>
            </w:r>
            <w:proofErr w:type="gramEnd"/>
          </w:p>
        </w:tc>
        <w:tc>
          <w:tcPr>
            <w:tcW w:w="3260" w:type="dxa"/>
          </w:tcPr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заседаний МО учителей начальной школы и педагогов-предметников по обмену опытом</w:t>
            </w:r>
          </w:p>
        </w:tc>
        <w:tc>
          <w:tcPr>
            <w:tcW w:w="3260" w:type="dxa"/>
          </w:tcPr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 w:rsidRPr="00935F47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2, 3-я четверти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учителями предметниками среднего звена в 4-х классах</w:t>
            </w:r>
          </w:p>
        </w:tc>
        <w:tc>
          <w:tcPr>
            <w:tcW w:w="3260" w:type="dxa"/>
          </w:tcPr>
          <w:p w:rsidR="00935F47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11390" w:rsidRPr="00935F47" w:rsidRDefault="00935F47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11390" w:rsidRPr="00935F47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35F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Tr="004522B7">
        <w:tc>
          <w:tcPr>
            <w:tcW w:w="2694" w:type="dxa"/>
            <w:vMerge w:val="restart"/>
          </w:tcPr>
          <w:p w:rsidR="00F11390" w:rsidRPr="00720FE5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, направленная на улучшение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(дошкольная, начальная, основная, средняя)</w:t>
            </w:r>
          </w:p>
        </w:tc>
        <w:tc>
          <w:tcPr>
            <w:tcW w:w="3260" w:type="dxa"/>
          </w:tcPr>
          <w:p w:rsid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Муратхожина Е.В. </w:t>
            </w:r>
          </w:p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Шлейхер В.М.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Работа школьных кружков, факультативов</w:t>
            </w:r>
          </w:p>
        </w:tc>
        <w:tc>
          <w:tcPr>
            <w:tcW w:w="3260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 школьников. Завершение профильного обучения в 11 классе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Емельянова Г.Л.</w:t>
            </w:r>
            <w:r w:rsidR="00F11390" w:rsidRPr="00720FE5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Школьные олимпиады, конкурсы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Ноябрь–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самоуправление. Дни самоуправления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итоговой аттестации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(школа, вузы, колледжи)</w:t>
            </w:r>
          </w:p>
        </w:tc>
        <w:tc>
          <w:tcPr>
            <w:tcW w:w="3260" w:type="dxa"/>
          </w:tcPr>
          <w:p w:rsid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</w:tcPr>
          <w:p w:rsidR="00F11390" w:rsidRPr="00720FE5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Tr="004522B7">
        <w:tc>
          <w:tcPr>
            <w:tcW w:w="2694" w:type="dxa"/>
            <w:vMerge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 по пропаганде чтения. Библиотечные уроки</w:t>
            </w:r>
            <w:r w:rsidR="001D7C29" w:rsidRPr="00720FE5">
              <w:rPr>
                <w:rFonts w:ascii="Times New Roman" w:hAnsi="Times New Roman" w:cs="Times New Roman"/>
                <w:sz w:val="24"/>
                <w:szCs w:val="24"/>
              </w:rPr>
              <w:t>, «Читающая школа»</w:t>
            </w:r>
          </w:p>
        </w:tc>
        <w:tc>
          <w:tcPr>
            <w:tcW w:w="3260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843" w:type="dxa"/>
          </w:tcPr>
          <w:p w:rsidR="00F11390" w:rsidRPr="00720FE5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F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11390" w:rsidRPr="009158A4" w:rsidTr="004522B7">
        <w:tc>
          <w:tcPr>
            <w:tcW w:w="2694" w:type="dxa"/>
            <w:vMerge w:val="restart"/>
          </w:tcPr>
          <w:p w:rsidR="00F11390" w:rsidRPr="009158A4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Работа по охране труда и пожарной безопасности</w:t>
            </w: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эвакуаций с обучающимися и работниками организации по отработке плана эвакуации в случае возникновения ЧС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</w:t>
            </w:r>
            <w:proofErr w:type="spellStart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Проверка запасных выходов из здания организации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электроустановок,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электровыключателей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Проверка АПС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на тему «Антитеррор» (листовки, стенды, выставки)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инструктажей, инструктажей по охране труда, по ПДД, по действиям во время ЧС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базы по созданию безопасных условий учебно-воспитательного процесса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педагогическим коллективом и обслуживающим персоналом по ТБ и противопожарной безопасности.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Проверка учебных кабинетов, спортивного зала, учебных мастерских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работниками организации по отработке плана эвакуации в случае возникновения ЧС.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Противопожарный инструктаж, инструктаж по охране труда на рабочем месте с педагогическим и обслуживающим персоналом школы.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тренировок по эвакуации на случай возникновения пожара, согласование его с начальником ОГП</w:t>
            </w:r>
          </w:p>
        </w:tc>
        <w:tc>
          <w:tcPr>
            <w:tcW w:w="3260" w:type="dxa"/>
          </w:tcPr>
          <w:p w:rsidR="00F11390" w:rsidRPr="009158A4" w:rsidRDefault="00720FE5" w:rsidP="00720FE5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реподаватель-организатор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5A" w:rsidRPr="0091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тлеулинов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работниками организации по отработке плана эвакуации в случае возникновения ЧС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78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классными руководителями</w:t>
            </w:r>
          </w:p>
        </w:tc>
        <w:tc>
          <w:tcPr>
            <w:tcW w:w="3260" w:type="dxa"/>
          </w:tcPr>
          <w:p w:rsidR="00720FE5" w:rsidRPr="009158A4" w:rsidRDefault="00720FE5" w:rsidP="00720FE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11390" w:rsidRPr="009158A4" w:rsidRDefault="00F11390" w:rsidP="00720FE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Мероприятие «Останови огонь» по плану месячника.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работниками организации по отработке плана эвакуации в случае возникновения ЧС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О.В.., 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обеспечения укрепления и охраны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процессе учебной деятельности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тренировки на случай возникновения пожара при проведении новогодних праздников</w:t>
            </w:r>
          </w:p>
        </w:tc>
        <w:tc>
          <w:tcPr>
            <w:tcW w:w="3260" w:type="dxa"/>
          </w:tcPr>
          <w:p w:rsidR="00F11390" w:rsidRPr="009158A4" w:rsidRDefault="00720FE5" w:rsidP="00F4735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</w:t>
            </w:r>
            <w:proofErr w:type="spellStart"/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НВиТ</w:t>
            </w:r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3260" w:type="dxa"/>
          </w:tcPr>
          <w:p w:rsidR="00F11390" w:rsidRPr="009158A4" w:rsidRDefault="00720FE5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Противопожарный инструктаж, инструктаж по охране труда на рабочем месте с педагогическим и обслуживающим персоналом школы.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тренировки на случай возникновения ЧС</w:t>
            </w:r>
          </w:p>
        </w:tc>
        <w:tc>
          <w:tcPr>
            <w:tcW w:w="3260" w:type="dxa"/>
          </w:tcPr>
          <w:p w:rsidR="00F11390" w:rsidRPr="009158A4" w:rsidRDefault="00720FE5" w:rsidP="00720FE5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реподаватель-организатор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З.А., Емельянова Г.Л.,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заведующие кабинетов</w:t>
            </w:r>
            <w:proofErr w:type="gramEnd"/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Инструктажи по ТБ в организации образования.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оборонно-спортивной работы по плану месячника.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Тренировка на случай обнаружения постороннего предмета в школе.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работниками организации по отработке плана эвакуации в случае возникновения ЧС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</w:t>
            </w: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затор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 физики, химии, информатики, спортзале, кабинетах обслуживающего труда и технологии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работниками организации по отработке плана эвакуации в случае возникновения ЧС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преподаватель-организатор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Правильность хранения химических реактивов в лаборатории кабинета химии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в период весеннего паводка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преподаватель-организатор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>Тлеулинов</w:t>
            </w:r>
            <w:proofErr w:type="spellEnd"/>
            <w:r w:rsidR="00F4735A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охране труда на уроках трудового обучения в учебных мастерских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F11390" w:rsidRPr="009158A4" w:rsidTr="004522B7">
        <w:tc>
          <w:tcPr>
            <w:tcW w:w="2694" w:type="dxa"/>
            <w:vMerge w:val="restart"/>
          </w:tcPr>
          <w:p w:rsidR="00F11390" w:rsidRPr="009158A4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учащихся к итоговой аттестации</w:t>
            </w: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«Результаты ЕНТ прошлого учебного года»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Емельянова Г.Л.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деятельности педагогического коллектива по подготовке учащихся к государственной аттестации»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по вопросам подготовки школьников к государственной аттестации, обеспечение готовности школьников выполнять задания различных уровней сложности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К.С., 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для обучающихся выпускных классов и их родителей «Государственная итоговая аттестация». Ознакомления с правилами и форматом проведения ЕНТ на 2022/2023 учебный год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возможными вариантами заданий различного уровня сложности, отработка навыков их выполнения (проведение пробных тестирований)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Заседания МО «Содержание ЕНТ и условия подготовки к экзамену»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«Страна успешности» по подготовке учащихся к ЕНТ и государственным экзаменам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Психологи, классные руководители, учащиеся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Январь–май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Собрание обучающихся 11-х классов «О порядке подготовки и проведения государственной аттестации»</w:t>
            </w:r>
          </w:p>
        </w:tc>
        <w:tc>
          <w:tcPr>
            <w:tcW w:w="3260" w:type="dxa"/>
          </w:tcPr>
          <w:p w:rsidR="00F4735A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Заседание МО: «Анализ результатов мониторинга качества образования за первое полугодие в 11-х классах»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выпускниками и их родителями о государственной аттестации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Январь–февраль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родителей выпускников школы «О порядке подготовки и проведения государственной аттестации» </w:t>
            </w:r>
          </w:p>
        </w:tc>
        <w:tc>
          <w:tcPr>
            <w:tcW w:w="3260" w:type="dxa"/>
          </w:tcPr>
          <w:p w:rsidR="00F4735A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«Психологическое сопровождение государственной аттестации»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испытаний</w:t>
            </w:r>
          </w:p>
        </w:tc>
        <w:tc>
          <w:tcPr>
            <w:tcW w:w="3260" w:type="dxa"/>
          </w:tcPr>
          <w:p w:rsidR="00F11390" w:rsidRPr="009158A4" w:rsidRDefault="00F4735A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«Результаты успеваемости 11-го класса по предметам». Отчет учителей-предметников</w:t>
            </w:r>
          </w:p>
        </w:tc>
        <w:tc>
          <w:tcPr>
            <w:tcW w:w="3260" w:type="dxa"/>
          </w:tcPr>
          <w:p w:rsidR="0069159F" w:rsidRPr="009158A4" w:rsidRDefault="00F4735A" w:rsidP="00F4735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390" w:rsidRPr="009158A4" w:rsidRDefault="00F11390" w:rsidP="00F4735A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выпускника, участвующего в государственной аттестации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9F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школы».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государственной аттестации:</w:t>
            </w:r>
          </w:p>
          <w:p w:rsidR="00F11390" w:rsidRPr="009158A4" w:rsidRDefault="00F11390" w:rsidP="004522B7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оформление письменных заявлений обучающихся выпускных 11-х классов о выборе государственных экзаменов;</w:t>
            </w:r>
          </w:p>
          <w:p w:rsidR="00F11390" w:rsidRPr="009158A4" w:rsidRDefault="00F11390" w:rsidP="004522B7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сводной таблицы (списков) участников экзаменационных испытаний по выбору</w:t>
            </w:r>
          </w:p>
        </w:tc>
        <w:tc>
          <w:tcPr>
            <w:tcW w:w="3260" w:type="dxa"/>
          </w:tcPr>
          <w:p w:rsidR="0069159F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Завальная С.В.</w:t>
            </w:r>
          </w:p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Размещение расписания сдачи государственной аттестации на информационном стенде</w:t>
            </w:r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для обучающихся и графика занятости учителей на экзаменах</w:t>
            </w:r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Психолог, учителя-предметники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анализа о качестве проведения и результатах государственной аттестации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F11390" w:rsidRPr="009158A4" w:rsidTr="004522B7">
        <w:tc>
          <w:tcPr>
            <w:tcW w:w="2694" w:type="dxa"/>
            <w:vMerge w:val="restart"/>
          </w:tcPr>
          <w:p w:rsidR="00F11390" w:rsidRPr="009158A4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Укрепление учебно-</w:t>
            </w:r>
            <w:r w:rsidRPr="0091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базы. Средства школы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8C12AE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школы к новому 2023/2024</w:t>
            </w:r>
            <w:r w:rsidR="00F11390"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готовности школы к новому учебному </w:t>
            </w:r>
            <w:r w:rsidRPr="0091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Завальная С.В.</w:t>
            </w:r>
          </w:p>
          <w:p w:rsidR="0069159F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 в организации.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 по ОТ и ТБ</w:t>
            </w:r>
            <w:proofErr w:type="gramEnd"/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сохранение школьного имущества</w:t>
            </w:r>
          </w:p>
        </w:tc>
        <w:tc>
          <w:tcPr>
            <w:tcW w:w="3260" w:type="dxa"/>
          </w:tcPr>
          <w:p w:rsidR="0069159F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спортзала, мастерских, спортивной площадки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физической культуры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Учет и систематизация наглядных пособий в школе.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Заявка на учебники.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ремонта школы на следующий год (капитальный ремонт, расчет АСП)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Пополнение школьной библиотеки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Меры по соблюдению сетевого, теплового режимов школы</w:t>
            </w:r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Работа по текущему ремонту школы</w:t>
            </w:r>
          </w:p>
        </w:tc>
        <w:tc>
          <w:tcPr>
            <w:tcW w:w="3260" w:type="dxa"/>
          </w:tcPr>
          <w:p w:rsidR="0069159F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Списание негодного оборудования, использованных материалов</w:t>
            </w:r>
          </w:p>
        </w:tc>
        <w:tc>
          <w:tcPr>
            <w:tcW w:w="3260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выполнения санитарно-гигиенических и противопожарных требований </w:t>
            </w:r>
          </w:p>
        </w:tc>
        <w:tc>
          <w:tcPr>
            <w:tcW w:w="3260" w:type="dxa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Абеева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1390" w:rsidRPr="009158A4" w:rsidTr="004522B7">
        <w:tc>
          <w:tcPr>
            <w:tcW w:w="2694" w:type="dxa"/>
            <w:vMerge w:val="restart"/>
          </w:tcPr>
          <w:p w:rsidR="00F11390" w:rsidRPr="009158A4" w:rsidRDefault="00F11390" w:rsidP="004522B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Изучить объяснительные записки к учебным программам, методические письма и другие нормативные документы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программно-методическому обеспечению учебного процесса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календарно-тематических планов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статистической отчетности. Оперативка, тарификация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Завальная С.В. администрация школы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графиков проведения контрольных, лабораторных и практических работ, расписания уроков, факультативов, предметных кружков, СОР и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МО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открытых уроков и </w:t>
            </w:r>
            <w:r w:rsidRPr="0091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мероприятий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преемственности. Совещание учителей 4–5-х классов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учителей по школе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Завальная С.В. 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учащихся бесплатным питанием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Завальная С.В., </w:t>
            </w: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Бостекпаев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ООП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Муратхожина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11390" w:rsidRPr="009158A4" w:rsidTr="004522B7">
        <w:tc>
          <w:tcPr>
            <w:tcW w:w="2694" w:type="dxa"/>
            <w:vMerge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особого режима адаптации учащихся 1, 5, 10-х классов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Переводной контроль.</w:t>
            </w:r>
          </w:p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обучающихся 4-х классов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ШлейхерВ.М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 выпускников 9-х и 11-х классов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Бабашаикова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До 03. 09.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ПДД и охране жизни здоровья учащихся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открытых дверей для будущих первоклассников и их родителей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Комплектование 1-х и 10-х классов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рейды по микрорайону школы для учета учащихся, которые должны проходить </w:t>
            </w:r>
            <w:proofErr w:type="gram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как в организациях образования, так и на дому</w:t>
            </w:r>
          </w:p>
        </w:tc>
        <w:tc>
          <w:tcPr>
            <w:tcW w:w="3260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Август–январь–апрель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кружков, клубов и секций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дежурства по школе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1390" w:rsidRPr="009158A4" w:rsidTr="004522B7">
        <w:tc>
          <w:tcPr>
            <w:tcW w:w="2694" w:type="dxa"/>
            <w:vMerge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</w:t>
            </w:r>
          </w:p>
        </w:tc>
        <w:tc>
          <w:tcPr>
            <w:tcW w:w="3260" w:type="dxa"/>
            <w:vAlign w:val="center"/>
          </w:tcPr>
          <w:p w:rsidR="00F11390" w:rsidRPr="009158A4" w:rsidRDefault="0069159F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Align w:val="center"/>
          </w:tcPr>
          <w:p w:rsidR="00F11390" w:rsidRPr="009158A4" w:rsidRDefault="00F11390" w:rsidP="004522B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8A4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</w:tbl>
    <w:p w:rsidR="00F11390" w:rsidRPr="009158A4" w:rsidRDefault="00F11390" w:rsidP="00F11390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3A0A92" w:rsidRPr="009158A4" w:rsidRDefault="003A0A92">
      <w:pPr>
        <w:rPr>
          <w:rFonts w:ascii="Times New Roman" w:hAnsi="Times New Roman"/>
          <w:sz w:val="24"/>
          <w:szCs w:val="24"/>
        </w:rPr>
      </w:pPr>
    </w:p>
    <w:sectPr w:rsidR="003A0A92" w:rsidRPr="009158A4" w:rsidSect="004522B7">
      <w:pgSz w:w="15026" w:h="11624" w:orient="landscape" w:code="9"/>
      <w:pgMar w:top="1134" w:right="147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70"/>
    <w:multiLevelType w:val="hybridMultilevel"/>
    <w:tmpl w:val="163A1F8E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2DF"/>
    <w:multiLevelType w:val="hybridMultilevel"/>
    <w:tmpl w:val="2DD0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5DA9"/>
    <w:multiLevelType w:val="hybridMultilevel"/>
    <w:tmpl w:val="EFB6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D5537B"/>
    <w:multiLevelType w:val="hybridMultilevel"/>
    <w:tmpl w:val="E03A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3302"/>
    <w:multiLevelType w:val="hybridMultilevel"/>
    <w:tmpl w:val="4886AD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316645"/>
    <w:multiLevelType w:val="hybridMultilevel"/>
    <w:tmpl w:val="735E7638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A5D321E"/>
    <w:multiLevelType w:val="hybridMultilevel"/>
    <w:tmpl w:val="E2928592"/>
    <w:lvl w:ilvl="0" w:tplc="91304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11C90"/>
    <w:multiLevelType w:val="hybridMultilevel"/>
    <w:tmpl w:val="F650267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F60433"/>
    <w:multiLevelType w:val="hybridMultilevel"/>
    <w:tmpl w:val="7B5E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3413A"/>
    <w:multiLevelType w:val="hybridMultilevel"/>
    <w:tmpl w:val="AF18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74233797"/>
    <w:multiLevelType w:val="hybridMultilevel"/>
    <w:tmpl w:val="BF06E984"/>
    <w:lvl w:ilvl="0" w:tplc="34A4E7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7">
    <w:nsid w:val="7C732DDE"/>
    <w:multiLevelType w:val="hybridMultilevel"/>
    <w:tmpl w:val="C1D2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>
    <w:nsid w:val="7E2A716E"/>
    <w:multiLevelType w:val="hybridMultilevel"/>
    <w:tmpl w:val="05BEA53A"/>
    <w:lvl w:ilvl="0" w:tplc="979A58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15"/>
  </w:num>
  <w:num w:numId="5">
    <w:abstractNumId w:val="17"/>
  </w:num>
  <w:num w:numId="6">
    <w:abstractNumId w:val="20"/>
  </w:num>
  <w:num w:numId="7">
    <w:abstractNumId w:val="9"/>
  </w:num>
  <w:num w:numId="8">
    <w:abstractNumId w:val="23"/>
  </w:num>
  <w:num w:numId="9">
    <w:abstractNumId w:val="26"/>
  </w:num>
  <w:num w:numId="10">
    <w:abstractNumId w:val="2"/>
  </w:num>
  <w:num w:numId="11">
    <w:abstractNumId w:val="18"/>
  </w:num>
  <w:num w:numId="12">
    <w:abstractNumId w:val="1"/>
  </w:num>
  <w:num w:numId="13">
    <w:abstractNumId w:val="5"/>
  </w:num>
  <w:num w:numId="14">
    <w:abstractNumId w:val="12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7"/>
  </w:num>
  <w:num w:numId="20">
    <w:abstractNumId w:val="0"/>
  </w:num>
  <w:num w:numId="21">
    <w:abstractNumId w:val="13"/>
  </w:num>
  <w:num w:numId="22">
    <w:abstractNumId w:val="19"/>
  </w:num>
  <w:num w:numId="23">
    <w:abstractNumId w:val="14"/>
  </w:num>
  <w:num w:numId="24">
    <w:abstractNumId w:val="3"/>
  </w:num>
  <w:num w:numId="25">
    <w:abstractNumId w:val="4"/>
  </w:num>
  <w:num w:numId="26">
    <w:abstractNumId w:val="27"/>
  </w:num>
  <w:num w:numId="27">
    <w:abstractNumId w:val="21"/>
  </w:num>
  <w:num w:numId="28">
    <w:abstractNumId w:val="6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90"/>
    <w:rsid w:val="000B3877"/>
    <w:rsid w:val="000B7FE9"/>
    <w:rsid w:val="0010059F"/>
    <w:rsid w:val="00133CDC"/>
    <w:rsid w:val="001D7C29"/>
    <w:rsid w:val="001F4A94"/>
    <w:rsid w:val="00301055"/>
    <w:rsid w:val="00320EAF"/>
    <w:rsid w:val="00350633"/>
    <w:rsid w:val="003A0A92"/>
    <w:rsid w:val="003B5AD2"/>
    <w:rsid w:val="003B6670"/>
    <w:rsid w:val="00430A65"/>
    <w:rsid w:val="004522B7"/>
    <w:rsid w:val="004D5131"/>
    <w:rsid w:val="0069159F"/>
    <w:rsid w:val="006F5150"/>
    <w:rsid w:val="00720FE5"/>
    <w:rsid w:val="00782C60"/>
    <w:rsid w:val="0085638D"/>
    <w:rsid w:val="008C12AE"/>
    <w:rsid w:val="009158A4"/>
    <w:rsid w:val="00935F47"/>
    <w:rsid w:val="009449EB"/>
    <w:rsid w:val="00951EE8"/>
    <w:rsid w:val="00B02680"/>
    <w:rsid w:val="00CB242E"/>
    <w:rsid w:val="00E56484"/>
    <w:rsid w:val="00F11390"/>
    <w:rsid w:val="00F4735A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qFormat/>
    <w:rsid w:val="00F11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qFormat/>
    <w:rsid w:val="00F113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1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139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[Без стиля]"/>
    <w:locked/>
    <w:rsid w:val="00F11390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F11390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F11390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F11390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F11390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1">
    <w:name w:val="СРОУ_2_Заголовок"/>
    <w:basedOn w:val="a3"/>
    <w:uiPriority w:val="1"/>
    <w:rsid w:val="00F11390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F11390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F11390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F11390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F11390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F11390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F11390"/>
    <w:rPr>
      <w:b/>
      <w:bCs/>
      <w:i/>
      <w:iCs/>
      <w:color w:val="000000"/>
    </w:rPr>
  </w:style>
  <w:style w:type="paragraph" w:customStyle="1" w:styleId="51">
    <w:name w:val="СРОУ_5_Основной_текст"/>
    <w:basedOn w:val="a3"/>
    <w:autoRedefine/>
    <w:uiPriority w:val="4"/>
    <w:rsid w:val="00F11390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F11390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F11390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F11390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F11390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F11390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F11390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F11390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F11390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F11390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F11390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F11390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F11390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F11390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F11390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F11390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F11390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F11390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F11390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F11390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F11390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F11390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F11390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F11390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F11390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F11390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0">
    <w:name w:val="СРОУ_2.1_Промоанонс"/>
    <w:basedOn w:val="a3"/>
    <w:uiPriority w:val="1"/>
    <w:rsid w:val="00F11390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F1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8">
    <w:name w:val="СРОУ_8.2_Таблица_шапка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F11390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F11390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F11390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F11390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0">
    <w:name w:val="СРОУ_5.1_Текст_по_центру"/>
    <w:basedOn w:val="a3"/>
    <w:uiPriority w:val="4"/>
    <w:rsid w:val="00F11390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F11390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F113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1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390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F11390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F11390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F11390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F11390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F11390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F11390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F11390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F11390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F11390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F11390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F11390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F11390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F11390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F11390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F11390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F11390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F11390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F11390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F11390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F11390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F11390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F11390"/>
    <w:pPr>
      <w:spacing w:after="0" w:line="240" w:lineRule="auto"/>
    </w:pPr>
  </w:style>
  <w:style w:type="paragraph" w:styleId="a9">
    <w:name w:val="Normal (Web)"/>
    <w:basedOn w:val="a"/>
    <w:uiPriority w:val="99"/>
    <w:semiHidden/>
    <w:rsid w:val="00F1139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qFormat/>
    <w:rsid w:val="00F11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qFormat/>
    <w:rsid w:val="00F113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1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139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[Без стиля]"/>
    <w:locked/>
    <w:rsid w:val="00F11390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F11390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F11390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F11390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F11390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1">
    <w:name w:val="СРОУ_2_Заголовок"/>
    <w:basedOn w:val="a3"/>
    <w:uiPriority w:val="1"/>
    <w:rsid w:val="00F11390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F11390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F11390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F11390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F11390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F11390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F11390"/>
    <w:rPr>
      <w:b/>
      <w:bCs/>
      <w:i/>
      <w:iCs/>
      <w:color w:val="000000"/>
    </w:rPr>
  </w:style>
  <w:style w:type="paragraph" w:customStyle="1" w:styleId="51">
    <w:name w:val="СРОУ_5_Основной_текст"/>
    <w:basedOn w:val="a3"/>
    <w:autoRedefine/>
    <w:uiPriority w:val="4"/>
    <w:rsid w:val="00F11390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F11390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F11390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F11390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F11390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F11390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F11390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F11390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F11390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F11390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F11390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F11390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F11390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F11390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F11390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F11390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F11390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F11390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F11390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F11390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F11390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F11390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F11390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F11390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F11390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F11390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0">
    <w:name w:val="СРОУ_2.1_Промоанонс"/>
    <w:basedOn w:val="a3"/>
    <w:uiPriority w:val="1"/>
    <w:rsid w:val="00F11390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F1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8">
    <w:name w:val="СРОУ_8.2_Таблица_шапка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F11390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F11390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F11390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F11390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F11390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0">
    <w:name w:val="СРОУ_5.1_Текст_по_центру"/>
    <w:basedOn w:val="a3"/>
    <w:uiPriority w:val="4"/>
    <w:rsid w:val="00F11390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F11390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F113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1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390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F11390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F11390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F11390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F11390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F11390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F11390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F11390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F11390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F11390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F11390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F11390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F11390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F11390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F11390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F11390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F11390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F11390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F11390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F11390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F11390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F11390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F11390"/>
    <w:pPr>
      <w:spacing w:after="0" w:line="240" w:lineRule="auto"/>
    </w:pPr>
  </w:style>
  <w:style w:type="paragraph" w:styleId="a9">
    <w:name w:val="Normal (Web)"/>
    <w:basedOn w:val="a"/>
    <w:uiPriority w:val="99"/>
    <w:semiHidden/>
    <w:rsid w:val="00F1139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2346-E8A5-4D6F-9D11-D9EF3A7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School nine</cp:lastModifiedBy>
  <cp:revision>17</cp:revision>
  <cp:lastPrinted>2023-10-11T09:28:00Z</cp:lastPrinted>
  <dcterms:created xsi:type="dcterms:W3CDTF">2022-07-30T20:53:00Z</dcterms:created>
  <dcterms:modified xsi:type="dcterms:W3CDTF">2023-10-11T09:29:00Z</dcterms:modified>
</cp:coreProperties>
</file>