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45a1" w14:textId="c934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873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31.12.2015 </w:t>
      </w:r>
      <w:r>
        <w:rPr>
          <w:rFonts w:ascii="Times New Roman"/>
          <w:b w:val="false"/>
          <w:i w:val="false"/>
          <w:color w:val="ff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Конституциялық заңы 10-бабының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өткеннен кейін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 қазандағы</w:t>
            </w:r>
            <w:r>
              <w:br/>
            </w:r>
            <w:r>
              <w:rPr>
                <w:rFonts w:ascii="Times New Roman"/>
                <w:b w:val="false"/>
                <w:i w:val="false"/>
                <w:color w:val="000000"/>
                <w:sz w:val="20"/>
              </w:rPr>
              <w:t>N 873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31.12.2015 </w:t>
      </w:r>
      <w:r>
        <w:rPr>
          <w:rFonts w:ascii="Times New Roman"/>
          <w:b w:val="false"/>
          <w:i w:val="false"/>
          <w:color w:val="ff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2"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3" w:id="4"/>
    <w:p>
      <w:pPr>
        <w:spacing w:after="0"/>
        <w:ind w:left="0"/>
        <w:jc w:val="both"/>
      </w:pPr>
      <w:r>
        <w:rPr>
          <w:rFonts w:ascii="Times New Roman"/>
          <w:b w:val="false"/>
          <w:i w:val="false"/>
          <w:color w:val="000000"/>
          <w:sz w:val="28"/>
        </w:rPr>
        <w:t xml:space="preserve">
      1. Осы Қағидалар "Қазақстан Республикасының мемлекеттік рәміздері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әзірленді және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мәтінін пайдалану (орнату, орналастыру)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Қазақстан Республикасының Мемлекеттік Туын пайдалану (орнату, орналастыру)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4" w:id="5"/>
    <w:p>
      <w:pPr>
        <w:spacing w:after="0"/>
        <w:ind w:left="0"/>
        <w:jc w:val="both"/>
      </w:pPr>
      <w:r>
        <w:rPr>
          <w:rFonts w:ascii="Times New Roman"/>
          <w:b w:val="false"/>
          <w:i w:val="false"/>
          <w:color w:val="000000"/>
          <w:sz w:val="28"/>
        </w:rPr>
        <w:t xml:space="preserve">
      2. Қазақстан Республикасының Мемлекеттік Туы мынадай орындарда міндетті түрде көтеріледі (тігіледі, орналастырылады): </w:t>
      </w:r>
    </w:p>
    <w:bookmarkEnd w:id="5"/>
    <w:bookmarkStart w:name="z45" w:id="6"/>
    <w:p>
      <w:pPr>
        <w:spacing w:after="0"/>
        <w:ind w:left="0"/>
        <w:jc w:val="both"/>
      </w:pPr>
      <w:r>
        <w:rPr>
          <w:rFonts w:ascii="Times New Roman"/>
          <w:b w:val="false"/>
          <w:i w:val="false"/>
          <w:color w:val="000000"/>
          <w:sz w:val="28"/>
        </w:rPr>
        <w:t>
      1) Қазақстан Республикасының Президентi Резиденциясының, Парламенттің, Сенат пен Мәжiлiстiң,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жергiлiктi өкiлдi және атқарушы органдардың, жергiлiктi өзiн-өзi басқару органдарының, мемлекеттiк ұйымдардың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және болатын мемлекеттiң протоколдық практикасына сәйкес көлiк құралдарында – ұдайы;</w:t>
      </w:r>
    </w:p>
    <w:bookmarkEnd w:id="6"/>
    <w:bookmarkStart w:name="z46" w:id="7"/>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Республикасының Жоғарғы Соты Төрағасының және жергiлiктi соттары төрағаларының, Орталық сайлау комиссиясы Төрағасының, Қазақстан Республикасы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бөлiмшелері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7"/>
    <w:bookmarkStart w:name="z47" w:id="8"/>
    <w:p>
      <w:pPr>
        <w:spacing w:after="0"/>
        <w:ind w:left="0"/>
        <w:jc w:val="both"/>
      </w:pPr>
      <w:r>
        <w:rPr>
          <w:rFonts w:ascii="Times New Roman"/>
          <w:b w:val="false"/>
          <w:i w:val="false"/>
          <w:color w:val="000000"/>
          <w:sz w:val="28"/>
        </w:rPr>
        <w:t>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және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8"/>
    <w:bookmarkStart w:name="z48" w:id="9"/>
    <w:p>
      <w:pPr>
        <w:spacing w:after="0"/>
        <w:ind w:left="0"/>
        <w:jc w:val="both"/>
      </w:pPr>
      <w:r>
        <w:rPr>
          <w:rFonts w:ascii="Times New Roman"/>
          <w:b w:val="false"/>
          <w:i w:val="false"/>
          <w:color w:val="000000"/>
          <w:sz w:val="28"/>
        </w:rPr>
        <w:t xml:space="preserve">
      4) мемлекеттік органдардың ғимараттарында алғаш ашылған кезде, салтанатты жағдайда; </w:t>
      </w:r>
    </w:p>
    <w:bookmarkEnd w:id="9"/>
    <w:bookmarkStart w:name="z49" w:id="10"/>
    <w:p>
      <w:pPr>
        <w:spacing w:after="0"/>
        <w:ind w:left="0"/>
        <w:jc w:val="both"/>
      </w:pPr>
      <w:r>
        <w:rPr>
          <w:rFonts w:ascii="Times New Roman"/>
          <w:b w:val="false"/>
          <w:i w:val="false"/>
          <w:color w:val="000000"/>
          <w:sz w:val="28"/>
        </w:rPr>
        <w:t xml:space="preserve">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 </w:t>
      </w:r>
    </w:p>
    <w:bookmarkEnd w:id="10"/>
    <w:bookmarkStart w:name="z1" w:id="11"/>
    <w:p>
      <w:pPr>
        <w:spacing w:after="0"/>
        <w:ind w:left="0"/>
        <w:jc w:val="both"/>
      </w:pPr>
      <w:r>
        <w:rPr>
          <w:rFonts w:ascii="Times New Roman"/>
          <w:b w:val="false"/>
          <w:i w:val="false"/>
          <w:color w:val="000000"/>
          <w:sz w:val="28"/>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үй-жайларда (үй-жайларының бір бөлігінде).</w:t>
      </w:r>
    </w:p>
    <w:bookmarkEnd w:id="11"/>
    <w:bookmarkStart w:name="z50" w:id="12"/>
    <w:p>
      <w:pPr>
        <w:spacing w:after="0"/>
        <w:ind w:left="0"/>
        <w:jc w:val="both"/>
      </w:pPr>
      <w:r>
        <w:rPr>
          <w:rFonts w:ascii="Times New Roman"/>
          <w:b w:val="false"/>
          <w:i w:val="false"/>
          <w:color w:val="000000"/>
          <w:sz w:val="28"/>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қозғалыс құралдарында; </w:t>
      </w:r>
    </w:p>
    <w:bookmarkEnd w:id="12"/>
    <w:bookmarkStart w:name="z51" w:id="13"/>
    <w:p>
      <w:pPr>
        <w:spacing w:after="0"/>
        <w:ind w:left="0"/>
        <w:jc w:val="both"/>
      </w:pPr>
      <w:r>
        <w:rPr>
          <w:rFonts w:ascii="Times New Roman"/>
          <w:b w:val="false"/>
          <w:i w:val="false"/>
          <w:color w:val="000000"/>
          <w:sz w:val="28"/>
        </w:rPr>
        <w:t xml:space="preserve">
      7) Қазақстан Республикасында тіркелген кемелердің бұлқынындағы ту ретінде, белгіленген тәртіппен; </w:t>
      </w:r>
    </w:p>
    <w:bookmarkEnd w:id="13"/>
    <w:bookmarkStart w:name="z52" w:id="14"/>
    <w:p>
      <w:pPr>
        <w:spacing w:after="0"/>
        <w:ind w:left="0"/>
        <w:jc w:val="both"/>
      </w:pPr>
      <w:r>
        <w:rPr>
          <w:rFonts w:ascii="Times New Roman"/>
          <w:b w:val="false"/>
          <w:i w:val="false"/>
          <w:color w:val="000000"/>
          <w:sz w:val="28"/>
        </w:rPr>
        <w:t xml:space="preserve">
      8) Қазақстан Республикасының әскери корабльдері мен кемелерінде  әскери жарғыларға сәйкес; </w:t>
      </w:r>
    </w:p>
    <w:bookmarkEnd w:id="14"/>
    <w:bookmarkStart w:name="z53" w:id="15"/>
    <w:p>
      <w:pPr>
        <w:spacing w:after="0"/>
        <w:ind w:left="0"/>
        <w:jc w:val="both"/>
      </w:pPr>
      <w:r>
        <w:rPr>
          <w:rFonts w:ascii="Times New Roman"/>
          <w:b w:val="false"/>
          <w:i w:val="false"/>
          <w:color w:val="000000"/>
          <w:sz w:val="28"/>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Қазақстан Республикасының ұлттық және мемлекеттік мерекелері күндерінде, ант қабылдау кезінде; </w:t>
      </w:r>
    </w:p>
    <w:bookmarkEnd w:id="15"/>
    <w:bookmarkStart w:name="z54" w:id="16"/>
    <w:p>
      <w:pPr>
        <w:spacing w:after="0"/>
        <w:ind w:left="0"/>
        <w:jc w:val="both"/>
      </w:pPr>
      <w:r>
        <w:rPr>
          <w:rFonts w:ascii="Times New Roman"/>
          <w:b w:val="false"/>
          <w:i w:val="false"/>
          <w:color w:val="000000"/>
          <w:sz w:val="28"/>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bookmarkEnd w:id="16"/>
    <w:bookmarkStart w:name="z80" w:id="17"/>
    <w:p>
      <w:pPr>
        <w:spacing w:after="0"/>
        <w:ind w:left="0"/>
        <w:jc w:val="both"/>
      </w:pPr>
      <w:r>
        <w:rPr>
          <w:rFonts w:ascii="Times New Roman"/>
          <w:b w:val="false"/>
          <w:i w:val="false"/>
          <w:color w:val="000000"/>
          <w:sz w:val="28"/>
        </w:rPr>
        <w:t>
      10-1) халықаралық ұйымдар өткізетін рәсімдер, салтанатты және спорттық іс-шаралар кезінде;</w:t>
      </w:r>
    </w:p>
    <w:bookmarkEnd w:id="17"/>
    <w:bookmarkStart w:name="z55" w:id="18"/>
    <w:p>
      <w:pPr>
        <w:spacing w:after="0"/>
        <w:ind w:left="0"/>
        <w:jc w:val="both"/>
      </w:pPr>
      <w:r>
        <w:rPr>
          <w:rFonts w:ascii="Times New Roman"/>
          <w:b w:val="false"/>
          <w:i w:val="false"/>
          <w:color w:val="000000"/>
          <w:sz w:val="28"/>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p>
    <w:bookmarkEnd w:id="18"/>
    <w:bookmarkStart w:name="z56" w:id="19"/>
    <w:p>
      <w:pPr>
        <w:spacing w:after="0"/>
        <w:ind w:left="0"/>
        <w:jc w:val="both"/>
      </w:pPr>
      <w:r>
        <w:rPr>
          <w:rFonts w:ascii="Times New Roman"/>
          <w:b w:val="false"/>
          <w:i w:val="false"/>
          <w:color w:val="000000"/>
          <w:sz w:val="28"/>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20"/>
    <w:p>
      <w:pPr>
        <w:spacing w:after="0"/>
        <w:ind w:left="0"/>
        <w:jc w:val="both"/>
      </w:pPr>
      <w:r>
        <w:rPr>
          <w:rFonts w:ascii="Times New Roman"/>
          <w:b w:val="false"/>
          <w:i w:val="false"/>
          <w:color w:val="000000"/>
          <w:sz w:val="28"/>
        </w:rPr>
        <w:t>
       3.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 w:id="21"/>
    <w:p>
      <w:pPr>
        <w:spacing w:after="0"/>
        <w:ind w:left="0"/>
        <w:jc w:val="both"/>
      </w:pPr>
      <w:r>
        <w:rPr>
          <w:rFonts w:ascii="Times New Roman"/>
          <w:b w:val="false"/>
          <w:i w:val="false"/>
          <w:color w:val="000000"/>
          <w:sz w:val="28"/>
        </w:rPr>
        <w:t>
      4. Жеке және заңды тұлғалар патриоттық сезімін, қазақстандық бірегейлікті білдіру, елдің және оның азаматтарының жетістіктерін қолдау мақсатында ғимараттарда (тұрғын үйлерде және тұрғын емес үй-жайларда), оның ішінде балкондарда және салтанатты іс-шаралар өткізілетін орындарда Қазақстан Республикасының Мемлекеттік Туын пайдалануы (орнатуы, орналастыруы) мүмкін.</w:t>
      </w:r>
    </w:p>
    <w:bookmarkEnd w:id="21"/>
    <w:p>
      <w:pPr>
        <w:spacing w:after="0"/>
        <w:ind w:left="0"/>
        <w:jc w:val="both"/>
      </w:pPr>
      <w:r>
        <w:rPr>
          <w:rFonts w:ascii="Times New Roman"/>
          <w:b w:val="false"/>
          <w:i w:val="false"/>
          <w:color w:val="000000"/>
          <w:sz w:val="28"/>
        </w:rPr>
        <w:t>
      Қазақстан Республикасының Мемлекеттік Туы, оның көлеміне қарамастан, ұлттық стандартқа сәйкес келуі тиіс. Жеке және заңды тұлғалардың Қазақстан Республикасының Мемлекеттік Туын ұлттық стандарттардың талаптарын бұза отырып пайдалануына жол берілмейді. Жеке және заңды тұлғалар Қазақстан Республикасының Мемлекеттік Туын қорлау нысанасы ретінде пайдалана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27.11.2020 </w:t>
      </w:r>
      <w:r>
        <w:rPr>
          <w:rFonts w:ascii="Times New Roman"/>
          <w:b w:val="false"/>
          <w:i w:val="false"/>
          <w:color w:val="000000"/>
          <w:sz w:val="28"/>
        </w:rPr>
        <w:t>№ 801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22"/>
    <w:p>
      <w:pPr>
        <w:spacing w:after="0"/>
        <w:ind w:left="0"/>
        <w:jc w:val="both"/>
      </w:pPr>
      <w:r>
        <w:rPr>
          <w:rFonts w:ascii="Times New Roman"/>
          <w:b w:val="false"/>
          <w:i w:val="false"/>
          <w:color w:val="000000"/>
          <w:sz w:val="28"/>
        </w:rPr>
        <w:t>
      5. Осы Қағидалардың 2-тармағының 1), 4) тармақшаларында, 14-тармағында көрсетілген ғимараттарда тұрақты орнатылатын Қазақстан Республикасының Мемлекеттік Туы тәуліктің қараңғы уақытында жарықтандырылуы тиіс.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 w:id="23"/>
    <w:p>
      <w:pPr>
        <w:spacing w:after="0"/>
        <w:ind w:left="0"/>
        <w:jc w:val="both"/>
      </w:pPr>
      <w:r>
        <w:rPr>
          <w:rFonts w:ascii="Times New Roman"/>
          <w:b w:val="false"/>
          <w:i w:val="false"/>
          <w:color w:val="000000"/>
          <w:sz w:val="28"/>
        </w:rPr>
        <w:t>
      6. Ұлттық аза тұтуға байланысты Қазақстан Республикасының Мемлекеттік Туы аза тұту мерзімі ішінде ту тұғыр биіктігінің жартысына дейін төмен түсіріледі.</w:t>
      </w:r>
    </w:p>
    <w:bookmarkEnd w:id="23"/>
    <w:bookmarkStart w:name="z10" w:id="24"/>
    <w:p>
      <w:pPr>
        <w:spacing w:after="0"/>
        <w:ind w:left="0"/>
        <w:jc w:val="both"/>
      </w:pPr>
      <w:r>
        <w:rPr>
          <w:rFonts w:ascii="Times New Roman"/>
          <w:b w:val="false"/>
          <w:i w:val="false"/>
          <w:color w:val="000000"/>
          <w:sz w:val="28"/>
        </w:rPr>
        <w:t>
      7. Осы Қағидалардың 2-тармағының 2) және 3) тармақшаларында көрсетілген лауазымды тұлғалардың кабинеттеріндегі, залдардағы, Қазақстан Республикасының Мемлекеттік Туы (1 х 2 метр өлшеммен) Қазақстан Республикасының Мемлекеттік Елтаңбасының сол жағында (тігіледі) орналастырылады.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 w:id="25"/>
    <w:p>
      <w:pPr>
        <w:spacing w:after="0"/>
        <w:ind w:left="0"/>
        <w:jc w:val="both"/>
      </w:pPr>
      <w:r>
        <w:rPr>
          <w:rFonts w:ascii="Times New Roman"/>
          <w:b w:val="false"/>
          <w:i w:val="false"/>
          <w:color w:val="000000"/>
          <w:sz w:val="28"/>
        </w:rPr>
        <w:t xml:space="preserve">
       9. Халықаралық форумдарды өткізу, сондай-ақ осы Қағидалардың 2-тармағының 5) және 12) тармақшаларында көрсетілген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Қазақстан Республикасының Мемлекеттік Туы Қазақстан Республикасы Президентінің 2006 жылғы 12 қазандағы N 201 Жарлығымен бекітілген Қазақстан Республикасының </w:t>
      </w:r>
      <w:r>
        <w:rPr>
          <w:rFonts w:ascii="Times New Roman"/>
          <w:b w:val="false"/>
          <w:i w:val="false"/>
          <w:color w:val="000000"/>
          <w:sz w:val="28"/>
        </w:rPr>
        <w:t xml:space="preserve">Мемлекеттік хаттамасында </w:t>
      </w:r>
      <w:r>
        <w:rPr>
          <w:rFonts w:ascii="Times New Roman"/>
          <w:b w:val="false"/>
          <w:i w:val="false"/>
          <w:color w:val="000000"/>
          <w:sz w:val="28"/>
        </w:rPr>
        <w:t>және осы Ережеде көрсетілген тәртіппен көтеріледі (тігіледі, орналастырылады).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10. Осы Қағидалардың 2-тармағының 10) және 11) тармақшаларында көзделген рәсімдер және салтанатты іс-шаралар кезінде Қазақстан Республикасы Мемлекеттік Туы ту тұғырдан көтеріледі, ту тұғыр жоқ болған жағдайда: құрамында үш адам ту ұстаушы және екі сүйемелдеушісінен құралған ту көтеру тобының Қазақстан Республикасының Мемлекеттік Туын әкелу және әкету рәсімі пайдаланылады.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10-1. Осы Қағидалардың 2-тармағының 10-1) тармақшасында көзделген рәсімдер, салтанатты және спорттық іс-шараларды өткізу кезінде Қазақстан Республикасының Мемлекеттік Туы Конституциялық Заңға, сондай-ақ сол мемлекеттік хаттамалық практикасына және жергілікті салт-дәстүрлерге сәйкес орналастырылады.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82" w:id="28"/>
    <w:p>
      <w:pPr>
        <w:spacing w:after="0"/>
        <w:ind w:left="0"/>
        <w:jc w:val="both"/>
      </w:pPr>
      <w:r>
        <w:rPr>
          <w:rFonts w:ascii="Times New Roman"/>
          <w:b w:val="false"/>
          <w:i w:val="false"/>
          <w:color w:val="000000"/>
          <w:sz w:val="28"/>
        </w:rPr>
        <w:t>
      10-2. Спорт түрлері бойынша қоғамдық бірлестіктер, бас жаттықтырушылар спорттық іс-шараларды ұйымдастырушылардың Қазақстан Республикасының Мемлекеттік Туын пайдалану (орнату, орналастыру) тәртібінің сақтауын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10-2-тармақпен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83" w:id="29"/>
    <w:p>
      <w:pPr>
        <w:spacing w:after="0"/>
        <w:ind w:left="0"/>
        <w:jc w:val="both"/>
      </w:pPr>
      <w:r>
        <w:rPr>
          <w:rFonts w:ascii="Times New Roman"/>
          <w:b w:val="false"/>
          <w:i w:val="false"/>
          <w:color w:val="000000"/>
          <w:sz w:val="28"/>
        </w:rPr>
        <w:t>
       10-3. Шетелдік спортшылардың (командалардың) қатысуымен өтетін жарыстардың жүлдегерлерін марапаттау рәсімі кезінде өкілдері спорттық жарыстардың жүлдегерлері болып табылатын қатысушы мемлекеттердің мемлекеттік тулары салтанатты түрде көтеріледі.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10-3-тармақпен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4" w:id="30"/>
    <w:p>
      <w:pPr>
        <w:spacing w:after="0"/>
        <w:ind w:left="0"/>
        <w:jc w:val="both"/>
      </w:pPr>
      <w:r>
        <w:rPr>
          <w:rFonts w:ascii="Times New Roman"/>
          <w:b w:val="false"/>
          <w:i w:val="false"/>
          <w:color w:val="000000"/>
          <w:sz w:val="28"/>
        </w:rPr>
        <w:t>
       11. Осы Қағидалардың 2-тармағының 6) тармақшасында көрсетілген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қозғалыс құралдарында Қазақстан Республикасы Мемлекеттік Туы ту тұғырдан (мачтада) көтеріледі.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 w:id="31"/>
    <w:p>
      <w:pPr>
        <w:spacing w:after="0"/>
        <w:ind w:left="0"/>
        <w:jc w:val="both"/>
      </w:pPr>
      <w:r>
        <w:rPr>
          <w:rFonts w:ascii="Times New Roman"/>
          <w:b w:val="false"/>
          <w:i w:val="false"/>
          <w:color w:val="000000"/>
          <w:sz w:val="28"/>
        </w:rPr>
        <w:t xml:space="preserve">
       12.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p>
    <w:bookmarkEnd w:id="31"/>
    <w:bookmarkStart w:name="z57" w:id="32"/>
    <w:p>
      <w:pPr>
        <w:spacing w:after="0"/>
        <w:ind w:left="0"/>
        <w:jc w:val="both"/>
      </w:pPr>
      <w:r>
        <w:rPr>
          <w:rFonts w:ascii="Times New Roman"/>
          <w:b w:val="false"/>
          <w:i w:val="false"/>
          <w:color w:val="000000"/>
          <w:sz w:val="28"/>
        </w:rPr>
        <w:t>
      Бұл ретте Қазақстан Республикасының Мемлекеттік Туы басқа тулардан төмен орналастырылмайды.</w:t>
      </w:r>
    </w:p>
    <w:bookmarkEnd w:id="32"/>
    <w:bookmarkStart w:name="z16" w:id="33"/>
    <w:p>
      <w:pPr>
        <w:spacing w:after="0"/>
        <w:ind w:left="0"/>
        <w:jc w:val="both"/>
      </w:pPr>
      <w:r>
        <w:rPr>
          <w:rFonts w:ascii="Times New Roman"/>
          <w:b w:val="false"/>
          <w:i w:val="false"/>
          <w:color w:val="000000"/>
          <w:sz w:val="28"/>
        </w:rPr>
        <w:t>
      13. Тулардың тақ санын бір уақытта көтергенде (тіккенде, орналастырғанда) Қазақстан Республикасының Мемлекеттік Туы ортасында, ал жұп санды, бірақ екеуден көп туларды көтергенде (тіккенде, орналастырғанда) ортадан солға қарай орналастырылады.</w:t>
      </w:r>
    </w:p>
    <w:bookmarkEnd w:id="33"/>
    <w:bookmarkStart w:name="z84" w:id="34"/>
    <w:p>
      <w:pPr>
        <w:spacing w:after="0"/>
        <w:ind w:left="0"/>
        <w:jc w:val="both"/>
      </w:pPr>
      <w:r>
        <w:rPr>
          <w:rFonts w:ascii="Times New Roman"/>
          <w:b w:val="false"/>
          <w:i w:val="false"/>
          <w:color w:val="000000"/>
          <w:sz w:val="28"/>
        </w:rPr>
        <w:t>
      13-1.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7" w:id="35"/>
    <w:p>
      <w:pPr>
        <w:spacing w:after="0"/>
        <w:ind w:left="0"/>
        <w:jc w:val="both"/>
      </w:pPr>
      <w:r>
        <w:rPr>
          <w:rFonts w:ascii="Times New Roman"/>
          <w:b w:val="false"/>
          <w:i w:val="false"/>
          <w:color w:val="000000"/>
          <w:sz w:val="28"/>
        </w:rPr>
        <w:t>
      13-2. Жеке және заңды тұлғаларға тиесілі ғимараттарда, үй-жайларда (үй-жайлардың бөлігінде) орналастырылатын Қазақстан Республикасының Мемлекеттік Туы ұлттық стандартқа сәйкес әсем безендірілуге және шаруашылық-тұрмыстық бөлмелерден, кіреберістен және киім ілетін бөлмелерден алыс орналасуы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13-2-тармақпен толықтырылды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 w:id="36"/>
    <w:p>
      <w:pPr>
        <w:spacing w:after="0"/>
        <w:ind w:left="0"/>
        <w:jc w:val="both"/>
      </w:pPr>
      <w:r>
        <w:rPr>
          <w:rFonts w:ascii="Times New Roman"/>
          <w:b w:val="false"/>
          <w:i w:val="false"/>
          <w:color w:val="000000"/>
          <w:sz w:val="28"/>
        </w:rPr>
        <w:t>
      14. Заңды тұлғалар Қазақстан Республикасының Мемлекеттік Туын осы Қағидаларға сәйкес бір қабатты және (немесе) көп қабатты ғимараттарда экстерьерлі нұсқада орналастыру кезінде ғимараттың сәулет ерекшеліктерін ескереді және мынадай параметрлерді пайдаланады:</w:t>
      </w:r>
    </w:p>
    <w:bookmarkEnd w:id="36"/>
    <w:bookmarkStart w:name="z58"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Үкіметінің 2009.01.27. </w:t>
      </w:r>
      <w:r>
        <w:rPr>
          <w:rFonts w:ascii="Times New Roman"/>
          <w:b w:val="false"/>
          <w:i w:val="false"/>
          <w:color w:val="000000"/>
          <w:sz w:val="28"/>
        </w:rPr>
        <w:t>N 63</w:t>
      </w:r>
      <w:r>
        <w:rPr>
          <w:rFonts w:ascii="Times New Roman"/>
          <w:b w:val="false"/>
          <w:i w:val="false"/>
          <w:color w:val="000000"/>
          <w:sz w:val="28"/>
        </w:rPr>
        <w:t xml:space="preserve"> Қаулысымен;</w:t>
      </w:r>
    </w:p>
    <w:bookmarkEnd w:id="37"/>
    <w:bookmarkStart w:name="z59" w:id="38"/>
    <w:p>
      <w:pPr>
        <w:spacing w:after="0"/>
        <w:ind w:left="0"/>
        <w:jc w:val="both"/>
      </w:pPr>
      <w:r>
        <w:rPr>
          <w:rFonts w:ascii="Times New Roman"/>
          <w:b w:val="false"/>
          <w:i w:val="false"/>
          <w:color w:val="000000"/>
          <w:sz w:val="28"/>
        </w:rPr>
        <w:t xml:space="preserve">
      2) 1, 2, 3, 4, 5 қабатты (20 метрге дейін) ғимараттарда Мемлекеттік Ту (1 х 2 метр өлшеммен) ғимараттың төбесінде немесе фронтонында немесе ғимаратқа кіреберіс маңдайшада орналастырылады; </w:t>
      </w:r>
    </w:p>
    <w:bookmarkEnd w:id="38"/>
    <w:bookmarkStart w:name="z60" w:id="39"/>
    <w:p>
      <w:pPr>
        <w:spacing w:after="0"/>
        <w:ind w:left="0"/>
        <w:jc w:val="both"/>
      </w:pPr>
      <w:r>
        <w:rPr>
          <w:rFonts w:ascii="Times New Roman"/>
          <w:b w:val="false"/>
          <w:i w:val="false"/>
          <w:color w:val="000000"/>
          <w:sz w:val="28"/>
        </w:rPr>
        <w:t xml:space="preserve">
      3) 6, 7, 8, 9 қабатты (30 метрге дейін) ғимараттарда Қазақстан Республикасының Мемлекеттік Туы ғимараттың төбесінде немесе фронтонында (1,5 х 3 метрден 2x4 метрге дейін өлшеммен) немесе ғимаратқа кіреберіс маңдайшада (1x2 метр өлшеммен) орналастырылады; </w:t>
      </w:r>
    </w:p>
    <w:bookmarkEnd w:id="39"/>
    <w:bookmarkStart w:name="z61" w:id="40"/>
    <w:p>
      <w:pPr>
        <w:spacing w:after="0"/>
        <w:ind w:left="0"/>
        <w:jc w:val="both"/>
      </w:pPr>
      <w:r>
        <w:rPr>
          <w:rFonts w:ascii="Times New Roman"/>
          <w:b w:val="false"/>
          <w:i w:val="false"/>
          <w:color w:val="000000"/>
          <w:sz w:val="28"/>
        </w:rPr>
        <w:t xml:space="preserve">
      4) 9 қабаттан жоғары (30 метрден жоғары) ғимараттарда Мемлекеттік Ту ғимараттың төбесінде немесе фронтонында (2x4 метр және одан жоғары өлшеммен) немесе ғимаратқа кіреберіс маңдайшада (1 х 2 метр өлшеммен) орналастырылады.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14-тармаққа өзгерістер енгізілді - ҚР Үкіметінің 2009.01.27. </w:t>
      </w:r>
      <w:r>
        <w:rPr>
          <w:rFonts w:ascii="Times New Roman"/>
          <w:b w:val="false"/>
          <w:i w:val="false"/>
          <w:color w:val="000000"/>
          <w:sz w:val="28"/>
        </w:rPr>
        <w:t>N 63</w:t>
      </w:r>
      <w:r>
        <w:rPr>
          <w:rFonts w:ascii="Times New Roman"/>
          <w:b w:val="false"/>
          <w:i w:val="false"/>
          <w:color w:val="ff0000"/>
          <w:sz w:val="28"/>
        </w:rPr>
        <w:t xml:space="preserve">,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27.11.2020 </w:t>
      </w:r>
      <w:r>
        <w:rPr>
          <w:rFonts w:ascii="Times New Roman"/>
          <w:b w:val="false"/>
          <w:i w:val="false"/>
          <w:color w:val="000000"/>
          <w:sz w:val="28"/>
        </w:rPr>
        <w:t>№ 801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 w:id="41"/>
    <w:p>
      <w:pPr>
        <w:spacing w:after="0"/>
        <w:ind w:left="0"/>
        <w:jc w:val="left"/>
      </w:pPr>
      <w:r>
        <w:rPr>
          <w:rFonts w:ascii="Times New Roman"/>
          <w:b/>
          <w:i w:val="false"/>
          <w:color w:val="000000"/>
        </w:rPr>
        <w:t xml:space="preserve"> 3-тарау. Қазақстан Республикасының Мемлекеттік Елтаңбасын пайдалану (орнату, орналастыру) тәртібі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2" w:id="42"/>
    <w:p>
      <w:pPr>
        <w:spacing w:after="0"/>
        <w:ind w:left="0"/>
        <w:jc w:val="both"/>
      </w:pPr>
      <w:r>
        <w:rPr>
          <w:rFonts w:ascii="Times New Roman"/>
          <w:b w:val="false"/>
          <w:i w:val="false"/>
          <w:color w:val="000000"/>
          <w:sz w:val="28"/>
        </w:rPr>
        <w:t xml:space="preserve">
      15. Қазақстан Республикасының Мемлекеттік Елтаңбасы міндетті түрде: </w:t>
      </w:r>
    </w:p>
    <w:bookmarkEnd w:id="42"/>
    <w:bookmarkStart w:name="z63" w:id="43"/>
    <w:p>
      <w:pPr>
        <w:spacing w:after="0"/>
        <w:ind w:left="0"/>
        <w:jc w:val="both"/>
      </w:pPr>
      <w:r>
        <w:rPr>
          <w:rFonts w:ascii="Times New Roman"/>
          <w:b w:val="false"/>
          <w:i w:val="false"/>
          <w:color w:val="000000"/>
          <w:sz w:val="28"/>
        </w:rPr>
        <w:t>
      1) Қазақстан Республикасы Президентi Резиденциясының, Парламенттің, Сенат пен Мәжiлiстің, Үкiметтiң, министрлiктер мен Қазақстан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құрамаларының, басқа да әскерлер мен әскери құралымдардың әскери бөлiмдерiнiң, бөлiмшелерi мен мекемелерiнiң, жергiлiктi өкiлдi және атқарушы органдардың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 ұдайы;</w:t>
      </w:r>
    </w:p>
    <w:bookmarkEnd w:id="43"/>
    <w:bookmarkStart w:name="z64" w:id="44"/>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 Жоғарғы Соты Төрағасының және жергiлiктi соттары төрағаларының, Орталық сайлау комиссиясы Төрағасының, Қазақстан Республикасының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44"/>
    <w:bookmarkStart w:name="z19" w:id="45"/>
    <w:p>
      <w:pPr>
        <w:spacing w:after="0"/>
        <w:ind w:left="0"/>
        <w:jc w:val="both"/>
      </w:pPr>
      <w:r>
        <w:rPr>
          <w:rFonts w:ascii="Times New Roman"/>
          <w:b w:val="false"/>
          <w:i w:val="false"/>
          <w:color w:val="000000"/>
          <w:sz w:val="28"/>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45"/>
    <w:p>
      <w:pPr>
        <w:spacing w:after="0"/>
        <w:ind w:left="0"/>
        <w:jc w:val="both"/>
      </w:pPr>
      <w:r>
        <w:rPr>
          <w:rFonts w:ascii="Times New Roman"/>
          <w:b w:val="false"/>
          <w:i w:val="false"/>
          <w:color w:val="000000"/>
          <w:sz w:val="28"/>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pPr>
        <w:spacing w:after="0"/>
        <w:ind w:left="0"/>
        <w:jc w:val="both"/>
      </w:pPr>
      <w:r>
        <w:rPr>
          <w:rFonts w:ascii="Times New Roman"/>
          <w:b w:val="false"/>
          <w:i w:val="false"/>
          <w:color w:val="000000"/>
          <w:sz w:val="28"/>
        </w:rPr>
        <w:t>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46"/>
    <w:p>
      <w:pPr>
        <w:spacing w:after="0"/>
        <w:ind w:left="0"/>
        <w:jc w:val="both"/>
      </w:pPr>
      <w:r>
        <w:rPr>
          <w:rFonts w:ascii="Times New Roman"/>
          <w:b w:val="false"/>
          <w:i w:val="false"/>
          <w:color w:val="000000"/>
          <w:sz w:val="28"/>
        </w:rPr>
        <w:t>
      16.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1" w:id="47"/>
    <w:p>
      <w:pPr>
        <w:spacing w:after="0"/>
        <w:ind w:left="0"/>
        <w:jc w:val="both"/>
      </w:pPr>
      <w:r>
        <w:rPr>
          <w:rFonts w:ascii="Times New Roman"/>
          <w:b w:val="false"/>
          <w:i w:val="false"/>
          <w:color w:val="000000"/>
          <w:sz w:val="28"/>
        </w:rPr>
        <w:t>
      17. Ғимараттарға тұрақты тігілген Қазақстан Республикасының Мемлекеттік Елтаңбасына тәуліктің қараңғы мерзімінде жарық түсіп тұруға тиіс.</w:t>
      </w:r>
    </w:p>
    <w:bookmarkEnd w:id="47"/>
    <w:bookmarkStart w:name="z22" w:id="48"/>
    <w:p>
      <w:pPr>
        <w:spacing w:after="0"/>
        <w:ind w:left="0"/>
        <w:jc w:val="both"/>
      </w:pPr>
      <w:r>
        <w:rPr>
          <w:rFonts w:ascii="Times New Roman"/>
          <w:b w:val="false"/>
          <w:i w:val="false"/>
          <w:color w:val="000000"/>
          <w:sz w:val="28"/>
        </w:rPr>
        <w:t>
      18. Қазақстан Республикасының Мемлекеттік Елтаңбасы оның көлеміне қарамастан ұлттық стандартқа сәйкес келуі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3" w:id="49"/>
    <w:p>
      <w:pPr>
        <w:spacing w:after="0"/>
        <w:ind w:left="0"/>
        <w:jc w:val="both"/>
      </w:pPr>
      <w:r>
        <w:rPr>
          <w:rFonts w:ascii="Times New Roman"/>
          <w:b w:val="false"/>
          <w:i w:val="false"/>
          <w:color w:val="000000"/>
          <w:sz w:val="28"/>
        </w:rPr>
        <w:t>
      19. Қазақстан Республикасының Мемлекеттік Елтаңбасын қоғамдық бірлестіктер мен басқа да ұйымдар елтаңбаларының геральдикалық негізі ретінде пайдалануға болмайды.</w:t>
      </w:r>
    </w:p>
    <w:bookmarkEnd w:id="49"/>
    <w:bookmarkStart w:name="z24" w:id="50"/>
    <w:p>
      <w:pPr>
        <w:spacing w:after="0"/>
        <w:ind w:left="0"/>
        <w:jc w:val="both"/>
      </w:pPr>
      <w:r>
        <w:rPr>
          <w:rFonts w:ascii="Times New Roman"/>
          <w:b w:val="false"/>
          <w:i w:val="false"/>
          <w:color w:val="000000"/>
          <w:sz w:val="28"/>
        </w:rPr>
        <w:t>
      20. Қазақстан Республикасының Мемлекеттік Елтаңбасы (диаметрі 500 миллиметр) кабинеттерде лауазымды тұлғаның жұмыс орнының арт жағындағы қабырғаға, осы Қағидалардың 15-тармағының 2), 3) тармақшаларында көрсетілген залдарда төрағалық етуші отыратын орынның арт жағында орналастырылады.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5" w:id="51"/>
    <w:p>
      <w:pPr>
        <w:spacing w:after="0"/>
        <w:ind w:left="0"/>
        <w:jc w:val="both"/>
      </w:pPr>
      <w:r>
        <w:rPr>
          <w:rFonts w:ascii="Times New Roman"/>
          <w:b w:val="false"/>
          <w:i w:val="false"/>
          <w:color w:val="000000"/>
          <w:sz w:val="28"/>
        </w:rPr>
        <w:t>
      21. Қазақстан Республикасының Мемлекеттік Елтаңбасын бір және (немесе) көп қабатты ғимараттарда экстерьерлі нұсқада орналастыру кезінде ғимараттың сәулеттік ерекшеліктері ескеріледі және мынадай өлшемдер пайдаланылады:</w:t>
      </w:r>
    </w:p>
    <w:bookmarkEnd w:id="51"/>
    <w:bookmarkStart w:name="z65" w:id="52"/>
    <w:p>
      <w:pPr>
        <w:spacing w:after="0"/>
        <w:ind w:left="0"/>
        <w:jc w:val="both"/>
      </w:pPr>
      <w:r>
        <w:rPr>
          <w:rFonts w:ascii="Times New Roman"/>
          <w:b w:val="false"/>
          <w:i w:val="false"/>
          <w:color w:val="000000"/>
          <w:sz w:val="28"/>
        </w:rPr>
        <w:t xml:space="preserve">
      1) бір қабатты ғимаратта Мемлекеттік Елтаңба (диаметрі 500 миллиметр) ғимараттың жабу деңгейінде немесе фронтонында немесе ғимаратқа кіреберіс маңдайшада орналастырылады; </w:t>
      </w:r>
    </w:p>
    <w:bookmarkEnd w:id="52"/>
    <w:bookmarkStart w:name="z66" w:id="53"/>
    <w:p>
      <w:pPr>
        <w:spacing w:after="0"/>
        <w:ind w:left="0"/>
        <w:jc w:val="both"/>
      </w:pPr>
      <w:r>
        <w:rPr>
          <w:rFonts w:ascii="Times New Roman"/>
          <w:b w:val="false"/>
          <w:i w:val="false"/>
          <w:color w:val="000000"/>
          <w:sz w:val="28"/>
        </w:rPr>
        <w:t xml:space="preserve">
      2) 2, 3, 4, 5 қабатты (20 метрге дейін) ғимараттарда Қазақстан Республикасының Мемлекеттік Елтаңбасы соңғы қабаттың жабу деңгейінде немесе фронтонында (диаметрі 1-ден 1,5 метрге дейін) немесе ғимаратқа кіреберіс маңдайшада (диаметрі 500 миллиметр) орналастырылады; </w:t>
      </w:r>
    </w:p>
    <w:bookmarkEnd w:id="53"/>
    <w:bookmarkStart w:name="z67" w:id="54"/>
    <w:p>
      <w:pPr>
        <w:spacing w:after="0"/>
        <w:ind w:left="0"/>
        <w:jc w:val="both"/>
      </w:pPr>
      <w:r>
        <w:rPr>
          <w:rFonts w:ascii="Times New Roman"/>
          <w:b w:val="false"/>
          <w:i w:val="false"/>
          <w:color w:val="000000"/>
          <w:sz w:val="28"/>
        </w:rPr>
        <w:t xml:space="preserve">
      3) 6, 7, 8, 9 қабатты (30 метрге дейін) ғимараттарда Қазақстан Республикасының Мемлекеттік Елтаңбасы соңғы қабаттың жабу деңгейінде немесе фронтонында (диаметрі 2 метр) немесе ғимаратқа кіреберіс маңдайшада (диаметрі 500 миллиметр) орналастырылады; </w:t>
      </w:r>
    </w:p>
    <w:bookmarkEnd w:id="54"/>
    <w:bookmarkStart w:name="z68" w:id="55"/>
    <w:p>
      <w:pPr>
        <w:spacing w:after="0"/>
        <w:ind w:left="0"/>
        <w:jc w:val="both"/>
      </w:pPr>
      <w:r>
        <w:rPr>
          <w:rFonts w:ascii="Times New Roman"/>
          <w:b w:val="false"/>
          <w:i w:val="false"/>
          <w:color w:val="000000"/>
          <w:sz w:val="28"/>
        </w:rPr>
        <w:t xml:space="preserve">
      4) 9 қабаттан жоғары (30 метрден жоғары) ғимараттарда Мемлекеттік Елтаңба соңғы қабаттың жабу деңгейінде немесе фронтонында (диаметрі 3 метр және одан жоғары) немесе ғимаратқа кіреберіс маңдайшада (500 миллиметр диаметрмен) орналастырылады.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21-тармаққа өзгерту енгізілді - ҚР Үкіметінің 2009.01.27. </w:t>
      </w:r>
      <w:r>
        <w:rPr>
          <w:rFonts w:ascii="Times New Roman"/>
          <w:b w:val="false"/>
          <w:i w:val="false"/>
          <w:color w:val="000000"/>
          <w:sz w:val="28"/>
        </w:rPr>
        <w:t>N 63</w:t>
      </w:r>
      <w:r>
        <w:rPr>
          <w:rFonts w:ascii="Times New Roman"/>
          <w:b w:val="false"/>
          <w:i w:val="false"/>
          <w:color w:val="ff0000"/>
          <w:sz w:val="28"/>
        </w:rPr>
        <w:t xml:space="preserve">,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26" w:id="56"/>
    <w:p>
      <w:pPr>
        <w:spacing w:after="0"/>
        <w:ind w:left="0"/>
        <w:jc w:val="left"/>
      </w:pPr>
      <w:r>
        <w:rPr>
          <w:rFonts w:ascii="Times New Roman"/>
          <w:b/>
          <w:i w:val="false"/>
          <w:color w:val="000000"/>
        </w:rPr>
        <w:t xml:space="preserve"> 4-тарау. Қазақстан Республикасы Мемлекеттік Туының, Мемлекеттік Елтаңбасының бейнелерін, сондай-ақ Қазақстан Республикасы Мемлекеттік Гимнінің мәтінін пайдалану (орнату, орналастыру) тәртібі</w:t>
      </w:r>
    </w:p>
    <w:bookmarkEnd w:id="56"/>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71" w:id="57"/>
    <w:p>
      <w:pPr>
        <w:spacing w:after="0"/>
        <w:ind w:left="0"/>
        <w:jc w:val="both"/>
      </w:pPr>
      <w:r>
        <w:rPr>
          <w:rFonts w:ascii="Times New Roman"/>
          <w:b w:val="false"/>
          <w:i w:val="false"/>
          <w:color w:val="000000"/>
          <w:sz w:val="28"/>
        </w:rPr>
        <w:t xml:space="preserve">
      22. Қазақстан Республикасының Мемлекеттік Туының бейнесі міндетті түрде: </w:t>
      </w:r>
    </w:p>
    <w:bookmarkEnd w:id="57"/>
    <w:bookmarkStart w:name="z72" w:id="58"/>
    <w:p>
      <w:pPr>
        <w:spacing w:after="0"/>
        <w:ind w:left="0"/>
        <w:jc w:val="both"/>
      </w:pPr>
      <w:r>
        <w:rPr>
          <w:rFonts w:ascii="Times New Roman"/>
          <w:b w:val="false"/>
          <w:i w:val="false"/>
          <w:color w:val="000000"/>
          <w:sz w:val="28"/>
        </w:rPr>
        <w:t>
      1)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w:t>
      </w:r>
    </w:p>
    <w:bookmarkEnd w:id="58"/>
    <w:bookmarkStart w:name="z73" w:id="59"/>
    <w:p>
      <w:pPr>
        <w:spacing w:after="0"/>
        <w:ind w:left="0"/>
        <w:jc w:val="both"/>
      </w:pPr>
      <w:r>
        <w:rPr>
          <w:rFonts w:ascii="Times New Roman"/>
          <w:b w:val="false"/>
          <w:i w:val="false"/>
          <w:color w:val="000000"/>
          <w:sz w:val="28"/>
        </w:rPr>
        <w:t>
      2) Қазақстан Республикасының әуе кемелерінде, сондай-ақ ғарыш аппараттарында орналастырылады.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Үкіметінің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60"/>
    <w:p>
      <w:pPr>
        <w:spacing w:after="0"/>
        <w:ind w:left="0"/>
        <w:jc w:val="both"/>
      </w:pPr>
      <w:r>
        <w:rPr>
          <w:rFonts w:ascii="Times New Roman"/>
          <w:b w:val="false"/>
          <w:i w:val="false"/>
          <w:color w:val="000000"/>
          <w:sz w:val="28"/>
        </w:rPr>
        <w:t>
      23. Осы Қағидалардың 20-тармағының 2) тармақшасында көрсетілген әуе кемелерінде, ғарыш аппараттарында Қазақстан Республикасының Мемлекеттік Туының бейнесі борттық айырым белгісі ретінде қолданылады.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Республикасының Мемлекеттік Туының бейнесі өзге де материалдық объектілерде орналастырылуы мүмкін.</w:t>
      </w:r>
    </w:p>
    <w:p>
      <w:pPr>
        <w:spacing w:after="0"/>
        <w:ind w:left="0"/>
        <w:jc w:val="both"/>
      </w:pPr>
      <w:r>
        <w:rPr>
          <w:rFonts w:ascii="Times New Roman"/>
          <w:b w:val="false"/>
          <w:i w:val="false"/>
          <w:color w:val="000000"/>
          <w:sz w:val="28"/>
        </w:rPr>
        <w:t>
      Қағидалардың осы тармағының бірінші бөлігін қолдану мақсатында өзге материалдық объектілерге бір рет пайдаланылатын заттар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8" w:id="61"/>
    <w:p>
      <w:pPr>
        <w:spacing w:after="0"/>
        <w:ind w:left="0"/>
        <w:jc w:val="both"/>
      </w:pPr>
      <w:r>
        <w:rPr>
          <w:rFonts w:ascii="Times New Roman"/>
          <w:b w:val="false"/>
          <w:i w:val="false"/>
          <w:color w:val="000000"/>
          <w:sz w:val="28"/>
        </w:rPr>
        <w:t>
       24. Қазақстан Республикасының Мемлекеттік Туының бейнесі қоғамдық бірлестіктер мен өзге де ұйымдардың туларының геральдикалық негізі ретінде қолданылмайды.</w:t>
      </w:r>
    </w:p>
    <w:bookmarkEnd w:id="61"/>
    <w:bookmarkStart w:name="z29" w:id="62"/>
    <w:p>
      <w:pPr>
        <w:spacing w:after="0"/>
        <w:ind w:left="0"/>
        <w:jc w:val="both"/>
      </w:pPr>
      <w:r>
        <w:rPr>
          <w:rFonts w:ascii="Times New Roman"/>
          <w:b w:val="false"/>
          <w:i w:val="false"/>
          <w:color w:val="000000"/>
          <w:sz w:val="28"/>
        </w:rPr>
        <w:t>
      25. Қазақстан Республикасының Мемлекеттік Туының бейнесі мемлекеттік наградалардың, Қазақстан Республикасы Ұлттық Банкінің банкноттары мен монеталарының элементі немесе геральдикалық негізі ретінде пайдаланылады.</w:t>
      </w:r>
    </w:p>
    <w:bookmarkEnd w:id="62"/>
    <w:bookmarkStart w:name="z30" w:id="63"/>
    <w:p>
      <w:pPr>
        <w:spacing w:after="0"/>
        <w:ind w:left="0"/>
        <w:jc w:val="both"/>
      </w:pPr>
      <w:r>
        <w:rPr>
          <w:rFonts w:ascii="Times New Roman"/>
          <w:b w:val="false"/>
          <w:i w:val="false"/>
          <w:color w:val="000000"/>
          <w:sz w:val="28"/>
        </w:rPr>
        <w:t xml:space="preserve">
      26. Қазақстан Республикасының Мемлекеттік Елтаңбасының бейнесі міндетті түрде: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мекемелерiнiң, жергiлiктi өкiлдi, атқарушы органдардың және өзге де мемлекеттiк ұйымдардың мөрлерi мен құжаттарының бланкiлерiнде;</w:t>
      </w:r>
    </w:p>
    <w:bookmarkStart w:name="z75" w:id="64"/>
    <w:p>
      <w:pPr>
        <w:spacing w:after="0"/>
        <w:ind w:left="0"/>
        <w:jc w:val="both"/>
      </w:pPr>
      <w:r>
        <w:rPr>
          <w:rFonts w:ascii="Times New Roman"/>
          <w:b w:val="false"/>
          <w:i w:val="false"/>
          <w:color w:val="000000"/>
          <w:sz w:val="28"/>
        </w:rPr>
        <w:t>
      2) Қазақстан Республикасы Президентінің, Қазақстан Республикасы Парламентінің, Үкіметінің, Конституциялық Сотының және Жоғарғы Сотының ресми басылымдарында;</w:t>
      </w:r>
    </w:p>
    <w:bookmarkEnd w:id="64"/>
    <w:bookmarkStart w:name="z76" w:id="65"/>
    <w:p>
      <w:pPr>
        <w:spacing w:after="0"/>
        <w:ind w:left="0"/>
        <w:jc w:val="both"/>
      </w:pPr>
      <w:r>
        <w:rPr>
          <w:rFonts w:ascii="Times New Roman"/>
          <w:b w:val="false"/>
          <w:i w:val="false"/>
          <w:color w:val="000000"/>
          <w:sz w:val="28"/>
        </w:rPr>
        <w:t xml:space="preserve">
      3) Қазақстан Республикасы Ұлттық Банкінің банкноттары мен монеталарында, Қазақстан Республикасының мемлекеттік бағалы қағаздарында; </w:t>
      </w:r>
    </w:p>
    <w:bookmarkEnd w:id="65"/>
    <w:bookmarkStart w:name="z77" w:id="66"/>
    <w:p>
      <w:pPr>
        <w:spacing w:after="0"/>
        <w:ind w:left="0"/>
        <w:jc w:val="both"/>
      </w:pPr>
      <w:r>
        <w:rPr>
          <w:rFonts w:ascii="Times New Roman"/>
          <w:b w:val="false"/>
          <w:i w:val="false"/>
          <w:color w:val="000000"/>
          <w:sz w:val="28"/>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bookmarkEnd w:id="66"/>
    <w:bookmarkStart w:name="z78" w:id="67"/>
    <w:p>
      <w:pPr>
        <w:spacing w:after="0"/>
        <w:ind w:left="0"/>
        <w:jc w:val="both"/>
      </w:pPr>
      <w:r>
        <w:rPr>
          <w:rFonts w:ascii="Times New Roman"/>
          <w:b w:val="false"/>
          <w:i w:val="false"/>
          <w:color w:val="000000"/>
          <w:sz w:val="28"/>
        </w:rPr>
        <w:t xml:space="preserve">
      5) Қазақстан Республикасының Мемлекеттік шекарасына орнатылатын шекара бағаналарында; </w:t>
      </w:r>
    </w:p>
    <w:bookmarkEnd w:id="67"/>
    <w:bookmarkStart w:name="z79" w:id="68"/>
    <w:p>
      <w:pPr>
        <w:spacing w:after="0"/>
        <w:ind w:left="0"/>
        <w:jc w:val="both"/>
      </w:pPr>
      <w:r>
        <w:rPr>
          <w:rFonts w:ascii="Times New Roman"/>
          <w:b w:val="false"/>
          <w:i w:val="false"/>
          <w:color w:val="000000"/>
          <w:sz w:val="28"/>
        </w:rPr>
        <w:t>
      6)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 орналастырылады.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69"/>
    <w:p>
      <w:pPr>
        <w:spacing w:after="0"/>
        <w:ind w:left="0"/>
        <w:jc w:val="both"/>
      </w:pPr>
      <w:r>
        <w:rPr>
          <w:rFonts w:ascii="Times New Roman"/>
          <w:b w:val="false"/>
          <w:i w:val="false"/>
          <w:color w:val="000000"/>
          <w:sz w:val="28"/>
        </w:rPr>
        <w:t>
       27. Осы Қағидалардың 22-тармағының 1) тармақшасында және 26-тармағының 6) тармақшасында көрсетілген веб-сайттарда Қазақстан Республикасы Мемлекеттік Туының, Мемлекеттік Елтаңбасының бейнесін орналастыру кезінде мемлекеттік рәміздері бейнелерінің бірдеңгейлі орналастырылуының сақталуы, сондай-ақ олардың орналасу реті: Ту, Елтаңба, Гимн болуы тиіс.</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2" w:id="70"/>
    <w:p>
      <w:pPr>
        <w:spacing w:after="0"/>
        <w:ind w:left="0"/>
        <w:jc w:val="both"/>
      </w:pPr>
      <w:r>
        <w:rPr>
          <w:rFonts w:ascii="Times New Roman"/>
          <w:b w:val="false"/>
          <w:i w:val="false"/>
          <w:color w:val="000000"/>
          <w:sz w:val="28"/>
        </w:rPr>
        <w:t xml:space="preserve">
       28. Осы Қағидалардың 26-тармағының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мөрлер мен құжаттардың бланкілерінде, ресми басылымдарда орналастырылған Қазақстан Республикасы Елтаңбасының бейнелері ұлттық стандарттарға сәйкес келуі тиіс.</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33" w:id="71"/>
    <w:p>
      <w:pPr>
        <w:spacing w:after="0"/>
        <w:ind w:left="0"/>
        <w:jc w:val="both"/>
      </w:pPr>
      <w:r>
        <w:rPr>
          <w:rFonts w:ascii="Times New Roman"/>
          <w:b w:val="false"/>
          <w:i w:val="false"/>
          <w:color w:val="000000"/>
          <w:sz w:val="28"/>
        </w:rPr>
        <w:t xml:space="preserve">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 804 Жарлығымен бекітілген Ұлттық валюта – Қазақстан теңгесі банкноттары мен монеталары дизайнының </w:t>
      </w:r>
      <w:r>
        <w:rPr>
          <w:rFonts w:ascii="Times New Roman"/>
          <w:b w:val="false"/>
          <w:i w:val="false"/>
          <w:color w:val="000000"/>
          <w:sz w:val="28"/>
        </w:rPr>
        <w:t>тұжырымдамасында</w:t>
      </w:r>
      <w:r>
        <w:rPr>
          <w:rFonts w:ascii="Times New Roman"/>
          <w:b w:val="false"/>
          <w:i w:val="false"/>
          <w:color w:val="000000"/>
          <w:sz w:val="28"/>
        </w:rPr>
        <w:t xml:space="preserve"> белгіленген тәртіппен орналастырылады.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72"/>
    <w:p>
      <w:pPr>
        <w:spacing w:after="0"/>
        <w:ind w:left="0"/>
        <w:jc w:val="both"/>
      </w:pPr>
      <w:r>
        <w:rPr>
          <w:rFonts w:ascii="Times New Roman"/>
          <w:b w:val="false"/>
          <w:i w:val="false"/>
          <w:color w:val="000000"/>
          <w:sz w:val="28"/>
        </w:rPr>
        <w:t xml:space="preserve">
       30. Осы Қағидалардың 26-тармағының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құжаттарда орналастырылған Қазақстан Республикасы Мемлекеттік Елтаңбасының бейнелері Қазақстан Республикасының нормативтік құқықтық актілеріне, сондай-ақ ұлттық стандарттарға сәйкес келуі тиіс.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35" w:id="73"/>
    <w:p>
      <w:pPr>
        <w:spacing w:after="0"/>
        <w:ind w:left="0"/>
        <w:jc w:val="both"/>
      </w:pPr>
      <w:r>
        <w:rPr>
          <w:rFonts w:ascii="Times New Roman"/>
          <w:b w:val="false"/>
          <w:i w:val="false"/>
          <w:color w:val="000000"/>
          <w:sz w:val="28"/>
        </w:rPr>
        <w:t xml:space="preserve">
       31. Осы Қағидалардың 26-тармағының 5) тармақшасында көрсетілген шекаралық бағаналарда Қазақстан Республикасы Мемлекеттік Елтаңбасының бейнесі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r>
        <w:rPr>
          <w:rFonts w:ascii="Times New Roman"/>
          <w:b w:val="false"/>
          <w:i w:val="false"/>
          <w:color w:val="000000"/>
          <w:sz w:val="28"/>
        </w:rPr>
        <w:t>қаулысына</w:t>
      </w:r>
      <w:r>
        <w:rPr>
          <w:rFonts w:ascii="Times New Roman"/>
          <w:b w:val="false"/>
          <w:i w:val="false"/>
          <w:color w:val="000000"/>
          <w:sz w:val="28"/>
        </w:rPr>
        <w:t xml:space="preserve"> сәйкес орналастырылады.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74"/>
    <w:p>
      <w:pPr>
        <w:spacing w:after="0"/>
        <w:ind w:left="0"/>
        <w:jc w:val="both"/>
      </w:pPr>
      <w:r>
        <w:rPr>
          <w:rFonts w:ascii="Times New Roman"/>
          <w:b w:val="false"/>
          <w:i w:val="false"/>
          <w:color w:val="000000"/>
          <w:sz w:val="28"/>
        </w:rPr>
        <w:t>
       32. Конституциялық заңда белгіленген жағдайлардан басқа,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bookmarkEnd w:id="74"/>
    <w:bookmarkStart w:name="z37" w:id="75"/>
    <w:p>
      <w:pPr>
        <w:spacing w:after="0"/>
        <w:ind w:left="0"/>
        <w:jc w:val="both"/>
      </w:pPr>
      <w:r>
        <w:rPr>
          <w:rFonts w:ascii="Times New Roman"/>
          <w:b w:val="false"/>
          <w:i w:val="false"/>
          <w:color w:val="000000"/>
          <w:sz w:val="28"/>
        </w:rPr>
        <w:t>
      33. Мемлекеттік Елтаңбасының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керек-жарақтарына пайдалануы мүмкін.</w:t>
      </w:r>
    </w:p>
    <w:bookmarkEnd w:id="75"/>
    <w:bookmarkStart w:name="z38" w:id="76"/>
    <w:p>
      <w:pPr>
        <w:spacing w:after="0"/>
        <w:ind w:left="0"/>
        <w:jc w:val="both"/>
      </w:pPr>
      <w:r>
        <w:rPr>
          <w:rFonts w:ascii="Times New Roman"/>
          <w:b w:val="false"/>
          <w:i w:val="false"/>
          <w:color w:val="000000"/>
          <w:sz w:val="28"/>
        </w:rPr>
        <w:t>
      34. Қазақстан Республикасының Мемлекеттік Елтаңбасының бейнесі өзге де материалдық объектілерде орналастырылуы мүмкін.</w:t>
      </w:r>
    </w:p>
    <w:bookmarkEnd w:id="76"/>
    <w:p>
      <w:pPr>
        <w:spacing w:after="0"/>
        <w:ind w:left="0"/>
        <w:jc w:val="both"/>
      </w:pPr>
      <w:r>
        <w:rPr>
          <w:rFonts w:ascii="Times New Roman"/>
          <w:b w:val="false"/>
          <w:i w:val="false"/>
          <w:color w:val="000000"/>
          <w:sz w:val="28"/>
        </w:rPr>
        <w:t>
      Қағидалардың осы тармағының бірінші бөлігін қолдану мақсатында өзге материалдық объектілерге бір рет пайдаланылатын заттар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34-1.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Қазақстан Республикасының Мемлекеттік Гимнінің мәтіні міндетті түрде орналастырылады.</w:t>
      </w:r>
    </w:p>
    <w:bookmarkEnd w:id="77"/>
    <w:p>
      <w:pPr>
        <w:spacing w:after="0"/>
        <w:ind w:left="0"/>
        <w:jc w:val="both"/>
      </w:pPr>
      <w:r>
        <w:rPr>
          <w:rFonts w:ascii="Times New Roman"/>
          <w:b w:val="false"/>
          <w:i w:val="false"/>
          <w:color w:val="000000"/>
          <w:sz w:val="28"/>
        </w:rPr>
        <w:t>
      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34-2. Қарулы Күштердің құрамаларында, әскери бөлімдерінде,</w:t>
      </w:r>
    </w:p>
    <w:bookmarkEnd w:id="78"/>
    <w:p>
      <w:pPr>
        <w:spacing w:after="0"/>
        <w:ind w:left="0"/>
        <w:jc w:val="both"/>
      </w:pPr>
      <w:r>
        <w:rPr>
          <w:rFonts w:ascii="Times New Roman"/>
          <w:b w:val="false"/>
          <w:i w:val="false"/>
          <w:color w:val="000000"/>
          <w:sz w:val="28"/>
        </w:rPr>
        <w:t>
      белімшелерінде, мекемелерінде және басқа да әскерлер мен әскери</w:t>
      </w:r>
    </w:p>
    <w:p>
      <w:pPr>
        <w:spacing w:after="0"/>
        <w:ind w:left="0"/>
        <w:jc w:val="both"/>
      </w:pPr>
      <w:r>
        <w:rPr>
          <w:rFonts w:ascii="Times New Roman"/>
          <w:b w:val="false"/>
          <w:i w:val="false"/>
          <w:color w:val="000000"/>
          <w:sz w:val="28"/>
        </w:rPr>
        <w:t>
      құралымдарда Қазақстан Республикасының Мемлекеттік Гимнін орындау және оның мәтінін пайдалану тәртібі жалпы әскери жарғыларда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34-2-тармақпен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9" w:id="79"/>
    <w:p>
      <w:pPr>
        <w:spacing w:after="0"/>
        <w:ind w:left="0"/>
        <w:jc w:val="both"/>
      </w:pPr>
      <w:r>
        <w:rPr>
          <w:rFonts w:ascii="Times New Roman"/>
          <w:b w:val="false"/>
          <w:i w:val="false"/>
          <w:color w:val="000000"/>
          <w:sz w:val="28"/>
        </w:rPr>
        <w:t>
       35. Мемлекеттік рәміздер бейнелері бар стенділер (плакаттар) салтанатты іс-шаралар өтетін көпшілік назарына қолжетімді жерлерде орнатылуы тиіс.</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0" w:id="80"/>
    <w:p>
      <w:pPr>
        <w:spacing w:after="0"/>
        <w:ind w:left="0"/>
        <w:jc w:val="both"/>
      </w:pPr>
      <w:r>
        <w:rPr>
          <w:rFonts w:ascii="Times New Roman"/>
          <w:b w:val="false"/>
          <w:i w:val="false"/>
          <w:color w:val="000000"/>
          <w:sz w:val="28"/>
        </w:rPr>
        <w:t>
       36. Қазақстан Республикасы Мемлекеттік Туының, Мемлекеттік Елтаңбасы мен Қазақстан Республикасы Мемлекеттік Гимні мәтінінің бейнелерін стенділерге (плакаттарға) орналастырған кезде мемлекеттік рәміздер бейнелерінің бірдеңгейлі орналастырылуының сақталуы, сондай-ақ олардың орналасу реті: Ту, Елтаңба, Гимн болуы тиіс.</w:t>
      </w:r>
    </w:p>
    <w:bookmarkEnd w:id="80"/>
    <w:bookmarkStart w:name="z41" w:id="81"/>
    <w:p>
      <w:pPr>
        <w:spacing w:after="0"/>
        <w:ind w:left="0"/>
        <w:jc w:val="both"/>
      </w:pPr>
      <w:r>
        <w:rPr>
          <w:rFonts w:ascii="Times New Roman"/>
          <w:b w:val="false"/>
          <w:i w:val="false"/>
          <w:color w:val="000000"/>
          <w:sz w:val="28"/>
        </w:rPr>
        <w:t>
      37. Қазақстан Республикасы Мемлекеттік Туының, Мемлекеттік Елтаңбасы мен Қазақстан Республикасы Мемлекеттік Гимні мәтінінің бейнелері бар стенділер (плакаттар) әсем безендірілуі және шаруашылық-тұрмыстық бөлмелерден, кіре берістен және киім ілетін бөлмелерден алыс орналасуы тиіс.</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