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58" w:rsidRDefault="00713158" w:rsidP="00080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№43 ЖОББМ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КММ</w:t>
      </w:r>
    </w:p>
    <w:p w:rsidR="00713158" w:rsidRDefault="00713158" w:rsidP="00080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713158">
        <w:rPr>
          <w:rFonts w:ascii="Times New Roman" w:hAnsi="Times New Roman" w:cs="Times New Roman"/>
          <w:b/>
          <w:sz w:val="24"/>
          <w:szCs w:val="24"/>
        </w:rPr>
        <w:t>қамқоршылық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кеңесі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отырысының</w:t>
      </w:r>
      <w:proofErr w:type="spellEnd"/>
    </w:p>
    <w:p w:rsidR="00080C93" w:rsidRPr="00D50A3C" w:rsidRDefault="00713158" w:rsidP="00080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158">
        <w:rPr>
          <w:rFonts w:ascii="Times New Roman" w:hAnsi="Times New Roman" w:cs="Times New Roman"/>
          <w:b/>
          <w:sz w:val="24"/>
          <w:szCs w:val="24"/>
        </w:rPr>
        <w:t xml:space="preserve">№ 1 </w:t>
      </w:r>
      <w:proofErr w:type="spellStart"/>
      <w:r w:rsidRPr="00713158">
        <w:rPr>
          <w:rFonts w:ascii="Times New Roman" w:hAnsi="Times New Roman" w:cs="Times New Roman"/>
          <w:b/>
          <w:sz w:val="24"/>
          <w:szCs w:val="24"/>
        </w:rPr>
        <w:t>хаттамасы</w:t>
      </w:r>
      <w:proofErr w:type="spellEnd"/>
    </w:p>
    <w:p w:rsidR="00080C93" w:rsidRPr="00D50A3C" w:rsidRDefault="00713158" w:rsidP="00080C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A3C">
        <w:rPr>
          <w:rFonts w:ascii="Times New Roman" w:hAnsi="Times New Roman" w:cs="Times New Roman"/>
          <w:b/>
          <w:sz w:val="24"/>
          <w:szCs w:val="24"/>
        </w:rPr>
        <w:t xml:space="preserve">2023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  <w:r w:rsidRPr="00D50A3C">
        <w:rPr>
          <w:rFonts w:ascii="Times New Roman" w:hAnsi="Times New Roman" w:cs="Times New Roman"/>
          <w:b/>
          <w:sz w:val="24"/>
          <w:szCs w:val="24"/>
        </w:rPr>
        <w:t>.</w:t>
      </w:r>
      <w:r w:rsidRPr="00D50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4BF" w:rsidRPr="00D50A3C">
        <w:rPr>
          <w:rFonts w:ascii="Times New Roman" w:hAnsi="Times New Roman" w:cs="Times New Roman"/>
          <w:b/>
          <w:sz w:val="24"/>
          <w:szCs w:val="24"/>
        </w:rPr>
        <w:t>«</w:t>
      </w:r>
      <w:r w:rsidR="007E000C" w:rsidRPr="00D50A3C">
        <w:rPr>
          <w:rFonts w:ascii="Times New Roman" w:hAnsi="Times New Roman" w:cs="Times New Roman"/>
          <w:b/>
          <w:sz w:val="24"/>
          <w:szCs w:val="24"/>
        </w:rPr>
        <w:t>26</w:t>
      </w:r>
      <w:r w:rsidR="00080C93" w:rsidRPr="00D50A3C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740B95" w:rsidRPr="00D50A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C93" w:rsidRPr="00D50A3C" w:rsidRDefault="00713158" w:rsidP="002F6518">
      <w:pPr>
        <w:tabs>
          <w:tab w:val="left" w:pos="1161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Қатысқандар</w:t>
      </w:r>
      <w:r w:rsidR="002F6518" w:rsidRPr="00D50A3C">
        <w:rPr>
          <w:rFonts w:ascii="Times New Roman" w:hAnsi="Times New Roman" w:cs="Times New Roman"/>
          <w:sz w:val="24"/>
          <w:szCs w:val="24"/>
        </w:rPr>
        <w:t>:</w:t>
      </w:r>
      <w:r w:rsidR="007E000C" w:rsidRPr="00D50A3C">
        <w:rPr>
          <w:rFonts w:ascii="Times New Roman" w:hAnsi="Times New Roman" w:cs="Times New Roman"/>
          <w:sz w:val="24"/>
          <w:szCs w:val="24"/>
        </w:rPr>
        <w:t>15 (</w:t>
      </w:r>
      <w:r>
        <w:rPr>
          <w:rFonts w:ascii="Times New Roman" w:hAnsi="Times New Roman" w:cs="Times New Roman"/>
          <w:sz w:val="24"/>
          <w:szCs w:val="24"/>
          <w:lang w:val="kk-KZ"/>
        </w:rPr>
        <w:t>мектеп басшысы</w:t>
      </w:r>
      <w:r w:rsidR="007E000C" w:rsidRPr="00D50A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ПК </w:t>
      </w:r>
      <w:r w:rsidR="007E000C" w:rsidRPr="00D50A3C">
        <w:rPr>
          <w:rFonts w:ascii="Times New Roman" w:hAnsi="Times New Roman" w:cs="Times New Roman"/>
          <w:sz w:val="24"/>
          <w:szCs w:val="24"/>
        </w:rPr>
        <w:t>15</w:t>
      </w:r>
      <w:r w:rsidR="00F67013" w:rsidRPr="00D50A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мүшесі және хатшы</w:t>
      </w:r>
      <w:r w:rsidR="00045035" w:rsidRPr="00D50A3C">
        <w:rPr>
          <w:rFonts w:ascii="Times New Roman" w:hAnsi="Times New Roman" w:cs="Times New Roman"/>
          <w:sz w:val="24"/>
          <w:szCs w:val="24"/>
        </w:rPr>
        <w:t>)</w:t>
      </w:r>
    </w:p>
    <w:p w:rsidR="00080C93" w:rsidRPr="00D50A3C" w:rsidRDefault="00713158" w:rsidP="002F6518">
      <w:pPr>
        <w:tabs>
          <w:tab w:val="left" w:pos="116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Қатыспағандар</w:t>
      </w:r>
      <w:r w:rsidR="002F6518" w:rsidRPr="00D50A3C">
        <w:rPr>
          <w:rFonts w:ascii="Times New Roman" w:hAnsi="Times New Roman" w:cs="Times New Roman"/>
          <w:sz w:val="24"/>
          <w:szCs w:val="24"/>
        </w:rPr>
        <w:t xml:space="preserve">: </w:t>
      </w:r>
      <w:r w:rsidR="00740B95" w:rsidRPr="00D50A3C">
        <w:rPr>
          <w:rFonts w:ascii="Times New Roman" w:hAnsi="Times New Roman" w:cs="Times New Roman"/>
          <w:sz w:val="24"/>
          <w:szCs w:val="24"/>
        </w:rPr>
        <w:t>0</w:t>
      </w:r>
    </w:p>
    <w:p w:rsidR="007E000C" w:rsidRPr="00D50A3C" w:rsidRDefault="00713158" w:rsidP="007E000C">
      <w:pPr>
        <w:tabs>
          <w:tab w:val="left" w:pos="1161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3158">
        <w:rPr>
          <w:rFonts w:ascii="Times New Roman" w:hAnsi="Times New Roman" w:cs="Times New Roman"/>
          <w:b/>
          <w:sz w:val="24"/>
          <w:szCs w:val="24"/>
        </w:rPr>
        <w:t>Күн</w:t>
      </w:r>
      <w:proofErr w:type="spellEnd"/>
      <w:r w:rsidRPr="007131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158">
        <w:rPr>
          <w:rFonts w:ascii="Times New Roman" w:hAnsi="Times New Roman" w:cs="Times New Roman"/>
          <w:b/>
          <w:sz w:val="24"/>
          <w:szCs w:val="24"/>
        </w:rPr>
        <w:t>тәртібі</w:t>
      </w:r>
      <w:proofErr w:type="spellEnd"/>
      <w:r w:rsidR="007E000C" w:rsidRPr="00D50A3C">
        <w:rPr>
          <w:rFonts w:ascii="Times New Roman" w:hAnsi="Times New Roman" w:cs="Times New Roman"/>
          <w:b/>
          <w:sz w:val="24"/>
          <w:szCs w:val="24"/>
        </w:rPr>
        <w:t>:</w:t>
      </w:r>
    </w:p>
    <w:p w:rsidR="002F6518" w:rsidRPr="00D50A3C" w:rsidRDefault="002F6518" w:rsidP="002F6518">
      <w:pPr>
        <w:tabs>
          <w:tab w:val="left" w:pos="116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E000C" w:rsidRPr="00D50A3C" w:rsidRDefault="007E000C" w:rsidP="007E000C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0A3C">
        <w:rPr>
          <w:rFonts w:ascii="Times New Roman" w:hAnsi="Times New Roman" w:cs="Times New Roman"/>
          <w:bCs/>
          <w:sz w:val="24"/>
          <w:szCs w:val="24"/>
        </w:rPr>
        <w:t xml:space="preserve">1)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Мектеп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басшысы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Қ.Қ.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Молдабековтың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сөз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сөйлеуі</w:t>
      </w:r>
      <w:proofErr w:type="spellEnd"/>
    </w:p>
    <w:p w:rsidR="007E000C" w:rsidRPr="00D50A3C" w:rsidRDefault="007E000C" w:rsidP="007E000C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0A3C">
        <w:rPr>
          <w:rFonts w:ascii="Times New Roman" w:hAnsi="Times New Roman" w:cs="Times New Roman"/>
          <w:bCs/>
          <w:sz w:val="24"/>
          <w:szCs w:val="24"/>
        </w:rPr>
        <w:t xml:space="preserve">2)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Мектептің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Қамқоршылық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кеңесі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төрағасының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атқ</w:t>
      </w:r>
      <w:r w:rsidR="00713158">
        <w:rPr>
          <w:rFonts w:ascii="Times New Roman" w:hAnsi="Times New Roman" w:cs="Times New Roman"/>
          <w:bCs/>
          <w:sz w:val="24"/>
          <w:szCs w:val="24"/>
        </w:rPr>
        <w:t>арылғ</w:t>
      </w:r>
      <w:proofErr w:type="gramStart"/>
      <w:r w:rsidR="00713158">
        <w:rPr>
          <w:rFonts w:ascii="Times New Roman" w:hAnsi="Times New Roman" w:cs="Times New Roman"/>
          <w:bCs/>
          <w:sz w:val="24"/>
          <w:szCs w:val="24"/>
        </w:rPr>
        <w:t>ан</w:t>
      </w:r>
      <w:proofErr w:type="spellEnd"/>
      <w:r w:rsid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>
        <w:rPr>
          <w:rFonts w:ascii="Times New Roman" w:hAnsi="Times New Roman" w:cs="Times New Roman"/>
          <w:bCs/>
          <w:sz w:val="24"/>
          <w:szCs w:val="24"/>
        </w:rPr>
        <w:t>ж</w:t>
      </w:r>
      <w:proofErr w:type="gramEnd"/>
      <w:r w:rsidR="00713158">
        <w:rPr>
          <w:rFonts w:ascii="Times New Roman" w:hAnsi="Times New Roman" w:cs="Times New Roman"/>
          <w:bCs/>
          <w:sz w:val="24"/>
          <w:szCs w:val="24"/>
        </w:rPr>
        <w:t>ұмыс</w:t>
      </w:r>
      <w:proofErr w:type="spellEnd"/>
      <w:r w:rsid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>
        <w:rPr>
          <w:rFonts w:ascii="Times New Roman" w:hAnsi="Times New Roman" w:cs="Times New Roman"/>
          <w:bCs/>
          <w:sz w:val="24"/>
          <w:szCs w:val="24"/>
        </w:rPr>
        <w:t>есебі</w:t>
      </w:r>
      <w:proofErr w:type="spellEnd"/>
      <w:r w:rsidR="00713158">
        <w:rPr>
          <w:rFonts w:ascii="Times New Roman" w:hAnsi="Times New Roman" w:cs="Times New Roman"/>
          <w:bCs/>
          <w:sz w:val="24"/>
          <w:szCs w:val="24"/>
        </w:rPr>
        <w:t xml:space="preserve"> – Е.</w:t>
      </w:r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В.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Шайнурова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00C" w:rsidRPr="00D50A3C" w:rsidRDefault="007E000C" w:rsidP="007E000C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0A3C">
        <w:rPr>
          <w:rFonts w:ascii="Times New Roman" w:hAnsi="Times New Roman" w:cs="Times New Roman"/>
          <w:bCs/>
          <w:sz w:val="24"/>
          <w:szCs w:val="24"/>
        </w:rPr>
        <w:t xml:space="preserve">3)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Қамқоршылық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кеңестің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жұмысын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ұйымдастырудың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үлгілік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қағидаларын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оны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ұйымдарында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сайлау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тәртібін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бекіту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Республикасы</w:t>
      </w:r>
      <w:proofErr w:type="spellEnd"/>
      <w:proofErr w:type="gram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>ілім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ғылым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министрінің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2017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27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шілдедегі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№ 355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бұйрығына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өзгерістер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толықтырулар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енгізу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танысу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 xml:space="preserve"> - ДТЖЖО Б. М. </w:t>
      </w:r>
      <w:proofErr w:type="spellStart"/>
      <w:proofErr w:type="gramStart"/>
      <w:r w:rsidR="00713158" w:rsidRPr="00713158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>әкенова</w:t>
      </w:r>
      <w:proofErr w:type="spellEnd"/>
      <w:r w:rsidR="00713158" w:rsidRPr="0071315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00C" w:rsidRPr="00D50A3C" w:rsidRDefault="007E000C" w:rsidP="007E000C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0A3C">
        <w:rPr>
          <w:rFonts w:ascii="Times New Roman" w:hAnsi="Times New Roman" w:cs="Times New Roman"/>
          <w:bCs/>
          <w:sz w:val="24"/>
          <w:szCs w:val="24"/>
        </w:rPr>
        <w:t xml:space="preserve">4)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Мектептің</w:t>
      </w:r>
      <w:proofErr w:type="spell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қамқоршылар</w:t>
      </w:r>
      <w:proofErr w:type="spell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кеңесі</w:t>
      </w:r>
      <w:proofErr w:type="gram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жа</w:t>
      </w:r>
      <w:proofErr w:type="gram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>ңа</w:t>
      </w:r>
      <w:proofErr w:type="spell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құрамды</w:t>
      </w:r>
      <w:proofErr w:type="spell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сайлау</w:t>
      </w:r>
      <w:proofErr w:type="spell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>.</w:t>
      </w:r>
    </w:p>
    <w:p w:rsidR="007E000C" w:rsidRPr="00D50A3C" w:rsidRDefault="007E000C" w:rsidP="007E000C">
      <w:pPr>
        <w:pStyle w:val="a6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50A3C">
        <w:rPr>
          <w:rFonts w:ascii="Times New Roman" w:hAnsi="Times New Roman" w:cs="Times New Roman"/>
          <w:bCs/>
          <w:sz w:val="24"/>
          <w:szCs w:val="24"/>
        </w:rPr>
        <w:t xml:space="preserve">5)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Ә</w:t>
      </w:r>
      <w:proofErr w:type="gram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р</w:t>
      </w:r>
      <w:proofErr w:type="spellEnd"/>
      <w:proofErr w:type="gramEnd"/>
      <w:r w:rsidR="001E3066" w:rsidRPr="001E306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E3066" w:rsidRPr="001E3066">
        <w:rPr>
          <w:rFonts w:ascii="Times New Roman" w:hAnsi="Times New Roman" w:cs="Times New Roman"/>
          <w:bCs/>
          <w:sz w:val="24"/>
          <w:szCs w:val="24"/>
        </w:rPr>
        <w:t>түрлі</w:t>
      </w:r>
      <w:proofErr w:type="spellEnd"/>
      <w:r w:rsidRPr="00D50A3C">
        <w:rPr>
          <w:rFonts w:ascii="Times New Roman" w:hAnsi="Times New Roman" w:cs="Times New Roman"/>
          <w:bCs/>
          <w:sz w:val="24"/>
          <w:szCs w:val="24"/>
        </w:rPr>
        <w:t>.</w:t>
      </w:r>
    </w:p>
    <w:p w:rsidR="001E3066" w:rsidRDefault="001E3066" w:rsidP="00BD77BE">
      <w:pPr>
        <w:tabs>
          <w:tab w:val="left" w:pos="11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Тыңдадық</w:t>
      </w:r>
      <w:r w:rsidRPr="00D50A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877EA" w:rsidRPr="001E3066" w:rsidRDefault="004877EA" w:rsidP="00BD77BE">
      <w:pPr>
        <w:tabs>
          <w:tab w:val="left" w:pos="116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306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1E306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1E3066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1E3066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1E30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3066" w:rsidRPr="001E3066">
        <w:rPr>
          <w:rFonts w:ascii="Times New Roman" w:hAnsi="Times New Roman" w:cs="Times New Roman"/>
          <w:b/>
          <w:sz w:val="24"/>
          <w:szCs w:val="24"/>
          <w:lang w:val="kk-KZ"/>
        </w:rPr>
        <w:t>Молдабеков</w:t>
      </w:r>
      <w:r w:rsidR="001E3066">
        <w:rPr>
          <w:rFonts w:ascii="Times New Roman" w:hAnsi="Times New Roman" w:cs="Times New Roman"/>
          <w:b/>
          <w:sz w:val="24"/>
          <w:szCs w:val="24"/>
          <w:lang w:val="kk-KZ"/>
        </w:rPr>
        <w:t>ты</w:t>
      </w:r>
      <w:r w:rsidR="001E3066" w:rsidRPr="001E30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3066" w:rsidRPr="001E306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1E30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3066" w:rsidRPr="001E3066">
        <w:rPr>
          <w:rFonts w:ascii="Times New Roman" w:hAnsi="Times New Roman" w:cs="Times New Roman"/>
          <w:sz w:val="24"/>
          <w:szCs w:val="24"/>
          <w:lang w:val="kk-KZ"/>
        </w:rPr>
        <w:t>№ 43 мектептің басшысы жазғы кезеңде мектепті жөндеу қорытындылары, материалдық-техникалық базасы және жалпы мектептің оқу-тәрбие үдерісі туралы айтып берді. Жалпыға бірдей оқыту бойынша мемлекет бөлген бюджет қаражаты туралы есеп берді.</w:t>
      </w:r>
    </w:p>
    <w:p w:rsidR="00AD5843" w:rsidRPr="00D50A3C" w:rsidRDefault="004877EA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A3C">
        <w:rPr>
          <w:rFonts w:ascii="Times New Roman" w:hAnsi="Times New Roman" w:cs="Times New Roman"/>
          <w:sz w:val="24"/>
          <w:szCs w:val="24"/>
        </w:rPr>
        <w:t>2.</w:t>
      </w:r>
      <w:r w:rsidRPr="00D50A3C">
        <w:rPr>
          <w:rFonts w:ascii="Times New Roman" w:hAnsi="Times New Roman" w:cs="Times New Roman"/>
          <w:b/>
          <w:sz w:val="24"/>
          <w:szCs w:val="24"/>
        </w:rPr>
        <w:t xml:space="preserve"> Е.В.</w:t>
      </w:r>
      <w:r w:rsidR="001E3066" w:rsidRPr="001E30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066" w:rsidRPr="00D50A3C">
        <w:rPr>
          <w:rFonts w:ascii="Times New Roman" w:hAnsi="Times New Roman" w:cs="Times New Roman"/>
          <w:b/>
          <w:sz w:val="24"/>
          <w:szCs w:val="24"/>
        </w:rPr>
        <w:t>Шайнуров</w:t>
      </w:r>
      <w:proofErr w:type="spellEnd"/>
      <w:r w:rsidR="001E30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аны </w:t>
      </w:r>
      <w:r w:rsidR="001E3066">
        <w:rPr>
          <w:rFonts w:ascii="Times New Roman" w:hAnsi="Times New Roman" w:cs="Times New Roman"/>
          <w:sz w:val="24"/>
          <w:szCs w:val="24"/>
        </w:rPr>
        <w:t>–</w:t>
      </w:r>
      <w:r w:rsidR="001E3066">
        <w:rPr>
          <w:rFonts w:ascii="Times New Roman" w:hAnsi="Times New Roman" w:cs="Times New Roman"/>
          <w:sz w:val="24"/>
          <w:szCs w:val="24"/>
          <w:lang w:val="kk-KZ"/>
        </w:rPr>
        <w:t xml:space="preserve"> ПК төрағасы</w:t>
      </w:r>
      <w:r w:rsidRPr="00D50A3C">
        <w:rPr>
          <w:rFonts w:ascii="Times New Roman" w:hAnsi="Times New Roman" w:cs="Times New Roman"/>
          <w:sz w:val="24"/>
          <w:szCs w:val="24"/>
        </w:rPr>
        <w:t xml:space="preserve">. </w:t>
      </w:r>
      <w:r w:rsidR="00C379D4" w:rsidRPr="00C379D4">
        <w:rPr>
          <w:rFonts w:ascii="Times New Roman" w:hAnsi="Times New Roman" w:cs="Times New Roman"/>
          <w:sz w:val="24"/>
          <w:szCs w:val="24"/>
        </w:rPr>
        <w:t xml:space="preserve">2021-2023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жылында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атқарылған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жұмыстар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>.:</w:t>
      </w:r>
      <w:r w:rsidRPr="00D50A3C">
        <w:rPr>
          <w:rFonts w:ascii="Times New Roman" w:hAnsi="Times New Roman" w:cs="Times New Roman"/>
          <w:sz w:val="24"/>
          <w:szCs w:val="24"/>
        </w:rPr>
        <w:t xml:space="preserve"> </w:t>
      </w:r>
      <w:r w:rsidR="00C379D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379D4" w:rsidRPr="00C379D4">
        <w:rPr>
          <w:rFonts w:ascii="Times New Roman" w:hAnsi="Times New Roman" w:cs="Times New Roman"/>
          <w:sz w:val="24"/>
          <w:szCs w:val="24"/>
        </w:rPr>
        <w:t>П</w:t>
      </w:r>
      <w:r w:rsidR="00C379D4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бағыттарының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C379D4" w:rsidRPr="00C379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379D4" w:rsidRPr="00C379D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қайырымдылық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жағ</w:t>
      </w:r>
      <w:proofErr w:type="gramStart"/>
      <w:r w:rsidR="00C379D4" w:rsidRPr="00C379D4">
        <w:rPr>
          <w:rFonts w:ascii="Times New Roman" w:hAnsi="Times New Roman" w:cs="Times New Roman"/>
          <w:sz w:val="24"/>
          <w:szCs w:val="24"/>
        </w:rPr>
        <w:t>дай</w:t>
      </w:r>
      <w:proofErr w:type="gramEnd"/>
      <w:r w:rsidR="00C379D4" w:rsidRPr="00C379D4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отбасыларға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материалдық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көмек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>.</w:t>
      </w:r>
    </w:p>
    <w:p w:rsidR="007E000C" w:rsidRPr="00D50A3C" w:rsidRDefault="00C379D4" w:rsidP="0092254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9D4">
        <w:rPr>
          <w:rFonts w:ascii="Times New Roman" w:hAnsi="Times New Roman" w:cs="Times New Roman"/>
          <w:sz w:val="24"/>
          <w:szCs w:val="24"/>
        </w:rPr>
        <w:t xml:space="preserve">ПК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мектепті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басқарудағы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79D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79D4">
        <w:rPr>
          <w:rFonts w:ascii="Times New Roman" w:hAnsi="Times New Roman" w:cs="Times New Roman"/>
          <w:sz w:val="24"/>
          <w:szCs w:val="24"/>
        </w:rPr>
        <w:t>өлі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болды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Қамқоршылар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мүшелері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ыстық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тамағын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ұйымдастыруды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асханасының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тамақтануын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асханасына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қатысуына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статистика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жүргізілді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облыс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әкімдігі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ұйымдастырған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ертеңгіліктерге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балалардың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үміткерлерін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бекі</w:t>
      </w:r>
      <w:proofErr w:type="gramStart"/>
      <w:r w:rsidRPr="00C379D4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C379D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кеңестерге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отырысын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D4">
        <w:rPr>
          <w:rFonts w:ascii="Times New Roman" w:hAnsi="Times New Roman" w:cs="Times New Roman"/>
          <w:sz w:val="24"/>
          <w:szCs w:val="24"/>
        </w:rPr>
        <w:t>өткізді</w:t>
      </w:r>
      <w:proofErr w:type="spellEnd"/>
      <w:r w:rsidRPr="00C379D4">
        <w:rPr>
          <w:rFonts w:ascii="Times New Roman" w:hAnsi="Times New Roman" w:cs="Times New Roman"/>
          <w:sz w:val="24"/>
          <w:szCs w:val="24"/>
        </w:rPr>
        <w:t>.</w:t>
      </w:r>
      <w:r w:rsidR="004877EA" w:rsidRPr="00D50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EA1" w:rsidRPr="00D50A3C" w:rsidRDefault="00AB1EA1" w:rsidP="0092254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A3C">
        <w:rPr>
          <w:rFonts w:ascii="Times New Roman" w:hAnsi="Times New Roman" w:cs="Times New Roman"/>
          <w:sz w:val="24"/>
          <w:szCs w:val="24"/>
        </w:rPr>
        <w:t>3.</w:t>
      </w:r>
      <w:r w:rsidR="00F67013" w:rsidRPr="00D50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0C" w:rsidRPr="00D50A3C">
        <w:rPr>
          <w:rFonts w:ascii="Times New Roman" w:hAnsi="Times New Roman" w:cs="Times New Roman"/>
          <w:b/>
          <w:sz w:val="24"/>
          <w:szCs w:val="24"/>
        </w:rPr>
        <w:t>Б.М.</w:t>
      </w:r>
      <w:r w:rsidR="00C37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379D4" w:rsidRPr="00D50A3C">
        <w:rPr>
          <w:rFonts w:ascii="Times New Roman" w:hAnsi="Times New Roman" w:cs="Times New Roman"/>
          <w:b/>
          <w:sz w:val="24"/>
          <w:szCs w:val="24"/>
        </w:rPr>
        <w:t>Ш</w:t>
      </w:r>
      <w:r w:rsidR="00C379D4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proofErr w:type="spellStart"/>
      <w:r w:rsidR="00C379D4" w:rsidRPr="00D50A3C">
        <w:rPr>
          <w:rFonts w:ascii="Times New Roman" w:hAnsi="Times New Roman" w:cs="Times New Roman"/>
          <w:b/>
          <w:sz w:val="24"/>
          <w:szCs w:val="24"/>
        </w:rPr>
        <w:t>кенова</w:t>
      </w:r>
      <w:proofErr w:type="spellEnd"/>
      <w:r w:rsidR="00C379D4" w:rsidRPr="00D50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000C" w:rsidRPr="00D50A3C">
        <w:rPr>
          <w:rFonts w:ascii="Times New Roman" w:hAnsi="Times New Roman" w:cs="Times New Roman"/>
          <w:b/>
          <w:sz w:val="24"/>
          <w:szCs w:val="24"/>
        </w:rPr>
        <w:t>-</w:t>
      </w:r>
      <w:r w:rsidR="00C379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ДТЖЖО</w:t>
      </w:r>
      <w:r w:rsidR="007E000C" w:rsidRPr="00D50A3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proofErr w:type="gramStart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C379D4" w:rsidRPr="00C379D4">
        <w:rPr>
          <w:rFonts w:ascii="Times New Roman" w:hAnsi="Times New Roman" w:cs="Times New Roman"/>
          <w:sz w:val="24"/>
          <w:szCs w:val="24"/>
        </w:rPr>
        <w:t>ілім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министрінің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шілдедегі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жұмысын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ұйымдастырудың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үлгілік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қағидаларын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ұйымдарында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сайлау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тәртібін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бекіту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" № 355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өзгерістер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толықтырулармен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таныстырды</w:t>
      </w:r>
      <w:proofErr w:type="spellEnd"/>
      <w:proofErr w:type="gramStart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Бұрынғы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құрамның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қолданылу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мерзімінің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аяқталуына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қатысып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ата-аналар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арасынан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қамқоршылық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кеңесінің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төрағаны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таңдаумен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ауыстыруды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C379D4" w:rsidRPr="00C379D4">
        <w:rPr>
          <w:rFonts w:ascii="Times New Roman" w:hAnsi="Times New Roman" w:cs="Times New Roman"/>
          <w:sz w:val="24"/>
          <w:szCs w:val="24"/>
        </w:rPr>
        <w:t>.</w:t>
      </w:r>
    </w:p>
    <w:p w:rsidR="007455CC" w:rsidRPr="00D50A3C" w:rsidRDefault="00AB1EA1" w:rsidP="007455C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254C" w:rsidRPr="00D50A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21CDB" w:rsidRPr="00D50A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Дауыс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қамқоршылық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кеңестің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gram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ңа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құрамы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оның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төрағасы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сайланды</w:t>
      </w:r>
      <w:proofErr w:type="spellEnd"/>
      <w:r w:rsidR="00C379D4" w:rsidRPr="00C379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455CC" w:rsidRPr="00D50A3C" w:rsidRDefault="007455CC" w:rsidP="007455C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0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Махаббат</w:t>
      </w:r>
      <w:proofErr w:type="spellEnd"/>
      <w:r w:rsidRPr="00D50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50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Ертышевна</w:t>
      </w:r>
      <w:proofErr w:type="spellEnd"/>
      <w:r w:rsidR="00C379D4" w:rsidRPr="00C37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379D4" w:rsidRPr="00D50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Пшембаева</w:t>
      </w:r>
      <w:proofErr w:type="spellEnd"/>
    </w:p>
    <w:p w:rsidR="007455CC" w:rsidRPr="00D50A3C" w:rsidRDefault="007455CC" w:rsidP="007455C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 xml:space="preserve">Елена Радиславовна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Пархамчук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Татьяна Владимировна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Шуравина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577B13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50A3C">
        <w:rPr>
          <w:rFonts w:ascii="Times New Roman" w:hAnsi="Times New Roman" w:cs="Times New Roman"/>
          <w:sz w:val="24"/>
          <w:szCs w:val="24"/>
          <w:lang w:val="kk-KZ"/>
        </w:rPr>
        <w:t>рг</w:t>
      </w:r>
      <w:r w:rsidR="00577B13">
        <w:rPr>
          <w:rFonts w:ascii="Times New Roman" w:hAnsi="Times New Roman" w:cs="Times New Roman"/>
          <w:sz w:val="24"/>
          <w:szCs w:val="24"/>
          <w:lang w:val="kk-KZ"/>
        </w:rPr>
        <w:t>ү</w:t>
      </w:r>
      <w:r w:rsidRPr="00D50A3C">
        <w:rPr>
          <w:rFonts w:ascii="Times New Roman" w:hAnsi="Times New Roman" w:cs="Times New Roman"/>
          <w:sz w:val="24"/>
          <w:szCs w:val="24"/>
          <w:lang w:val="kk-KZ"/>
        </w:rPr>
        <w:t>л Аманжол</w:t>
      </w:r>
      <w:r w:rsidR="00577B13">
        <w:rPr>
          <w:rFonts w:ascii="Times New Roman" w:hAnsi="Times New Roman" w:cs="Times New Roman"/>
          <w:sz w:val="24"/>
          <w:szCs w:val="24"/>
          <w:lang w:val="kk-KZ"/>
        </w:rPr>
        <w:t>қызы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Даиров</w:t>
      </w:r>
      <w:bookmarkStart w:id="0" w:name="_GoBack"/>
      <w:bookmarkEnd w:id="0"/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Екатерина Николаевна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Меньшикова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Светлана Ивановна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Казачкова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Татьяна Александровна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Лазарева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Вера Владимировна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Фот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Наталья Игоревна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Мыскина</w:t>
      </w:r>
    </w:p>
    <w:p w:rsidR="007455CC" w:rsidRPr="00D50A3C" w:rsidRDefault="007455CC" w:rsidP="002520E2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Елена Геннадьевна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Титова</w:t>
      </w:r>
    </w:p>
    <w:p w:rsidR="007455CC" w:rsidRPr="00D50A3C" w:rsidRDefault="007455CC" w:rsidP="007455C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Людмила Александровна</w:t>
      </w:r>
      <w:r w:rsidR="00577B13" w:rsidRPr="00577B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 w:rsidRPr="00D50A3C">
        <w:rPr>
          <w:rFonts w:ascii="Times New Roman" w:hAnsi="Times New Roman" w:cs="Times New Roman"/>
          <w:sz w:val="24"/>
          <w:szCs w:val="24"/>
          <w:lang w:val="kk-KZ"/>
        </w:rPr>
        <w:t>Лисичкина</w:t>
      </w:r>
    </w:p>
    <w:p w:rsidR="00BD77BE" w:rsidRPr="00D50A3C" w:rsidRDefault="007455CC" w:rsidP="007455C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>Зинаида Васильевна</w:t>
      </w:r>
      <w:r w:rsidR="00577B13" w:rsidRPr="0057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7B13"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>Хотянович</w:t>
      </w:r>
      <w:proofErr w:type="spellEnd"/>
    </w:p>
    <w:p w:rsidR="00D50A3C" w:rsidRPr="00D50A3C" w:rsidRDefault="007455CC" w:rsidP="00D50A3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Тлек</w:t>
      </w:r>
      <w:proofErr w:type="spellEnd"/>
      <w:r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B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>азбек</w:t>
      </w:r>
      <w:proofErr w:type="spellEnd"/>
      <w:r w:rsidR="00577B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ұлы</w:t>
      </w:r>
      <w:proofErr w:type="gramStart"/>
      <w:r w:rsidR="00577B13" w:rsidRPr="00577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7B13"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 w:rsidR="00577B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="00577B13"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>малиханов</w:t>
      </w:r>
      <w:proofErr w:type="spellEnd"/>
    </w:p>
    <w:p w:rsidR="00631212" w:rsidRPr="00D50A3C" w:rsidRDefault="00631212" w:rsidP="00D50A3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0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D50A3C">
        <w:rPr>
          <w:rFonts w:ascii="Times New Roman" w:hAnsi="Times New Roman" w:cs="Times New Roman"/>
          <w:b/>
          <w:sz w:val="24"/>
          <w:szCs w:val="24"/>
        </w:rPr>
        <w:t>Б.М.</w:t>
      </w:r>
      <w:r w:rsidR="00577B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gramStart"/>
      <w:r w:rsidR="00577B13" w:rsidRPr="00D50A3C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577B13">
        <w:rPr>
          <w:rFonts w:ascii="Times New Roman" w:hAnsi="Times New Roman" w:cs="Times New Roman"/>
          <w:b/>
          <w:sz w:val="24"/>
          <w:szCs w:val="24"/>
          <w:lang w:val="kk-KZ"/>
        </w:rPr>
        <w:t>ә</w:t>
      </w:r>
      <w:proofErr w:type="spellStart"/>
      <w:r w:rsidR="00577B13" w:rsidRPr="00D50A3C">
        <w:rPr>
          <w:rFonts w:ascii="Times New Roman" w:hAnsi="Times New Roman" w:cs="Times New Roman"/>
          <w:b/>
          <w:sz w:val="24"/>
          <w:szCs w:val="24"/>
        </w:rPr>
        <w:t>кенова</w:t>
      </w:r>
      <w:proofErr w:type="spellEnd"/>
      <w:r w:rsidR="00577B13" w:rsidRPr="00D50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A3C">
        <w:rPr>
          <w:rFonts w:ascii="Times New Roman" w:hAnsi="Times New Roman" w:cs="Times New Roman"/>
          <w:b/>
          <w:sz w:val="24"/>
          <w:szCs w:val="24"/>
        </w:rPr>
        <w:t>-</w:t>
      </w:r>
      <w:r w:rsidR="00577B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ДТЖЖО</w:t>
      </w:r>
      <w:r w:rsidRPr="00D50A3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Ата-аналарды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2023-2024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жылына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r w:rsidR="00577B13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Біртұтас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577B1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7B13" w:rsidRPr="00577B13">
        <w:rPr>
          <w:rFonts w:ascii="Times New Roman" w:hAnsi="Times New Roman" w:cs="Times New Roman"/>
          <w:sz w:val="24"/>
          <w:szCs w:val="24"/>
        </w:rPr>
        <w:t xml:space="preserve"> - Қ</w:t>
      </w:r>
      <w:proofErr w:type="gramStart"/>
      <w:r w:rsidR="00577B13" w:rsidRPr="00577B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АМ</w:t>
      </w:r>
      <w:r w:rsidR="000D76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B13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577B1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>
        <w:rPr>
          <w:rFonts w:ascii="Times New Roman" w:hAnsi="Times New Roman" w:cs="Times New Roman"/>
          <w:sz w:val="24"/>
          <w:szCs w:val="24"/>
        </w:rPr>
        <w:t>бағдарламасымен</w:t>
      </w:r>
      <w:proofErr w:type="spellEnd"/>
      <w:r w:rsidR="00577B13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жалпыадамзаттық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құндылықтарына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құжатта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жұмысында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асырылуы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тәрбиенің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мақсаты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77B13" w:rsidRPr="00577B13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="00577B13" w:rsidRPr="00577B13">
        <w:rPr>
          <w:rFonts w:ascii="Times New Roman" w:hAnsi="Times New Roman" w:cs="Times New Roman"/>
          <w:sz w:val="24"/>
          <w:szCs w:val="24"/>
        </w:rPr>
        <w:t>қындалған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r w:rsidR="00577B13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Бірыңғай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="00577B13">
        <w:rPr>
          <w:rFonts w:ascii="Times New Roman" w:hAnsi="Times New Roman" w:cs="Times New Roman"/>
          <w:sz w:val="24"/>
          <w:szCs w:val="24"/>
          <w:lang w:val="kk-KZ"/>
        </w:rPr>
        <w:t xml:space="preserve">мен»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таныстырды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>.</w:t>
      </w:r>
      <w:r w:rsidR="00D50A3C" w:rsidRPr="00D50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мақсатымыз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жалпыадамзаттық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құндылықтарды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бойына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сіңірген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озық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577B13" w:rsidRPr="00577B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77B13" w:rsidRPr="00577B13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беруді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меңгерген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азаматты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="00577B13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77B13" w:rsidRPr="00577B13">
        <w:rPr>
          <w:rFonts w:ascii="Times New Roman" w:hAnsi="Times New Roman" w:cs="Times New Roman"/>
          <w:sz w:val="24"/>
          <w:szCs w:val="24"/>
        </w:rPr>
        <w:t>.</w:t>
      </w:r>
      <w:r w:rsidR="00D50A3C" w:rsidRPr="00D50A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B13" w:rsidRPr="00577B13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бағдарламаның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мақсаттары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proofErr w:type="gramStart"/>
      <w:r w:rsidR="00577B13" w:rsidRPr="00577B1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77B13" w:rsidRPr="00577B13">
        <w:rPr>
          <w:rFonts w:ascii="Times New Roman" w:hAnsi="Times New Roman" w:cs="Times New Roman"/>
          <w:sz w:val="24"/>
          <w:szCs w:val="24"/>
        </w:rPr>
        <w:t>індеттері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айтып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берді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Мектептің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жылдық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тәрбие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жоспарына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түзету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енгізуді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13" w:rsidRPr="00577B13">
        <w:rPr>
          <w:rFonts w:ascii="Times New Roman" w:hAnsi="Times New Roman" w:cs="Times New Roman"/>
          <w:sz w:val="24"/>
          <w:szCs w:val="24"/>
        </w:rPr>
        <w:t>ұсынды</w:t>
      </w:r>
      <w:proofErr w:type="spellEnd"/>
      <w:r w:rsidR="00577B13" w:rsidRPr="00577B13">
        <w:rPr>
          <w:rFonts w:ascii="Times New Roman" w:hAnsi="Times New Roman" w:cs="Times New Roman"/>
          <w:sz w:val="24"/>
          <w:szCs w:val="24"/>
        </w:rPr>
        <w:t>.</w:t>
      </w:r>
    </w:p>
    <w:p w:rsidR="00BD77BE" w:rsidRPr="00D50A3C" w:rsidRDefault="00577B13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Шешті</w:t>
      </w:r>
      <w:r w:rsidR="006B0BB0" w:rsidRPr="00D50A3C">
        <w:rPr>
          <w:rFonts w:ascii="Times New Roman" w:hAnsi="Times New Roman" w:cs="Times New Roman"/>
          <w:b/>
          <w:sz w:val="24"/>
          <w:szCs w:val="24"/>
        </w:rPr>
        <w:t>:</w:t>
      </w:r>
    </w:p>
    <w:p w:rsidR="00BD77BE" w:rsidRPr="00D50A3C" w:rsidRDefault="00BD77BE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</w:rPr>
        <w:t>1.</w:t>
      </w:r>
      <w:r w:rsidR="000D765F" w:rsidRPr="000D765F"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Жаппай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қаражатын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басшысы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Қ.Қ.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Молдабековтың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есебі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765F" w:rsidRPr="000D765F">
        <w:rPr>
          <w:rFonts w:ascii="Times New Roman" w:hAnsi="Times New Roman" w:cs="Times New Roman"/>
          <w:sz w:val="24"/>
          <w:szCs w:val="24"/>
        </w:rPr>
        <w:t>назар</w:t>
      </w:r>
      <w:proofErr w:type="gramEnd"/>
      <w:r w:rsidR="000D765F" w:rsidRPr="000D765F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65F" w:rsidRPr="000D765F">
        <w:rPr>
          <w:rFonts w:ascii="Times New Roman" w:hAnsi="Times New Roman" w:cs="Times New Roman"/>
          <w:sz w:val="24"/>
          <w:szCs w:val="24"/>
        </w:rPr>
        <w:t>алынсын</w:t>
      </w:r>
      <w:proofErr w:type="spellEnd"/>
      <w:r w:rsidR="000D765F" w:rsidRPr="000D765F">
        <w:rPr>
          <w:rFonts w:ascii="Times New Roman" w:hAnsi="Times New Roman" w:cs="Times New Roman"/>
          <w:sz w:val="24"/>
          <w:szCs w:val="24"/>
        </w:rPr>
        <w:t>.</w:t>
      </w:r>
    </w:p>
    <w:p w:rsidR="00BD77BE" w:rsidRPr="00D50A3C" w:rsidRDefault="00BD77BE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50A3C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D765F" w:rsidRPr="000D765F">
        <w:rPr>
          <w:lang w:val="kk-KZ"/>
        </w:rPr>
        <w:t xml:space="preserve"> 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>Педагогикалық кеңес төрағасы Е.В. Шайнурованың 2021-2023 оқу жылы үшін жұмысы мақұлдансын.</w:t>
      </w:r>
    </w:p>
    <w:p w:rsidR="00E11778" w:rsidRPr="000D765F" w:rsidRDefault="00BD77BE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765F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0D765F" w:rsidRPr="000D765F">
        <w:rPr>
          <w:lang w:val="kk-KZ"/>
        </w:rPr>
        <w:t xml:space="preserve"> 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>Қамқоршылық кеңестің жаңа құрамы бекітілсін.</w:t>
      </w:r>
    </w:p>
    <w:p w:rsidR="00D50A3C" w:rsidRPr="000D765F" w:rsidRDefault="00D50A3C" w:rsidP="00D50A3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D765F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0D765F" w:rsidRPr="000D765F">
        <w:rPr>
          <w:lang w:val="kk-KZ"/>
        </w:rPr>
        <w:t xml:space="preserve"> 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ҚР АМ </w:t>
      </w:r>
      <w:r w:rsidR="000D765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>Біртұтас тәрбие бағдарламасының</w:t>
      </w:r>
      <w:r w:rsidR="000D765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 мақсаттары мен міндеттеріне сәйкес мектептің жылдық тәрбие жоспарына түзету енгізу.</w:t>
      </w:r>
    </w:p>
    <w:p w:rsidR="00D50A3C" w:rsidRPr="000D765F" w:rsidRDefault="00D50A3C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77BE" w:rsidRPr="000D765F" w:rsidRDefault="000D765F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Дауыс беру қорытындысы</w:t>
      </w:r>
      <w:r w:rsidRPr="000D765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F73151" w:rsidRPr="000D76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D77BE" w:rsidRPr="000D765F" w:rsidRDefault="000D765F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Жақтаушылар</w:t>
      </w:r>
      <w:r w:rsidR="00F73151"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7927C1" w:rsidRPr="000D765F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D50A3C" w:rsidRPr="000D765F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</w:p>
    <w:p w:rsidR="00BD77BE" w:rsidRPr="000D765F" w:rsidRDefault="000D765F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қарсы</w:t>
      </w:r>
      <w:r w:rsidR="00F73151" w:rsidRPr="000D765F">
        <w:rPr>
          <w:rFonts w:ascii="Times New Roman" w:hAnsi="Times New Roman" w:cs="Times New Roman"/>
          <w:sz w:val="24"/>
          <w:szCs w:val="24"/>
          <w:lang w:val="kk-KZ"/>
        </w:rPr>
        <w:t>__________0___</w:t>
      </w:r>
    </w:p>
    <w:p w:rsidR="00BD77BE" w:rsidRPr="000D765F" w:rsidRDefault="000D765F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қалыс қалушылар</w:t>
      </w:r>
      <w:r w:rsidR="00F73151" w:rsidRPr="000D765F">
        <w:rPr>
          <w:rFonts w:ascii="Times New Roman" w:hAnsi="Times New Roman" w:cs="Times New Roman"/>
          <w:sz w:val="24"/>
          <w:szCs w:val="24"/>
          <w:lang w:val="kk-KZ"/>
        </w:rPr>
        <w:t>__0_____</w:t>
      </w:r>
      <w:r w:rsidR="00F73151" w:rsidRPr="000D765F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50A3C" w:rsidRPr="000D765F" w:rsidRDefault="00D50A3C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50A3C" w:rsidRPr="000D765F" w:rsidRDefault="00D50A3C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50A3C" w:rsidRPr="000D765F" w:rsidRDefault="00D50A3C" w:rsidP="00BD77BE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D77BE" w:rsidRPr="000D765F" w:rsidRDefault="000D765F" w:rsidP="000D765F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ПК төрағасы</w:t>
      </w:r>
      <w:r w:rsidR="00F73151"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:_________________   </w:t>
      </w:r>
      <w:r w:rsidR="00BD77BE" w:rsidRPr="000D765F">
        <w:rPr>
          <w:rFonts w:ascii="Times New Roman" w:hAnsi="Times New Roman" w:cs="Times New Roman"/>
          <w:sz w:val="24"/>
          <w:szCs w:val="24"/>
          <w:lang w:val="kk-KZ"/>
        </w:rPr>
        <w:t>М.Е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765F">
        <w:rPr>
          <w:rFonts w:ascii="Times New Roman" w:hAnsi="Times New Roman" w:cs="Times New Roman"/>
          <w:sz w:val="24"/>
          <w:szCs w:val="24"/>
          <w:lang w:val="kk-KZ"/>
        </w:rPr>
        <w:t>Пшембаева</w:t>
      </w:r>
      <w:r w:rsidR="00F73151"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2F6518" w:rsidRPr="000D765F" w:rsidRDefault="00D50A3C" w:rsidP="00D50A3C">
      <w:pPr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</w:t>
      </w:r>
      <w:r w:rsidR="000D765F">
        <w:rPr>
          <w:rFonts w:ascii="Times New Roman" w:hAnsi="Times New Roman" w:cs="Times New Roman"/>
          <w:sz w:val="24"/>
          <w:szCs w:val="24"/>
          <w:lang w:val="kk-KZ"/>
        </w:rPr>
        <w:t xml:space="preserve">     ПК хатшысы</w:t>
      </w:r>
      <w:r w:rsidR="009873F8" w:rsidRPr="000D765F">
        <w:rPr>
          <w:rFonts w:ascii="Times New Roman" w:hAnsi="Times New Roman" w:cs="Times New Roman"/>
          <w:sz w:val="24"/>
          <w:szCs w:val="24"/>
          <w:lang w:val="kk-KZ"/>
        </w:rPr>
        <w:t>: ____________________</w:t>
      </w:r>
      <w:r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 Б.М.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="000D765F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0D765F" w:rsidRPr="000D765F">
        <w:rPr>
          <w:rFonts w:ascii="Times New Roman" w:hAnsi="Times New Roman" w:cs="Times New Roman"/>
          <w:sz w:val="24"/>
          <w:szCs w:val="24"/>
          <w:lang w:val="kk-KZ"/>
        </w:rPr>
        <w:t>кенова</w:t>
      </w:r>
    </w:p>
    <w:sectPr w:rsidR="002F6518" w:rsidRPr="000D765F" w:rsidSect="00314B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8DE"/>
    <w:multiLevelType w:val="hybridMultilevel"/>
    <w:tmpl w:val="37D2C3E8"/>
    <w:lvl w:ilvl="0" w:tplc="7D6E4F3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3208"/>
    <w:multiLevelType w:val="hybridMultilevel"/>
    <w:tmpl w:val="C2781E8C"/>
    <w:lvl w:ilvl="0" w:tplc="5D6A4844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15E29"/>
    <w:multiLevelType w:val="hybridMultilevel"/>
    <w:tmpl w:val="AC72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4E6F"/>
    <w:multiLevelType w:val="hybridMultilevel"/>
    <w:tmpl w:val="E5406B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6215"/>
    <w:multiLevelType w:val="hybridMultilevel"/>
    <w:tmpl w:val="8B804B7C"/>
    <w:lvl w:ilvl="0" w:tplc="027A402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7212F1"/>
    <w:multiLevelType w:val="hybridMultilevel"/>
    <w:tmpl w:val="C2EEB31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507E83"/>
    <w:multiLevelType w:val="hybridMultilevel"/>
    <w:tmpl w:val="EB58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91E31"/>
    <w:multiLevelType w:val="hybridMultilevel"/>
    <w:tmpl w:val="0E2ADE9A"/>
    <w:lvl w:ilvl="0" w:tplc="A37C60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B839CC"/>
    <w:multiLevelType w:val="multilevel"/>
    <w:tmpl w:val="19EA8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9">
    <w:nsid w:val="2D2C1DBC"/>
    <w:multiLevelType w:val="hybridMultilevel"/>
    <w:tmpl w:val="E9D66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C49E3"/>
    <w:multiLevelType w:val="multilevel"/>
    <w:tmpl w:val="45B6D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1EB2614"/>
    <w:multiLevelType w:val="hybridMultilevel"/>
    <w:tmpl w:val="FA8C5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2D4918"/>
    <w:multiLevelType w:val="hybridMultilevel"/>
    <w:tmpl w:val="8F3676F0"/>
    <w:lvl w:ilvl="0" w:tplc="68888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A4"/>
    <w:rsid w:val="00007FF4"/>
    <w:rsid w:val="0001180A"/>
    <w:rsid w:val="00011A72"/>
    <w:rsid w:val="00014EBA"/>
    <w:rsid w:val="00017F2E"/>
    <w:rsid w:val="00020C47"/>
    <w:rsid w:val="00027137"/>
    <w:rsid w:val="00027A1E"/>
    <w:rsid w:val="000309D8"/>
    <w:rsid w:val="00032BC7"/>
    <w:rsid w:val="00033A94"/>
    <w:rsid w:val="0003629E"/>
    <w:rsid w:val="00040B12"/>
    <w:rsid w:val="000412D4"/>
    <w:rsid w:val="00041C18"/>
    <w:rsid w:val="000439F4"/>
    <w:rsid w:val="00045035"/>
    <w:rsid w:val="00045127"/>
    <w:rsid w:val="0004642A"/>
    <w:rsid w:val="00056651"/>
    <w:rsid w:val="000637FB"/>
    <w:rsid w:val="00063B60"/>
    <w:rsid w:val="00065516"/>
    <w:rsid w:val="000740A2"/>
    <w:rsid w:val="00080C93"/>
    <w:rsid w:val="0008338C"/>
    <w:rsid w:val="00084453"/>
    <w:rsid w:val="000914EB"/>
    <w:rsid w:val="000A2011"/>
    <w:rsid w:val="000A7BB7"/>
    <w:rsid w:val="000C0D8D"/>
    <w:rsid w:val="000C4DF0"/>
    <w:rsid w:val="000D765F"/>
    <w:rsid w:val="000D7C1B"/>
    <w:rsid w:val="000E3DE1"/>
    <w:rsid w:val="00102F04"/>
    <w:rsid w:val="001121F7"/>
    <w:rsid w:val="001154C0"/>
    <w:rsid w:val="00121CDB"/>
    <w:rsid w:val="00123F47"/>
    <w:rsid w:val="001318F3"/>
    <w:rsid w:val="00135C26"/>
    <w:rsid w:val="001360FB"/>
    <w:rsid w:val="0018031E"/>
    <w:rsid w:val="0018121A"/>
    <w:rsid w:val="001827C5"/>
    <w:rsid w:val="0018359D"/>
    <w:rsid w:val="00183761"/>
    <w:rsid w:val="0018505F"/>
    <w:rsid w:val="00194131"/>
    <w:rsid w:val="001966DF"/>
    <w:rsid w:val="00197122"/>
    <w:rsid w:val="001A6359"/>
    <w:rsid w:val="001B0C99"/>
    <w:rsid w:val="001B7998"/>
    <w:rsid w:val="001C0DE3"/>
    <w:rsid w:val="001C51DA"/>
    <w:rsid w:val="001C601C"/>
    <w:rsid w:val="001D1350"/>
    <w:rsid w:val="001D3C41"/>
    <w:rsid w:val="001D5B1C"/>
    <w:rsid w:val="001E3066"/>
    <w:rsid w:val="001E5D58"/>
    <w:rsid w:val="001E7192"/>
    <w:rsid w:val="001F0103"/>
    <w:rsid w:val="001F1559"/>
    <w:rsid w:val="001F4C87"/>
    <w:rsid w:val="0020586E"/>
    <w:rsid w:val="00210DF4"/>
    <w:rsid w:val="0022067B"/>
    <w:rsid w:val="00220BA4"/>
    <w:rsid w:val="0022126D"/>
    <w:rsid w:val="00221DDE"/>
    <w:rsid w:val="0023418B"/>
    <w:rsid w:val="00251D5A"/>
    <w:rsid w:val="002520E2"/>
    <w:rsid w:val="00255197"/>
    <w:rsid w:val="00257DFE"/>
    <w:rsid w:val="00261EC1"/>
    <w:rsid w:val="00270067"/>
    <w:rsid w:val="00274F8B"/>
    <w:rsid w:val="0027593C"/>
    <w:rsid w:val="00285F76"/>
    <w:rsid w:val="00290224"/>
    <w:rsid w:val="002A7A1B"/>
    <w:rsid w:val="002B5302"/>
    <w:rsid w:val="002C05AB"/>
    <w:rsid w:val="002C150B"/>
    <w:rsid w:val="002C4882"/>
    <w:rsid w:val="002D279B"/>
    <w:rsid w:val="002D33F0"/>
    <w:rsid w:val="002D33FB"/>
    <w:rsid w:val="002D3930"/>
    <w:rsid w:val="002D4CEA"/>
    <w:rsid w:val="002D7614"/>
    <w:rsid w:val="002E26D4"/>
    <w:rsid w:val="002F6518"/>
    <w:rsid w:val="002F70A9"/>
    <w:rsid w:val="00301EAB"/>
    <w:rsid w:val="0031388B"/>
    <w:rsid w:val="00314BA4"/>
    <w:rsid w:val="00317FC8"/>
    <w:rsid w:val="00326A93"/>
    <w:rsid w:val="003278B3"/>
    <w:rsid w:val="003320E6"/>
    <w:rsid w:val="00337D3C"/>
    <w:rsid w:val="00342B86"/>
    <w:rsid w:val="0034522E"/>
    <w:rsid w:val="003472AF"/>
    <w:rsid w:val="003539BD"/>
    <w:rsid w:val="00364F26"/>
    <w:rsid w:val="0036738A"/>
    <w:rsid w:val="00373A37"/>
    <w:rsid w:val="003917D4"/>
    <w:rsid w:val="00393392"/>
    <w:rsid w:val="003A6A82"/>
    <w:rsid w:val="003A75CC"/>
    <w:rsid w:val="003B2F5F"/>
    <w:rsid w:val="003B367A"/>
    <w:rsid w:val="003B3F5C"/>
    <w:rsid w:val="003B48BF"/>
    <w:rsid w:val="003C5309"/>
    <w:rsid w:val="003C793D"/>
    <w:rsid w:val="003D35F8"/>
    <w:rsid w:val="003D5D49"/>
    <w:rsid w:val="003D7DFE"/>
    <w:rsid w:val="003E075C"/>
    <w:rsid w:val="003E216A"/>
    <w:rsid w:val="003E2B04"/>
    <w:rsid w:val="003E6495"/>
    <w:rsid w:val="003F42CD"/>
    <w:rsid w:val="00403D66"/>
    <w:rsid w:val="00406CBC"/>
    <w:rsid w:val="0041580D"/>
    <w:rsid w:val="00416090"/>
    <w:rsid w:val="004169C7"/>
    <w:rsid w:val="0042157C"/>
    <w:rsid w:val="00421EC7"/>
    <w:rsid w:val="0043499B"/>
    <w:rsid w:val="00441108"/>
    <w:rsid w:val="00450067"/>
    <w:rsid w:val="00453788"/>
    <w:rsid w:val="004569BA"/>
    <w:rsid w:val="004633E9"/>
    <w:rsid w:val="00463CA6"/>
    <w:rsid w:val="00464111"/>
    <w:rsid w:val="00466B29"/>
    <w:rsid w:val="00466EB5"/>
    <w:rsid w:val="00467850"/>
    <w:rsid w:val="00474382"/>
    <w:rsid w:val="00480AB6"/>
    <w:rsid w:val="00480DE5"/>
    <w:rsid w:val="00481FF1"/>
    <w:rsid w:val="00486EAA"/>
    <w:rsid w:val="004877EA"/>
    <w:rsid w:val="00487954"/>
    <w:rsid w:val="00492F79"/>
    <w:rsid w:val="004969B9"/>
    <w:rsid w:val="004A30A4"/>
    <w:rsid w:val="004A4F48"/>
    <w:rsid w:val="004A57E9"/>
    <w:rsid w:val="004B3D43"/>
    <w:rsid w:val="004C117E"/>
    <w:rsid w:val="004C4CD1"/>
    <w:rsid w:val="004E13A9"/>
    <w:rsid w:val="004E191A"/>
    <w:rsid w:val="004E2C26"/>
    <w:rsid w:val="004E36C0"/>
    <w:rsid w:val="004E4758"/>
    <w:rsid w:val="005012FA"/>
    <w:rsid w:val="00503E04"/>
    <w:rsid w:val="00506CA7"/>
    <w:rsid w:val="005107BC"/>
    <w:rsid w:val="00520100"/>
    <w:rsid w:val="005210A0"/>
    <w:rsid w:val="00535509"/>
    <w:rsid w:val="005429AF"/>
    <w:rsid w:val="00542D53"/>
    <w:rsid w:val="005459EF"/>
    <w:rsid w:val="00547498"/>
    <w:rsid w:val="00555230"/>
    <w:rsid w:val="00564384"/>
    <w:rsid w:val="005717DD"/>
    <w:rsid w:val="00577B13"/>
    <w:rsid w:val="0058553B"/>
    <w:rsid w:val="005858F3"/>
    <w:rsid w:val="005859AE"/>
    <w:rsid w:val="00590AB0"/>
    <w:rsid w:val="005914FD"/>
    <w:rsid w:val="00591C49"/>
    <w:rsid w:val="00594680"/>
    <w:rsid w:val="005953FA"/>
    <w:rsid w:val="00596532"/>
    <w:rsid w:val="005B37F6"/>
    <w:rsid w:val="005B691E"/>
    <w:rsid w:val="005C0AD0"/>
    <w:rsid w:val="005C2868"/>
    <w:rsid w:val="005C2E1A"/>
    <w:rsid w:val="005D2CAB"/>
    <w:rsid w:val="005D555C"/>
    <w:rsid w:val="005E5E8C"/>
    <w:rsid w:val="005F3182"/>
    <w:rsid w:val="005F671A"/>
    <w:rsid w:val="0060289D"/>
    <w:rsid w:val="0061199A"/>
    <w:rsid w:val="00612415"/>
    <w:rsid w:val="00614A15"/>
    <w:rsid w:val="00624C5F"/>
    <w:rsid w:val="00625AE9"/>
    <w:rsid w:val="00631212"/>
    <w:rsid w:val="00637845"/>
    <w:rsid w:val="00640059"/>
    <w:rsid w:val="00640F6E"/>
    <w:rsid w:val="00642EC1"/>
    <w:rsid w:val="00643CC8"/>
    <w:rsid w:val="00647149"/>
    <w:rsid w:val="0064759F"/>
    <w:rsid w:val="00647CAA"/>
    <w:rsid w:val="00663170"/>
    <w:rsid w:val="006640B2"/>
    <w:rsid w:val="0067482B"/>
    <w:rsid w:val="00675B76"/>
    <w:rsid w:val="00685B78"/>
    <w:rsid w:val="0068672C"/>
    <w:rsid w:val="00692967"/>
    <w:rsid w:val="006929C6"/>
    <w:rsid w:val="006A290D"/>
    <w:rsid w:val="006A3186"/>
    <w:rsid w:val="006A4A3D"/>
    <w:rsid w:val="006A506F"/>
    <w:rsid w:val="006B0BB0"/>
    <w:rsid w:val="006B4BA2"/>
    <w:rsid w:val="006C56EB"/>
    <w:rsid w:val="006D5E87"/>
    <w:rsid w:val="006E4487"/>
    <w:rsid w:val="006F6015"/>
    <w:rsid w:val="007000BE"/>
    <w:rsid w:val="00702215"/>
    <w:rsid w:val="007031BC"/>
    <w:rsid w:val="00704989"/>
    <w:rsid w:val="00707E92"/>
    <w:rsid w:val="00713158"/>
    <w:rsid w:val="00717055"/>
    <w:rsid w:val="00717858"/>
    <w:rsid w:val="007236D9"/>
    <w:rsid w:val="00726BB4"/>
    <w:rsid w:val="00727EBA"/>
    <w:rsid w:val="00736B63"/>
    <w:rsid w:val="0073702B"/>
    <w:rsid w:val="00737C25"/>
    <w:rsid w:val="00740B95"/>
    <w:rsid w:val="00742020"/>
    <w:rsid w:val="007455CC"/>
    <w:rsid w:val="00750E85"/>
    <w:rsid w:val="00752A89"/>
    <w:rsid w:val="0075467A"/>
    <w:rsid w:val="00767BE6"/>
    <w:rsid w:val="00780D33"/>
    <w:rsid w:val="00782CA3"/>
    <w:rsid w:val="007861E9"/>
    <w:rsid w:val="00787F84"/>
    <w:rsid w:val="00792148"/>
    <w:rsid w:val="007927C1"/>
    <w:rsid w:val="00795AC2"/>
    <w:rsid w:val="00796775"/>
    <w:rsid w:val="007A0C84"/>
    <w:rsid w:val="007A1045"/>
    <w:rsid w:val="007B03F0"/>
    <w:rsid w:val="007B20B4"/>
    <w:rsid w:val="007B2D88"/>
    <w:rsid w:val="007B780B"/>
    <w:rsid w:val="007C39EF"/>
    <w:rsid w:val="007D5C70"/>
    <w:rsid w:val="007E000C"/>
    <w:rsid w:val="007E2A08"/>
    <w:rsid w:val="007E38BF"/>
    <w:rsid w:val="007F3090"/>
    <w:rsid w:val="008028D8"/>
    <w:rsid w:val="00806DA7"/>
    <w:rsid w:val="00824586"/>
    <w:rsid w:val="00825883"/>
    <w:rsid w:val="00825F95"/>
    <w:rsid w:val="00831466"/>
    <w:rsid w:val="00833158"/>
    <w:rsid w:val="00837928"/>
    <w:rsid w:val="00840403"/>
    <w:rsid w:val="00843917"/>
    <w:rsid w:val="008502A8"/>
    <w:rsid w:val="0085379E"/>
    <w:rsid w:val="008601DA"/>
    <w:rsid w:val="0086499C"/>
    <w:rsid w:val="00867A7A"/>
    <w:rsid w:val="00870830"/>
    <w:rsid w:val="00873174"/>
    <w:rsid w:val="008A2C7D"/>
    <w:rsid w:val="008A423C"/>
    <w:rsid w:val="008B40E0"/>
    <w:rsid w:val="008B476C"/>
    <w:rsid w:val="008C22C4"/>
    <w:rsid w:val="008C6E69"/>
    <w:rsid w:val="008D1632"/>
    <w:rsid w:val="008D4BE5"/>
    <w:rsid w:val="008D5347"/>
    <w:rsid w:val="008D5E36"/>
    <w:rsid w:val="008F2828"/>
    <w:rsid w:val="00900AB1"/>
    <w:rsid w:val="00900B5E"/>
    <w:rsid w:val="009112C4"/>
    <w:rsid w:val="00912076"/>
    <w:rsid w:val="00920912"/>
    <w:rsid w:val="0092254C"/>
    <w:rsid w:val="00922C41"/>
    <w:rsid w:val="0092434E"/>
    <w:rsid w:val="00927B8B"/>
    <w:rsid w:val="009346B8"/>
    <w:rsid w:val="00934D83"/>
    <w:rsid w:val="009418E2"/>
    <w:rsid w:val="009421A8"/>
    <w:rsid w:val="00953D94"/>
    <w:rsid w:val="0095400A"/>
    <w:rsid w:val="00965119"/>
    <w:rsid w:val="00965E87"/>
    <w:rsid w:val="009873F8"/>
    <w:rsid w:val="009A2A1C"/>
    <w:rsid w:val="009A4709"/>
    <w:rsid w:val="009B0AB0"/>
    <w:rsid w:val="009B35ED"/>
    <w:rsid w:val="009D457C"/>
    <w:rsid w:val="009D7BD5"/>
    <w:rsid w:val="009E1934"/>
    <w:rsid w:val="009E34D3"/>
    <w:rsid w:val="009E543B"/>
    <w:rsid w:val="009E6822"/>
    <w:rsid w:val="009E7062"/>
    <w:rsid w:val="009F4577"/>
    <w:rsid w:val="00A07E99"/>
    <w:rsid w:val="00A1004A"/>
    <w:rsid w:val="00A2382D"/>
    <w:rsid w:val="00A32156"/>
    <w:rsid w:val="00A37AE2"/>
    <w:rsid w:val="00A42929"/>
    <w:rsid w:val="00A5090D"/>
    <w:rsid w:val="00A509C5"/>
    <w:rsid w:val="00A538A1"/>
    <w:rsid w:val="00A61364"/>
    <w:rsid w:val="00A70659"/>
    <w:rsid w:val="00A70C78"/>
    <w:rsid w:val="00A87BFC"/>
    <w:rsid w:val="00A905E1"/>
    <w:rsid w:val="00A958A5"/>
    <w:rsid w:val="00AA438A"/>
    <w:rsid w:val="00AB1EA1"/>
    <w:rsid w:val="00AB6CC9"/>
    <w:rsid w:val="00AD2E0F"/>
    <w:rsid w:val="00AD5843"/>
    <w:rsid w:val="00AD6B0B"/>
    <w:rsid w:val="00AE49E0"/>
    <w:rsid w:val="00AF2EED"/>
    <w:rsid w:val="00AF4260"/>
    <w:rsid w:val="00AF44BA"/>
    <w:rsid w:val="00AF6414"/>
    <w:rsid w:val="00AF7F6C"/>
    <w:rsid w:val="00B0158E"/>
    <w:rsid w:val="00B0611E"/>
    <w:rsid w:val="00B154D9"/>
    <w:rsid w:val="00B230A2"/>
    <w:rsid w:val="00B2378B"/>
    <w:rsid w:val="00B364BC"/>
    <w:rsid w:val="00B42160"/>
    <w:rsid w:val="00B43322"/>
    <w:rsid w:val="00B507BF"/>
    <w:rsid w:val="00B7066B"/>
    <w:rsid w:val="00B7148C"/>
    <w:rsid w:val="00B73E9C"/>
    <w:rsid w:val="00B75BD5"/>
    <w:rsid w:val="00B80038"/>
    <w:rsid w:val="00B82FC2"/>
    <w:rsid w:val="00B971E4"/>
    <w:rsid w:val="00BA4446"/>
    <w:rsid w:val="00BA5B3F"/>
    <w:rsid w:val="00BA621B"/>
    <w:rsid w:val="00BA68E6"/>
    <w:rsid w:val="00BA70E7"/>
    <w:rsid w:val="00BA77A6"/>
    <w:rsid w:val="00BB3C8B"/>
    <w:rsid w:val="00BC215E"/>
    <w:rsid w:val="00BC2ED0"/>
    <w:rsid w:val="00BC57A8"/>
    <w:rsid w:val="00BC58B8"/>
    <w:rsid w:val="00BC5B39"/>
    <w:rsid w:val="00BD0E83"/>
    <w:rsid w:val="00BD185E"/>
    <w:rsid w:val="00BD44B5"/>
    <w:rsid w:val="00BD4815"/>
    <w:rsid w:val="00BD59A6"/>
    <w:rsid w:val="00BD66A2"/>
    <w:rsid w:val="00BD77BE"/>
    <w:rsid w:val="00BE176E"/>
    <w:rsid w:val="00BF1FFF"/>
    <w:rsid w:val="00C03246"/>
    <w:rsid w:val="00C04019"/>
    <w:rsid w:val="00C10B17"/>
    <w:rsid w:val="00C11833"/>
    <w:rsid w:val="00C13FC5"/>
    <w:rsid w:val="00C20655"/>
    <w:rsid w:val="00C214D3"/>
    <w:rsid w:val="00C2342D"/>
    <w:rsid w:val="00C254FC"/>
    <w:rsid w:val="00C25F6C"/>
    <w:rsid w:val="00C30893"/>
    <w:rsid w:val="00C30D21"/>
    <w:rsid w:val="00C32FE7"/>
    <w:rsid w:val="00C332C6"/>
    <w:rsid w:val="00C37986"/>
    <w:rsid w:val="00C379D4"/>
    <w:rsid w:val="00C45956"/>
    <w:rsid w:val="00C560FE"/>
    <w:rsid w:val="00C6397F"/>
    <w:rsid w:val="00C64020"/>
    <w:rsid w:val="00C65D5E"/>
    <w:rsid w:val="00C76CDA"/>
    <w:rsid w:val="00C84A06"/>
    <w:rsid w:val="00C95ECD"/>
    <w:rsid w:val="00C9666F"/>
    <w:rsid w:val="00C9784B"/>
    <w:rsid w:val="00CA06AE"/>
    <w:rsid w:val="00CA43B5"/>
    <w:rsid w:val="00CA49B6"/>
    <w:rsid w:val="00CB3344"/>
    <w:rsid w:val="00CB33E6"/>
    <w:rsid w:val="00CB6B33"/>
    <w:rsid w:val="00CB74BF"/>
    <w:rsid w:val="00CB77C2"/>
    <w:rsid w:val="00CB78C3"/>
    <w:rsid w:val="00CC5A5A"/>
    <w:rsid w:val="00CC7BF3"/>
    <w:rsid w:val="00CD0434"/>
    <w:rsid w:val="00CD4F8C"/>
    <w:rsid w:val="00CF3EC8"/>
    <w:rsid w:val="00CF4D17"/>
    <w:rsid w:val="00CF73FF"/>
    <w:rsid w:val="00D00EEB"/>
    <w:rsid w:val="00D142DE"/>
    <w:rsid w:val="00D343A6"/>
    <w:rsid w:val="00D36E00"/>
    <w:rsid w:val="00D36FF9"/>
    <w:rsid w:val="00D45BAC"/>
    <w:rsid w:val="00D50A3C"/>
    <w:rsid w:val="00D5186E"/>
    <w:rsid w:val="00D5588C"/>
    <w:rsid w:val="00D64D9B"/>
    <w:rsid w:val="00D65CF3"/>
    <w:rsid w:val="00D7006C"/>
    <w:rsid w:val="00D80673"/>
    <w:rsid w:val="00D84915"/>
    <w:rsid w:val="00D86454"/>
    <w:rsid w:val="00D91FA3"/>
    <w:rsid w:val="00DA2BE1"/>
    <w:rsid w:val="00DA5D04"/>
    <w:rsid w:val="00DA5ECB"/>
    <w:rsid w:val="00DA6A8C"/>
    <w:rsid w:val="00DB5497"/>
    <w:rsid w:val="00DB6C11"/>
    <w:rsid w:val="00DD0501"/>
    <w:rsid w:val="00DD6BF8"/>
    <w:rsid w:val="00DE0B4D"/>
    <w:rsid w:val="00DE0C16"/>
    <w:rsid w:val="00DE2D8C"/>
    <w:rsid w:val="00DF1DCA"/>
    <w:rsid w:val="00DF2386"/>
    <w:rsid w:val="00DF341C"/>
    <w:rsid w:val="00E019C4"/>
    <w:rsid w:val="00E03DB8"/>
    <w:rsid w:val="00E11778"/>
    <w:rsid w:val="00E11EE0"/>
    <w:rsid w:val="00E12907"/>
    <w:rsid w:val="00E22814"/>
    <w:rsid w:val="00E324BB"/>
    <w:rsid w:val="00E34A89"/>
    <w:rsid w:val="00E351EB"/>
    <w:rsid w:val="00E360F1"/>
    <w:rsid w:val="00E42E34"/>
    <w:rsid w:val="00E4598D"/>
    <w:rsid w:val="00E51860"/>
    <w:rsid w:val="00E52942"/>
    <w:rsid w:val="00E5726F"/>
    <w:rsid w:val="00E6524F"/>
    <w:rsid w:val="00E7083C"/>
    <w:rsid w:val="00E725EC"/>
    <w:rsid w:val="00E801A5"/>
    <w:rsid w:val="00E859B7"/>
    <w:rsid w:val="00E86994"/>
    <w:rsid w:val="00E91065"/>
    <w:rsid w:val="00E9401D"/>
    <w:rsid w:val="00E94B51"/>
    <w:rsid w:val="00E94CC4"/>
    <w:rsid w:val="00EA4A20"/>
    <w:rsid w:val="00EA5875"/>
    <w:rsid w:val="00EB3A91"/>
    <w:rsid w:val="00EC47D2"/>
    <w:rsid w:val="00EC57BE"/>
    <w:rsid w:val="00ED200E"/>
    <w:rsid w:val="00ED7FF1"/>
    <w:rsid w:val="00EE351F"/>
    <w:rsid w:val="00EE4250"/>
    <w:rsid w:val="00EF1403"/>
    <w:rsid w:val="00EF2BF0"/>
    <w:rsid w:val="00F02A0F"/>
    <w:rsid w:val="00F10ED9"/>
    <w:rsid w:val="00F15061"/>
    <w:rsid w:val="00F16FA1"/>
    <w:rsid w:val="00F17691"/>
    <w:rsid w:val="00F23527"/>
    <w:rsid w:val="00F24EB5"/>
    <w:rsid w:val="00F3611F"/>
    <w:rsid w:val="00F45F3B"/>
    <w:rsid w:val="00F55C90"/>
    <w:rsid w:val="00F56365"/>
    <w:rsid w:val="00F67013"/>
    <w:rsid w:val="00F73151"/>
    <w:rsid w:val="00F73F97"/>
    <w:rsid w:val="00F841CD"/>
    <w:rsid w:val="00F85EBA"/>
    <w:rsid w:val="00F863D9"/>
    <w:rsid w:val="00F87BE2"/>
    <w:rsid w:val="00F92A94"/>
    <w:rsid w:val="00F93D45"/>
    <w:rsid w:val="00FA0E8E"/>
    <w:rsid w:val="00FA19CA"/>
    <w:rsid w:val="00FA3063"/>
    <w:rsid w:val="00FA70CC"/>
    <w:rsid w:val="00FA7F76"/>
    <w:rsid w:val="00FB07C7"/>
    <w:rsid w:val="00FB1591"/>
    <w:rsid w:val="00FC128F"/>
    <w:rsid w:val="00FC2238"/>
    <w:rsid w:val="00FD133A"/>
    <w:rsid w:val="00FE00AB"/>
    <w:rsid w:val="00FE50FD"/>
    <w:rsid w:val="00FF6451"/>
    <w:rsid w:val="00FF7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5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7C1B"/>
    <w:pPr>
      <w:ind w:left="720"/>
      <w:contextualSpacing/>
    </w:pPr>
  </w:style>
  <w:style w:type="paragraph" w:styleId="a7">
    <w:name w:val="No Spacing"/>
    <w:uiPriority w:val="1"/>
    <w:qFormat/>
    <w:rsid w:val="00EC47D2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D50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50A3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5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5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7C1B"/>
    <w:pPr>
      <w:ind w:left="720"/>
      <w:contextualSpacing/>
    </w:pPr>
  </w:style>
  <w:style w:type="paragraph" w:styleId="a7">
    <w:name w:val="No Spacing"/>
    <w:uiPriority w:val="1"/>
    <w:qFormat/>
    <w:rsid w:val="00EC47D2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D50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50A3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cab-19-1</cp:lastModifiedBy>
  <cp:revision>2</cp:revision>
  <cp:lastPrinted>2022-11-18T10:17:00Z</cp:lastPrinted>
  <dcterms:created xsi:type="dcterms:W3CDTF">2023-11-23T10:16:00Z</dcterms:created>
  <dcterms:modified xsi:type="dcterms:W3CDTF">2023-11-23T10:16:00Z</dcterms:modified>
</cp:coreProperties>
</file>