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w:t>
      </w:r>
      <w:r w:rsidR="00AA6791">
        <w:rPr>
          <w:rFonts w:ascii="Arial" w:eastAsia="Arial" w:hAnsi="Arial" w:cs="Arial"/>
          <w:b/>
          <w:sz w:val="21"/>
          <w:szCs w:val="21"/>
          <w:lang w:val="ru-RU"/>
        </w:rPr>
        <w:t>32</w:t>
      </w:r>
      <w:r>
        <w:rPr>
          <w:rFonts w:ascii="Arial" w:eastAsia="Arial" w:hAnsi="Arial" w:cs="Arial"/>
          <w:b/>
          <w:sz w:val="21"/>
          <w:szCs w:val="21"/>
        </w:rPr>
        <w:t xml:space="preserve"> </w:t>
      </w:r>
      <w:r w:rsidR="00C864DB">
        <w:rPr>
          <w:rFonts w:ascii="Arial" w:eastAsia="Arial" w:hAnsi="Arial" w:cs="Arial"/>
          <w:b/>
          <w:sz w:val="21"/>
          <w:szCs w:val="21"/>
        </w:rPr>
        <w:t>негізгі</w:t>
      </w:r>
      <w:r>
        <w:rPr>
          <w:rFonts w:ascii="Arial" w:eastAsia="Arial" w:hAnsi="Arial" w:cs="Arial"/>
          <w:b/>
          <w:sz w:val="21"/>
          <w:szCs w:val="21"/>
        </w:rPr>
        <w:t xml:space="preserve"> жалпы білім беру мектебі» КММ</w:t>
      </w:r>
    </w:p>
    <w:p w:rsidR="005830DC" w:rsidRDefault="00394C93">
      <w:pPr>
        <w:spacing w:after="0" w:line="240" w:lineRule="auto"/>
        <w:jc w:val="center"/>
        <w:rPr>
          <w:rFonts w:ascii="Arial" w:eastAsia="Arial" w:hAnsi="Arial" w:cs="Arial"/>
          <w:b/>
          <w:sz w:val="21"/>
          <w:szCs w:val="21"/>
        </w:rPr>
      </w:pPr>
      <w:r>
        <w:rPr>
          <w:rFonts w:ascii="Arial" w:eastAsia="Arial" w:hAnsi="Arial" w:cs="Arial"/>
          <w:b/>
          <w:sz w:val="21"/>
          <w:szCs w:val="21"/>
        </w:rPr>
        <w:t>оры</w:t>
      </w:r>
      <w:r w:rsidR="00EE19F8">
        <w:rPr>
          <w:rFonts w:ascii="Arial" w:eastAsia="Arial" w:hAnsi="Arial" w:cs="Arial"/>
          <w:b/>
          <w:sz w:val="21"/>
          <w:szCs w:val="21"/>
        </w:rPr>
        <w:t>с тілінде оқытатын</w:t>
      </w:r>
      <w:r>
        <w:rPr>
          <w:rFonts w:ascii="Arial" w:eastAsia="Arial" w:hAnsi="Arial" w:cs="Arial"/>
          <w:b/>
          <w:sz w:val="21"/>
          <w:szCs w:val="21"/>
        </w:rPr>
        <w:t xml:space="preserve"> қазақ тілі мен әдебиеті</w:t>
      </w:r>
      <w:r w:rsidR="00EE19F8">
        <w:rPr>
          <w:rFonts w:ascii="Arial" w:eastAsia="Arial" w:hAnsi="Arial" w:cs="Arial"/>
          <w:b/>
          <w:sz w:val="21"/>
          <w:szCs w:val="21"/>
        </w:rPr>
        <w:t xml:space="preserve"> пәнінің мұғалімі лауазымына </w:t>
      </w:r>
    </w:p>
    <w:p w:rsidR="005830DC" w:rsidRDefault="00EE19F8">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5830DC" w:rsidRDefault="005830DC">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AA6791" w:rsidTr="0038152A">
        <w:trPr>
          <w:trHeight w:val="711"/>
        </w:trPr>
        <w:tc>
          <w:tcPr>
            <w:tcW w:w="514"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Павлодар облысы білім беру басқармасының, Павлодар қаласының білім беру бөлімінің, "Павлодар қаласының № 32 негізгі жалпы білім беру мектебі" КММ </w:t>
            </w:r>
          </w:p>
        </w:tc>
      </w:tr>
      <w:tr w:rsidR="00AA6791" w:rsidTr="0038152A">
        <w:trPr>
          <w:trHeight w:val="45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Қазақстан Республикасы, 140015, Павлодар облысы, Павлодар қаласы, Ленин кенті ,Панфилов көшесі, 65 </w:t>
            </w:r>
          </w:p>
        </w:tc>
      </w:tr>
      <w:tr w:rsidR="00AA6791" w:rsidTr="0038152A">
        <w:trPr>
          <w:trHeight w:val="328"/>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AA6791">
              <w:rPr>
                <w:rFonts w:ascii="Arial" w:hAnsi="Arial" w:cs="Arial"/>
                <w:sz w:val="20"/>
                <w:szCs w:val="20"/>
              </w:rPr>
              <w:t>8 (7182) 31-87-43</w:t>
            </w:r>
          </w:p>
        </w:tc>
      </w:tr>
      <w:tr w:rsidR="00AA6791" w:rsidTr="0038152A">
        <w:trPr>
          <w:trHeight w:val="20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582B2D" w:rsidP="00AA6791">
            <w:pPr>
              <w:rPr>
                <w:rFonts w:ascii="Arial" w:hAnsi="Arial" w:cs="Arial"/>
                <w:sz w:val="20"/>
                <w:szCs w:val="20"/>
                <w:u w:val="single"/>
                <w:lang w:val="en-US"/>
              </w:rPr>
            </w:pPr>
            <w:hyperlink r:id="rId5" w:history="1">
              <w:r w:rsidR="00AA6791" w:rsidRPr="00AA6791">
                <w:rPr>
                  <w:rStyle w:val="a7"/>
                  <w:rFonts w:ascii="Arial" w:hAnsi="Arial" w:cs="Arial"/>
                  <w:sz w:val="20"/>
                  <w:szCs w:val="20"/>
                </w:rPr>
                <w:t>sosh32@goo.edu.kz</w:t>
              </w:r>
            </w:hyperlink>
          </w:p>
        </w:tc>
      </w:tr>
      <w:tr w:rsidR="005830DC">
        <w:trPr>
          <w:trHeight w:val="570"/>
        </w:trPr>
        <w:tc>
          <w:tcPr>
            <w:tcW w:w="514"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5830DC" w:rsidRDefault="00582B2D" w:rsidP="00EE19F8">
            <w:pPr>
              <w:rPr>
                <w:rFonts w:ascii="Arial" w:eastAsia="Arial" w:hAnsi="Arial" w:cs="Arial"/>
                <w:sz w:val="21"/>
                <w:szCs w:val="21"/>
              </w:rPr>
            </w:pPr>
            <w:r w:rsidRPr="00582B2D">
              <w:rPr>
                <w:rFonts w:ascii="Arial" w:eastAsia="Arial" w:hAnsi="Arial" w:cs="Arial"/>
                <w:sz w:val="21"/>
                <w:szCs w:val="21"/>
              </w:rPr>
              <w:t>орыс тілінде оқытатын қазақ тілі мен әдебиеті</w:t>
            </w:r>
            <w:r>
              <w:rPr>
                <w:rFonts w:ascii="Arial" w:eastAsia="Arial" w:hAnsi="Arial" w:cs="Arial"/>
                <w:sz w:val="21"/>
                <w:szCs w:val="21"/>
              </w:rPr>
              <w:t xml:space="preserve"> </w:t>
            </w:r>
            <w:r w:rsidR="00EE19F8">
              <w:rPr>
                <w:rFonts w:ascii="Arial" w:eastAsia="Arial" w:hAnsi="Arial" w:cs="Arial"/>
                <w:sz w:val="21"/>
                <w:szCs w:val="21"/>
              </w:rPr>
              <w:t xml:space="preserve">пәнінің мұғалімі, </w:t>
            </w:r>
            <w:r w:rsidR="00EE19F8">
              <w:rPr>
                <w:rFonts w:ascii="Arial" w:eastAsia="Arial" w:hAnsi="Arial" w:cs="Arial"/>
                <w:b/>
                <w:sz w:val="21"/>
                <w:szCs w:val="21"/>
              </w:rPr>
              <w:t>16 сағат</w:t>
            </w:r>
          </w:p>
        </w:tc>
      </w:tr>
      <w:tr w:rsidR="005830DC">
        <w:trPr>
          <w:trHeight w:val="825"/>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5830DC" w:rsidRDefault="00EE19F8">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830DC" w:rsidRDefault="00EE19F8">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режимін қамтамасыз ету</w:t>
            </w:r>
          </w:p>
        </w:tc>
      </w:tr>
      <w:tr w:rsidR="005830DC">
        <w:trPr>
          <w:trHeight w:val="638"/>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5830DC" w:rsidRDefault="00EE19F8">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арнайы орта білім (min): 129 258,89  теңге;</w:t>
            </w:r>
          </w:p>
          <w:p w:rsidR="005830DC" w:rsidRDefault="00EE19F8">
            <w:pPr>
              <w:rPr>
                <w:rFonts w:ascii="Arial" w:eastAsia="Arial" w:hAnsi="Arial" w:cs="Arial"/>
                <w:sz w:val="21"/>
                <w:szCs w:val="21"/>
              </w:rPr>
            </w:pPr>
            <w:r>
              <w:rPr>
                <w:rFonts w:ascii="Arial" w:eastAsia="Arial" w:hAnsi="Arial" w:cs="Arial"/>
                <w:sz w:val="21"/>
                <w:szCs w:val="21"/>
              </w:rPr>
              <w:t>- жоғары білім (min): 159 626,94  теңге</w:t>
            </w:r>
          </w:p>
        </w:tc>
      </w:tr>
      <w:tr w:rsidR="005830DC">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5830DC" w:rsidRDefault="00EE19F8">
            <w:pPr>
              <w:rPr>
                <w:rFonts w:ascii="Arial" w:eastAsia="Arial" w:hAnsi="Arial" w:cs="Arial"/>
                <w:sz w:val="21"/>
                <w:szCs w:val="21"/>
              </w:rPr>
            </w:pPr>
            <w:r>
              <w:rPr>
                <w:rFonts w:ascii="Arial" w:eastAsia="Arial" w:hAnsi="Arial" w:cs="Arial"/>
                <w:sz w:val="21"/>
                <w:szCs w:val="21"/>
              </w:rPr>
              <w:t>қойылатын біліктілік талаптары</w:t>
            </w:r>
          </w:p>
        </w:tc>
        <w:tc>
          <w:tcPr>
            <w:tcW w:w="6627" w:type="dxa"/>
          </w:tcPr>
          <w:p w:rsidR="005830DC" w:rsidRDefault="00EE19F8">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30DC" w:rsidRDefault="00EE19F8">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педагогикалық жұмыс өтілі – 5 жыл.</w:t>
            </w:r>
          </w:p>
        </w:tc>
      </w:tr>
      <w:tr w:rsidR="005830DC">
        <w:trPr>
          <w:trHeight w:val="423"/>
        </w:trPr>
        <w:tc>
          <w:tcPr>
            <w:tcW w:w="514"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996" w:type="dxa"/>
          </w:tcPr>
          <w:p w:rsidR="005830DC" w:rsidRDefault="00EE19F8">
            <w:pPr>
              <w:rPr>
                <w:rFonts w:ascii="Arial" w:eastAsia="Arial" w:hAnsi="Arial" w:cs="Arial"/>
                <w:sz w:val="21"/>
                <w:szCs w:val="21"/>
              </w:rPr>
            </w:pPr>
            <w:r>
              <w:rPr>
                <w:rFonts w:ascii="Arial" w:eastAsia="Arial" w:hAnsi="Arial" w:cs="Arial"/>
                <w:sz w:val="21"/>
                <w:szCs w:val="21"/>
              </w:rPr>
              <w:t xml:space="preserve">Құжаттарды қабылдау мерзімі </w:t>
            </w:r>
          </w:p>
        </w:tc>
        <w:tc>
          <w:tcPr>
            <w:tcW w:w="6627" w:type="dxa"/>
          </w:tcPr>
          <w:p w:rsidR="005830DC" w:rsidRDefault="00EE19F8" w:rsidP="00582B2D">
            <w:pPr>
              <w:rPr>
                <w:rFonts w:ascii="Arial" w:eastAsia="Arial" w:hAnsi="Arial" w:cs="Arial"/>
                <w:b/>
                <w:sz w:val="21"/>
                <w:szCs w:val="21"/>
              </w:rPr>
            </w:pPr>
            <w:r w:rsidRPr="00EE19F8">
              <w:rPr>
                <w:rFonts w:ascii="Arial" w:eastAsia="Arial" w:hAnsi="Arial" w:cs="Arial"/>
                <w:b/>
                <w:sz w:val="21"/>
                <w:szCs w:val="21"/>
              </w:rPr>
              <w:t>01.</w:t>
            </w:r>
            <w:r w:rsidR="00254BBB" w:rsidRPr="00254BBB">
              <w:rPr>
                <w:rFonts w:ascii="Arial" w:eastAsia="Arial" w:hAnsi="Arial" w:cs="Arial"/>
                <w:b/>
                <w:sz w:val="21"/>
                <w:szCs w:val="21"/>
              </w:rPr>
              <w:t>1</w:t>
            </w:r>
            <w:r w:rsidR="00FF2A9D">
              <w:rPr>
                <w:rFonts w:ascii="Arial" w:eastAsia="Arial" w:hAnsi="Arial" w:cs="Arial"/>
                <w:b/>
                <w:sz w:val="21"/>
                <w:szCs w:val="21"/>
                <w:lang w:val="ru-RU"/>
              </w:rPr>
              <w:t>2</w:t>
            </w:r>
            <w:r>
              <w:rPr>
                <w:rFonts w:ascii="Arial" w:eastAsia="Arial" w:hAnsi="Arial" w:cs="Arial"/>
                <w:b/>
                <w:sz w:val="21"/>
                <w:szCs w:val="21"/>
              </w:rPr>
              <w:t>-</w:t>
            </w:r>
            <w:r w:rsidR="00582B2D">
              <w:rPr>
                <w:rFonts w:ascii="Arial" w:eastAsia="Arial" w:hAnsi="Arial" w:cs="Arial"/>
                <w:b/>
                <w:sz w:val="21"/>
                <w:szCs w:val="21"/>
                <w:lang w:val="en-US"/>
              </w:rPr>
              <w:t>11</w:t>
            </w:r>
            <w:r w:rsidR="00254BBB" w:rsidRPr="00254BBB">
              <w:rPr>
                <w:rFonts w:ascii="Arial" w:eastAsia="Arial" w:hAnsi="Arial" w:cs="Arial"/>
                <w:b/>
                <w:sz w:val="21"/>
                <w:szCs w:val="21"/>
              </w:rPr>
              <w:t>.</w:t>
            </w:r>
            <w:r w:rsidR="00254BBB">
              <w:rPr>
                <w:rFonts w:ascii="Arial" w:eastAsia="Arial" w:hAnsi="Arial" w:cs="Arial"/>
                <w:b/>
                <w:sz w:val="21"/>
                <w:szCs w:val="21"/>
                <w:lang w:val="ru-RU"/>
              </w:rPr>
              <w:t>1</w:t>
            </w:r>
            <w:r w:rsidR="00FF2A9D">
              <w:rPr>
                <w:rFonts w:ascii="Arial" w:eastAsia="Arial" w:hAnsi="Arial" w:cs="Arial"/>
                <w:b/>
                <w:sz w:val="21"/>
                <w:szCs w:val="21"/>
                <w:lang w:val="ru-RU"/>
              </w:rPr>
              <w:t>2</w:t>
            </w:r>
            <w:r>
              <w:rPr>
                <w:rFonts w:ascii="Arial" w:eastAsia="Arial" w:hAnsi="Arial" w:cs="Arial"/>
                <w:b/>
                <w:sz w:val="21"/>
                <w:szCs w:val="21"/>
              </w:rPr>
              <w:t>.2023</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Қажетті құжаттар тізбесі</w:t>
            </w:r>
          </w:p>
        </w:tc>
        <w:tc>
          <w:tcPr>
            <w:tcW w:w="6627" w:type="dxa"/>
            <w:tcBorders>
              <w:bottom w:val="single" w:sz="4" w:space="0" w:color="000000"/>
            </w:tcBorders>
          </w:tcPr>
          <w:p w:rsidR="005830DC" w:rsidRDefault="00EE19F8">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5830DC" w:rsidRDefault="00EE19F8">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5830DC" w:rsidRDefault="00EE19F8">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5830DC" w:rsidRDefault="00EE19F8">
            <w:pPr>
              <w:rPr>
                <w:rFonts w:ascii="Arial" w:eastAsia="Arial" w:hAnsi="Arial" w:cs="Arial"/>
                <w:sz w:val="21"/>
                <w:szCs w:val="21"/>
              </w:rPr>
            </w:pPr>
            <w:r>
              <w:rPr>
                <w:rFonts w:ascii="Arial" w:eastAsia="Arial" w:hAnsi="Arial" w:cs="Arial"/>
                <w:sz w:val="21"/>
                <w:szCs w:val="21"/>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 ұйымнан анықтама</w:t>
            </w:r>
            <w:r>
              <w:rPr>
                <w:rFonts w:ascii="Arial" w:eastAsia="Arial" w:hAnsi="Arial" w:cs="Arial"/>
                <w:sz w:val="21"/>
                <w:szCs w:val="21"/>
              </w:rPr>
              <w:t>;</w:t>
            </w:r>
          </w:p>
          <w:p w:rsidR="005830DC" w:rsidRDefault="00EE19F8">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5830DC" w:rsidRDefault="00EE19F8">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5830DC" w:rsidRDefault="00EE19F8">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Arial" w:hAnsi="Arial" w:cs="Arial"/>
                <w:b/>
                <w:sz w:val="21"/>
                <w:szCs w:val="21"/>
              </w:rPr>
              <w:t>;</w:t>
            </w:r>
          </w:p>
          <w:p w:rsidR="005830DC" w:rsidRDefault="00EE19F8">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5830DC" w:rsidRDefault="00EE19F8">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ажыратымдылығы – 720 x 480</w:t>
            </w:r>
            <w:r>
              <w:rPr>
                <w:rFonts w:ascii="Arial" w:eastAsia="Arial" w:hAnsi="Arial" w:cs="Arial"/>
                <w:b/>
                <w:sz w:val="21"/>
                <w:szCs w:val="21"/>
              </w:rPr>
              <w:t>;</w:t>
            </w:r>
          </w:p>
        </w:tc>
      </w:tr>
      <w:tr w:rsidR="005830DC">
        <w:tc>
          <w:tcPr>
            <w:tcW w:w="514" w:type="dxa"/>
            <w:tcBorders>
              <w:bottom w:val="single" w:sz="4" w:space="0" w:color="000000"/>
            </w:tcBorders>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5830DC" w:rsidRDefault="00EE19F8">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5830DC" w:rsidRDefault="005830DC">
            <w:pPr>
              <w:rPr>
                <w:rFonts w:ascii="Arial" w:eastAsia="Arial" w:hAnsi="Arial" w:cs="Arial"/>
                <w:sz w:val="21"/>
                <w:szCs w:val="21"/>
              </w:rPr>
            </w:pPr>
          </w:p>
        </w:tc>
      </w:tr>
    </w:tbl>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AA6791" w:rsidRDefault="00AA6791">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bookmarkStart w:id="0" w:name="_GoBack"/>
      <w:bookmarkEnd w:id="0"/>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EE19F8">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w:t>
      </w:r>
      <w:r w:rsidR="00C864DB">
        <w:rPr>
          <w:rFonts w:ascii="Arial" w:eastAsia="Arial" w:hAnsi="Arial" w:cs="Arial"/>
          <w:b/>
          <w:sz w:val="21"/>
          <w:szCs w:val="21"/>
        </w:rPr>
        <w:t>Основная</w:t>
      </w:r>
      <w:r>
        <w:rPr>
          <w:rFonts w:ascii="Arial" w:eastAsia="Arial" w:hAnsi="Arial" w:cs="Arial"/>
          <w:b/>
          <w:sz w:val="21"/>
          <w:szCs w:val="21"/>
        </w:rPr>
        <w:t xml:space="preserve"> общеобразовательная школа № </w:t>
      </w:r>
      <w:r w:rsidR="00C864DB">
        <w:rPr>
          <w:rFonts w:ascii="Arial" w:eastAsia="Arial" w:hAnsi="Arial" w:cs="Arial"/>
          <w:b/>
          <w:sz w:val="21"/>
          <w:szCs w:val="21"/>
        </w:rPr>
        <w:t>32</w:t>
      </w:r>
      <w:r>
        <w:rPr>
          <w:rFonts w:ascii="Arial" w:eastAsia="Arial" w:hAnsi="Arial" w:cs="Arial"/>
          <w:b/>
          <w:sz w:val="21"/>
          <w:szCs w:val="21"/>
        </w:rPr>
        <w:t xml:space="preserve"> города Павлодара» объявляет конкурс на должность учителя </w:t>
      </w:r>
      <w:r w:rsidR="00582B2D">
        <w:rPr>
          <w:rFonts w:ascii="Arial" w:eastAsia="Arial" w:hAnsi="Arial" w:cs="Arial"/>
          <w:b/>
          <w:sz w:val="21"/>
          <w:szCs w:val="21"/>
          <w:lang w:val="ru-RU"/>
        </w:rPr>
        <w:t>казахского языка и литературы с русским</w:t>
      </w:r>
      <w:r>
        <w:rPr>
          <w:rFonts w:ascii="Arial" w:eastAsia="Arial" w:hAnsi="Arial" w:cs="Arial"/>
          <w:b/>
          <w:sz w:val="21"/>
          <w:szCs w:val="21"/>
        </w:rPr>
        <w:t xml:space="preserve"> языком обучения (на вакантную должность)</w:t>
      </w:r>
    </w:p>
    <w:p w:rsidR="005830DC" w:rsidRDefault="005830DC">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AA6791">
        <w:trPr>
          <w:trHeight w:val="711"/>
        </w:trPr>
        <w:tc>
          <w:tcPr>
            <w:tcW w:w="392"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AA6791" w:rsidRPr="00AA6791" w:rsidRDefault="00AA6791" w:rsidP="00AA6791">
            <w:pPr>
              <w:tabs>
                <w:tab w:val="left" w:pos="6467"/>
              </w:tabs>
              <w:textAlignment w:val="baseline"/>
              <w:outlineLvl w:val="2"/>
              <w:rPr>
                <w:rFonts w:ascii="Arial" w:eastAsia="Times New Roman" w:hAnsi="Arial" w:cs="Arial"/>
                <w:bCs/>
                <w:sz w:val="20"/>
                <w:szCs w:val="20"/>
              </w:rPr>
            </w:pPr>
            <w:r w:rsidRPr="00AA6791">
              <w:rPr>
                <w:rFonts w:ascii="Arial" w:hAnsi="Arial" w:cs="Arial"/>
                <w:sz w:val="20"/>
                <w:szCs w:val="20"/>
              </w:rPr>
              <w:t>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r>
      <w:tr w:rsidR="00AA6791">
        <w:trPr>
          <w:trHeight w:val="626"/>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AA6791" w:rsidRPr="00AA6791" w:rsidRDefault="00AA6791" w:rsidP="00AA6791">
            <w:pPr>
              <w:shd w:val="clear" w:color="auto" w:fill="FFFFFF"/>
              <w:tabs>
                <w:tab w:val="left" w:pos="1692"/>
                <w:tab w:val="left" w:pos="1872"/>
                <w:tab w:val="left" w:pos="2052"/>
                <w:tab w:val="left" w:pos="2592"/>
                <w:tab w:val="left" w:pos="4397"/>
                <w:tab w:val="left" w:pos="6467"/>
              </w:tabs>
              <w:rPr>
                <w:rFonts w:ascii="Arial" w:eastAsia="Times New Roman" w:hAnsi="Arial" w:cs="Arial"/>
                <w:bCs/>
                <w:sz w:val="20"/>
                <w:szCs w:val="20"/>
              </w:rPr>
            </w:pPr>
            <w:r w:rsidRPr="00AA6791">
              <w:rPr>
                <w:rFonts w:ascii="Arial" w:hAnsi="Arial" w:cs="Arial"/>
                <w:sz w:val="20"/>
                <w:szCs w:val="20"/>
              </w:rPr>
              <w:t>Республика Казахстан, 140015, Павлодарская область , город Павлодар , поселок Ленинский, улица Панфилова ,65</w:t>
            </w:r>
          </w:p>
        </w:tc>
      </w:tr>
      <w:tr w:rsidR="00AA6791">
        <w:trPr>
          <w:trHeight w:val="264"/>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AA6791" w:rsidRPr="00B3089F" w:rsidRDefault="00AA6791" w:rsidP="00AA6791">
            <w:pPr>
              <w:shd w:val="clear" w:color="auto" w:fill="FFFFFF"/>
              <w:tabs>
                <w:tab w:val="left" w:pos="1692"/>
                <w:tab w:val="left" w:pos="1872"/>
                <w:tab w:val="left" w:pos="2052"/>
                <w:tab w:val="left" w:pos="2592"/>
                <w:tab w:val="left" w:pos="4397"/>
                <w:tab w:val="left" w:pos="6467"/>
              </w:tabs>
              <w:rPr>
                <w:rFonts w:ascii="Arial" w:hAnsi="Arial" w:cs="Arial"/>
                <w:bCs/>
                <w:noProof/>
                <w:spacing w:val="-1"/>
                <w:sz w:val="21"/>
                <w:szCs w:val="21"/>
              </w:rPr>
            </w:pPr>
            <w:r w:rsidRPr="00B3089F">
              <w:rPr>
                <w:rFonts w:ascii="Arial" w:hAnsi="Arial" w:cs="Arial"/>
                <w:sz w:val="21"/>
                <w:szCs w:val="21"/>
              </w:rPr>
              <w:t xml:space="preserve">8 (7182) </w:t>
            </w:r>
            <w:r>
              <w:rPr>
                <w:rFonts w:ascii="Arial" w:hAnsi="Arial" w:cs="Arial"/>
                <w:sz w:val="21"/>
                <w:szCs w:val="21"/>
              </w:rPr>
              <w:t>31-87-43</w:t>
            </w:r>
          </w:p>
        </w:tc>
      </w:tr>
      <w:tr w:rsidR="00AA6791">
        <w:trPr>
          <w:trHeight w:val="203"/>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AA6791" w:rsidRPr="006215C7" w:rsidRDefault="00582B2D" w:rsidP="00AA6791">
            <w:pPr>
              <w:tabs>
                <w:tab w:val="left" w:pos="6467"/>
              </w:tabs>
              <w:rPr>
                <w:rFonts w:ascii="Arial" w:hAnsi="Arial" w:cs="Arial"/>
                <w:sz w:val="21"/>
                <w:szCs w:val="21"/>
                <w:u w:val="single"/>
                <w:lang w:val="en-US"/>
              </w:rPr>
            </w:pPr>
            <w:hyperlink r:id="rId6" w:history="1">
              <w:r w:rsidR="00AA6791" w:rsidRPr="00874341">
                <w:rPr>
                  <w:rStyle w:val="a7"/>
                  <w:rFonts w:ascii="Times New Roman" w:hAnsi="Times New Roman"/>
                  <w:sz w:val="24"/>
                  <w:szCs w:val="24"/>
                </w:rPr>
                <w:t>sosh32@goo.edu.kz</w:t>
              </w:r>
            </w:hyperlink>
          </w:p>
        </w:tc>
      </w:tr>
      <w:tr w:rsidR="005830DC">
        <w:trPr>
          <w:trHeight w:val="570"/>
        </w:trPr>
        <w:tc>
          <w:tcPr>
            <w:tcW w:w="392" w:type="dxa"/>
            <w:vMerge w:val="restart"/>
          </w:tcPr>
          <w:p w:rsidR="005830DC" w:rsidRDefault="00EE19F8">
            <w:pPr>
              <w:jc w:val="center"/>
              <w:rPr>
                <w:rFonts w:ascii="Arial" w:eastAsia="Arial" w:hAnsi="Arial" w:cs="Arial"/>
                <w:b/>
                <w:sz w:val="21"/>
                <w:szCs w:val="21"/>
              </w:rPr>
            </w:pPr>
            <w:r>
              <w:rPr>
                <w:rFonts w:ascii="Arial" w:eastAsia="Arial" w:hAnsi="Arial" w:cs="Arial"/>
                <w:b/>
                <w:sz w:val="21"/>
                <w:szCs w:val="21"/>
              </w:rPr>
              <w:t>2</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5830DC" w:rsidRDefault="00EE19F8" w:rsidP="00582B2D">
            <w:pPr>
              <w:rPr>
                <w:rFonts w:ascii="Arial" w:eastAsia="Arial" w:hAnsi="Arial" w:cs="Arial"/>
                <w:sz w:val="21"/>
                <w:szCs w:val="21"/>
              </w:rPr>
            </w:pPr>
            <w:r>
              <w:rPr>
                <w:rFonts w:ascii="Arial" w:eastAsia="Arial" w:hAnsi="Arial" w:cs="Arial"/>
                <w:sz w:val="21"/>
                <w:szCs w:val="21"/>
              </w:rPr>
              <w:t xml:space="preserve">учитель </w:t>
            </w:r>
            <w:r w:rsidR="00582B2D">
              <w:rPr>
                <w:rFonts w:ascii="Arial" w:eastAsia="Arial" w:hAnsi="Arial" w:cs="Arial"/>
                <w:sz w:val="21"/>
                <w:szCs w:val="21"/>
                <w:lang w:val="ru-RU"/>
              </w:rPr>
              <w:t>казахского языка и литературы</w:t>
            </w:r>
            <w:r>
              <w:rPr>
                <w:rFonts w:ascii="Arial" w:eastAsia="Arial" w:hAnsi="Arial" w:cs="Arial"/>
                <w:sz w:val="21"/>
                <w:szCs w:val="21"/>
                <w:lang w:val="ru-RU"/>
              </w:rPr>
              <w:t xml:space="preserve"> </w:t>
            </w:r>
            <w:r w:rsidR="00582B2D">
              <w:rPr>
                <w:rFonts w:ascii="Arial" w:eastAsia="Arial" w:hAnsi="Arial" w:cs="Arial"/>
                <w:sz w:val="21"/>
                <w:szCs w:val="21"/>
                <w:lang w:val="ru-RU"/>
              </w:rPr>
              <w:t xml:space="preserve">с русским </w:t>
            </w:r>
            <w:r>
              <w:rPr>
                <w:rFonts w:ascii="Arial" w:eastAsia="Arial" w:hAnsi="Arial" w:cs="Arial"/>
                <w:sz w:val="21"/>
                <w:szCs w:val="21"/>
              </w:rPr>
              <w:t xml:space="preserve"> языком обучения,  </w:t>
            </w:r>
            <w:r>
              <w:rPr>
                <w:rFonts w:ascii="Arial" w:eastAsia="Arial" w:hAnsi="Arial" w:cs="Arial"/>
                <w:b/>
                <w:sz w:val="21"/>
                <w:szCs w:val="21"/>
              </w:rPr>
              <w:t>16 часов</w:t>
            </w:r>
          </w:p>
        </w:tc>
      </w:tr>
      <w:tr w:rsidR="005830DC">
        <w:trPr>
          <w:trHeight w:val="825"/>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 обучение и воспитание обучающихся с учетом специфики преподаваемого предмета и возраста обучающихся; </w:t>
            </w:r>
          </w:p>
          <w:p w:rsidR="005830DC" w:rsidRDefault="00EE19F8">
            <w:pPr>
              <w:jc w:val="both"/>
              <w:rPr>
                <w:rFonts w:ascii="Arial" w:eastAsia="Arial" w:hAnsi="Arial" w:cs="Arial"/>
                <w:sz w:val="21"/>
                <w:szCs w:val="21"/>
              </w:rPr>
            </w:pPr>
            <w:r>
              <w:rPr>
                <w:rFonts w:ascii="Arial" w:eastAsia="Arial" w:hAnsi="Arial" w:cs="Arial"/>
                <w:sz w:val="21"/>
                <w:szCs w:val="21"/>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830DC" w:rsidRDefault="00EE19F8">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5830DC">
        <w:trPr>
          <w:trHeight w:val="639"/>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5830DC" w:rsidRDefault="00EE19F8">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5830DC" w:rsidRDefault="00EE19F8">
            <w:pPr>
              <w:rPr>
                <w:rFonts w:ascii="Arial" w:eastAsia="Arial" w:hAnsi="Arial" w:cs="Arial"/>
                <w:sz w:val="21"/>
                <w:szCs w:val="21"/>
              </w:rPr>
            </w:pPr>
            <w:r>
              <w:rPr>
                <w:rFonts w:ascii="Arial" w:eastAsia="Arial" w:hAnsi="Arial" w:cs="Arial"/>
                <w:sz w:val="21"/>
                <w:szCs w:val="21"/>
              </w:rPr>
              <w:t>- среднее специальное образование( min): 129 258,89  тенге;</w:t>
            </w:r>
          </w:p>
          <w:p w:rsidR="005830DC" w:rsidRDefault="00EE19F8">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3</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5830DC" w:rsidRDefault="00EE19F8">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5830DC" w:rsidRDefault="00EE19F8">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4</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5830DC" w:rsidRDefault="00254BBB" w:rsidP="00582B2D">
            <w:pPr>
              <w:jc w:val="both"/>
              <w:rPr>
                <w:rFonts w:ascii="Arial" w:eastAsia="Arial" w:hAnsi="Arial" w:cs="Arial"/>
                <w:b/>
                <w:sz w:val="21"/>
                <w:szCs w:val="21"/>
              </w:rPr>
            </w:pPr>
            <w:r w:rsidRPr="00EE19F8">
              <w:rPr>
                <w:rFonts w:ascii="Arial" w:eastAsia="Arial" w:hAnsi="Arial" w:cs="Arial"/>
                <w:b/>
                <w:sz w:val="21"/>
                <w:szCs w:val="21"/>
              </w:rPr>
              <w:t>01.</w:t>
            </w:r>
            <w:r w:rsidRPr="00254BBB">
              <w:rPr>
                <w:rFonts w:ascii="Arial" w:eastAsia="Arial" w:hAnsi="Arial" w:cs="Arial"/>
                <w:b/>
                <w:sz w:val="21"/>
                <w:szCs w:val="21"/>
              </w:rPr>
              <w:t>1</w:t>
            </w:r>
            <w:r w:rsidR="00582B2D">
              <w:rPr>
                <w:rFonts w:ascii="Arial" w:eastAsia="Arial" w:hAnsi="Arial" w:cs="Arial"/>
                <w:b/>
                <w:sz w:val="21"/>
                <w:szCs w:val="21"/>
                <w:lang w:val="ru-RU"/>
              </w:rPr>
              <w:t>2</w:t>
            </w:r>
            <w:r>
              <w:rPr>
                <w:rFonts w:ascii="Arial" w:eastAsia="Arial" w:hAnsi="Arial" w:cs="Arial"/>
                <w:b/>
                <w:sz w:val="21"/>
                <w:szCs w:val="21"/>
              </w:rPr>
              <w:t>-</w:t>
            </w:r>
            <w:r w:rsidR="00582B2D">
              <w:rPr>
                <w:rFonts w:ascii="Arial" w:eastAsia="Arial" w:hAnsi="Arial" w:cs="Arial"/>
                <w:b/>
                <w:sz w:val="21"/>
                <w:szCs w:val="21"/>
                <w:lang w:val="ru-RU"/>
              </w:rPr>
              <w:t>11</w:t>
            </w:r>
            <w:r w:rsidRPr="00254BBB">
              <w:rPr>
                <w:rFonts w:ascii="Arial" w:eastAsia="Arial" w:hAnsi="Arial" w:cs="Arial"/>
                <w:b/>
                <w:sz w:val="21"/>
                <w:szCs w:val="21"/>
              </w:rPr>
              <w:t>.</w:t>
            </w:r>
            <w:r>
              <w:rPr>
                <w:rFonts w:ascii="Arial" w:eastAsia="Arial" w:hAnsi="Arial" w:cs="Arial"/>
                <w:b/>
                <w:sz w:val="21"/>
                <w:szCs w:val="21"/>
                <w:lang w:val="ru-RU"/>
              </w:rPr>
              <w:t>1</w:t>
            </w:r>
            <w:r w:rsidR="00582B2D">
              <w:rPr>
                <w:rFonts w:ascii="Arial" w:eastAsia="Arial" w:hAnsi="Arial" w:cs="Arial"/>
                <w:b/>
                <w:sz w:val="21"/>
                <w:szCs w:val="21"/>
                <w:lang w:val="ru-RU"/>
              </w:rPr>
              <w:t>2</w:t>
            </w:r>
            <w:r>
              <w:rPr>
                <w:rFonts w:ascii="Arial" w:eastAsia="Arial" w:hAnsi="Arial" w:cs="Arial"/>
                <w:b/>
                <w:sz w:val="21"/>
                <w:szCs w:val="21"/>
              </w:rPr>
              <w:t>.2023</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t>5</w:t>
            </w:r>
          </w:p>
        </w:tc>
        <w:tc>
          <w:tcPr>
            <w:tcW w:w="2551" w:type="dxa"/>
          </w:tcPr>
          <w:p w:rsidR="005830DC" w:rsidRDefault="00EE19F8">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5830DC" w:rsidRDefault="00EE19F8">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5830DC" w:rsidRDefault="00EE19F8">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5830DC" w:rsidRDefault="00EE19F8">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830DC" w:rsidRDefault="00EE19F8">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5830DC" w:rsidRDefault="00EE19F8">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5830DC" w:rsidRDefault="00EE19F8">
            <w:pPr>
              <w:jc w:val="both"/>
              <w:rPr>
                <w:rFonts w:ascii="Arial" w:eastAsia="Arial" w:hAnsi="Arial" w:cs="Arial"/>
                <w:sz w:val="21"/>
                <w:szCs w:val="21"/>
              </w:rPr>
            </w:pPr>
            <w:r>
              <w:rPr>
                <w:rFonts w:ascii="Arial" w:eastAsia="Arial" w:hAnsi="Arial" w:cs="Arial"/>
                <w:sz w:val="21"/>
                <w:szCs w:val="21"/>
              </w:rPr>
              <w:lastRenderedPageBreak/>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5830DC" w:rsidRDefault="00EE19F8">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5830DC" w:rsidRDefault="00EE19F8">
            <w:pPr>
              <w:jc w:val="both"/>
              <w:rPr>
                <w:rFonts w:ascii="Arial" w:eastAsia="Arial" w:hAnsi="Arial" w:cs="Arial"/>
                <w:sz w:val="21"/>
                <w:szCs w:val="21"/>
              </w:rPr>
            </w:pPr>
            <w:r>
              <w:rPr>
                <w:rFonts w:ascii="Arial" w:eastAsia="Arial" w:hAnsi="Arial" w:cs="Arial"/>
                <w:sz w:val="21"/>
                <w:szCs w:val="21"/>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5830DC" w:rsidRDefault="00EE19F8">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5830DC" w:rsidRDefault="00EE19F8">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5830DC">
        <w:tc>
          <w:tcPr>
            <w:tcW w:w="392" w:type="dxa"/>
          </w:tcPr>
          <w:p w:rsidR="005830DC" w:rsidRDefault="00EE19F8">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5830DC" w:rsidRDefault="00EE19F8">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5830DC" w:rsidRDefault="005830DC">
            <w:pPr>
              <w:rPr>
                <w:rFonts w:ascii="Arial" w:eastAsia="Arial" w:hAnsi="Arial" w:cs="Arial"/>
                <w:sz w:val="21"/>
                <w:szCs w:val="21"/>
              </w:rPr>
            </w:pPr>
          </w:p>
        </w:tc>
      </w:tr>
    </w:tbl>
    <w:p w:rsidR="005830DC" w:rsidRDefault="005830DC">
      <w:pPr>
        <w:spacing w:after="0" w:line="240" w:lineRule="auto"/>
        <w:rPr>
          <w:sz w:val="28"/>
          <w:szCs w:val="28"/>
        </w:rPr>
      </w:pPr>
    </w:p>
    <w:p w:rsidR="005830DC" w:rsidRDefault="00EE19F8">
      <w:pPr>
        <w:spacing w:after="0"/>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     </w:t>
      </w: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864DB" w:rsidRPr="003E2D40" w:rsidTr="00691A8D">
        <w:trPr>
          <w:trHeight w:val="781"/>
        </w:trPr>
        <w:tc>
          <w:tcPr>
            <w:tcW w:w="5778" w:type="dxa"/>
            <w:tcBorders>
              <w:top w:val="nil"/>
              <w:left w:val="nil"/>
              <w:bottom w:val="nil"/>
              <w:right w:val="nil"/>
            </w:tcBorders>
            <w:shd w:val="clear" w:color="auto" w:fill="auto"/>
          </w:tcPr>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tc>
        <w:tc>
          <w:tcPr>
            <w:tcW w:w="4359" w:type="dxa"/>
            <w:tcBorders>
              <w:top w:val="nil"/>
              <w:left w:val="nil"/>
              <w:bottom w:val="nil"/>
              <w:right w:val="nil"/>
            </w:tcBorders>
            <w:shd w:val="clear" w:color="auto" w:fill="auto"/>
          </w:tcPr>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Мемлекеттік білім беру ұйымдарының</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бірінші басшылары мен педагогтерін</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лауазымға тағайындау, лауазымнан босату</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қағидаларына 10-қосымша</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lang w:eastAsia="en-US"/>
              </w:rPr>
            </w:pPr>
            <w:r w:rsidRPr="003E2D40">
              <w:rPr>
                <w:rFonts w:ascii="Times New Roman" w:hAnsi="Times New Roman"/>
                <w:sz w:val="24"/>
                <w:szCs w:val="24"/>
              </w:rPr>
              <w:t>Нысан</w:t>
            </w:r>
          </w:p>
        </w:tc>
      </w:tr>
    </w:tbl>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p>
    <w:p w:rsidR="00C864DB" w:rsidRPr="00CE035C" w:rsidRDefault="00C864DB" w:rsidP="00C864DB">
      <w:pPr>
        <w:autoSpaceDE w:val="0"/>
        <w:autoSpaceDN w:val="0"/>
        <w:adjustRightInd w:val="0"/>
        <w:spacing w:after="0"/>
        <w:rPr>
          <w:rFonts w:ascii="Times New Roman" w:hAnsi="Times New Roman"/>
          <w:sz w:val="24"/>
          <w:szCs w:val="24"/>
          <w:lang w:val="en-US"/>
        </w:rPr>
      </w:pPr>
      <w:r w:rsidRPr="00CE035C">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(конкурс жариялаған мемлекеттік орган)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 xml:space="preserve"> (кандидаттың Т.А.Ә. (болған жағдайда), ЖСН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(лауазымы, жұмыс орны)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(нақты тұратын жері, тіркелген мекенжайы, байланыс телефоны)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rPr>
          <w:rFonts w:ascii="Times New Roman" w:hAnsi="Times New Roman"/>
          <w:b/>
          <w:sz w:val="24"/>
          <w:szCs w:val="24"/>
        </w:rPr>
      </w:pPr>
    </w:p>
    <w:p w:rsidR="00C864DB" w:rsidRPr="00CE035C" w:rsidRDefault="00C864DB" w:rsidP="00C864DB">
      <w:pPr>
        <w:spacing w:after="0"/>
        <w:jc w:val="center"/>
        <w:rPr>
          <w:rFonts w:ascii="Times New Roman" w:hAnsi="Times New Roman"/>
          <w:sz w:val="24"/>
          <w:szCs w:val="24"/>
        </w:rPr>
      </w:pPr>
      <w:r w:rsidRPr="00CE035C">
        <w:rPr>
          <w:rFonts w:ascii="Times New Roman" w:hAnsi="Times New Roman"/>
          <w:b/>
          <w:sz w:val="24"/>
          <w:szCs w:val="24"/>
        </w:rPr>
        <w:t>Өтініш</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 xml:space="preserve">      </w:t>
      </w:r>
      <w:r w:rsidRPr="00CE035C">
        <w:rPr>
          <w:rFonts w:ascii="Times New Roman" w:hAnsi="Times New Roman"/>
          <w:sz w:val="24"/>
          <w:szCs w:val="24"/>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(білім беру ұйымдарының атауы, мекенжайы (облыс, аудан,қала/ауыл)</w:t>
      </w:r>
    </w:p>
    <w:p w:rsidR="00C864DB" w:rsidRPr="00CE035C" w:rsidRDefault="00C864DB" w:rsidP="00C864DB">
      <w:pPr>
        <w:spacing w:after="0" w:line="240" w:lineRule="auto"/>
        <w:ind w:firstLine="708"/>
        <w:jc w:val="both"/>
        <w:rPr>
          <w:rFonts w:ascii="Times New Roman" w:hAnsi="Times New Roman"/>
          <w:sz w:val="24"/>
          <w:szCs w:val="24"/>
        </w:rPr>
      </w:pPr>
    </w:p>
    <w:p w:rsidR="00C864DB" w:rsidRPr="00CE035C" w:rsidRDefault="00C864DB" w:rsidP="00C864DB">
      <w:pPr>
        <w:spacing w:after="0" w:line="240" w:lineRule="auto"/>
        <w:ind w:firstLine="708"/>
        <w:jc w:val="both"/>
        <w:rPr>
          <w:rFonts w:ascii="Times New Roman" w:hAnsi="Times New Roman"/>
          <w:sz w:val="24"/>
          <w:szCs w:val="24"/>
        </w:rPr>
      </w:pPr>
      <w:r w:rsidRPr="00CE035C">
        <w:rPr>
          <w:rFonts w:ascii="Times New Roman" w:hAnsi="Times New Roman"/>
          <w:sz w:val="24"/>
          <w:szCs w:val="24"/>
        </w:rPr>
        <w:t>Қазіргі уақытта жұмыс істеймін: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lastRenderedPageBreak/>
        <w:t>_________________________________________________________________________________________</w:t>
      </w:r>
    </w:p>
    <w:p w:rsidR="00C864DB" w:rsidRPr="00CE035C" w:rsidRDefault="00C864DB" w:rsidP="00C864DB">
      <w:pPr>
        <w:spacing w:after="0" w:line="240" w:lineRule="auto"/>
        <w:ind w:firstLine="708"/>
        <w:jc w:val="center"/>
        <w:rPr>
          <w:rFonts w:ascii="Times New Roman" w:hAnsi="Times New Roman"/>
          <w:sz w:val="24"/>
          <w:szCs w:val="24"/>
        </w:rPr>
      </w:pPr>
      <w:r w:rsidRPr="00CE035C">
        <w:rPr>
          <w:rFonts w:ascii="Times New Roman" w:hAnsi="Times New Roman"/>
          <w:sz w:val="24"/>
          <w:szCs w:val="24"/>
        </w:rPr>
        <w:t>(лауазымы, ұйымның атауы, мекенжайы (облыс, аудан, қала / ауыл)</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Өзім туралы мынадай мәліметтерді хабарлаймын:</w:t>
      </w:r>
    </w:p>
    <w:p w:rsidR="00C864DB" w:rsidRPr="00CE035C" w:rsidRDefault="00C864DB" w:rsidP="00C864D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864DB" w:rsidRPr="003E2D40" w:rsidTr="00691A8D">
        <w:trPr>
          <w:trHeight w:val="1052"/>
        </w:trPr>
        <w:tc>
          <w:tcPr>
            <w:tcW w:w="2127" w:type="dxa"/>
            <w:shd w:val="clear" w:color="auto" w:fill="auto"/>
          </w:tcPr>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Білімі</w:t>
            </w:r>
          </w:p>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 xml:space="preserve"> (жоғары немесе жоғары оқу орнынан кейінгі)</w:t>
            </w:r>
          </w:p>
        </w:tc>
        <w:tc>
          <w:tcPr>
            <w:tcW w:w="3260"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орнының</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атауы</w:t>
            </w:r>
            <w:proofErr w:type="spellEnd"/>
          </w:p>
        </w:tc>
        <w:tc>
          <w:tcPr>
            <w:tcW w:w="1559"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кезеңі</w:t>
            </w:r>
            <w:proofErr w:type="spellEnd"/>
          </w:p>
        </w:tc>
        <w:tc>
          <w:tcPr>
            <w:tcW w:w="2977"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Диплом</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бойынша</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мамандығы</w:t>
            </w:r>
            <w:proofErr w:type="spellEnd"/>
          </w:p>
          <w:p w:rsidR="00C864DB" w:rsidRPr="003E2D40" w:rsidRDefault="00C864DB" w:rsidP="00691A8D">
            <w:pPr>
              <w:spacing w:after="0" w:line="240" w:lineRule="auto"/>
              <w:jc w:val="center"/>
              <w:rPr>
                <w:rFonts w:ascii="Times New Roman" w:hAnsi="Times New Roman"/>
                <w:sz w:val="24"/>
                <w:szCs w:val="24"/>
                <w:lang w:val="en-US"/>
              </w:rPr>
            </w:pPr>
          </w:p>
        </w:tc>
      </w:tr>
      <w:tr w:rsidR="00C864DB" w:rsidRPr="003E2D40" w:rsidTr="00691A8D">
        <w:trPr>
          <w:trHeight w:val="895"/>
        </w:trPr>
        <w:tc>
          <w:tcPr>
            <w:tcW w:w="212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3260"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1559"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297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r>
    </w:tbl>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Біліктілік</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санатының</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болуы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берген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растаған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күні</w:t>
      </w:r>
      <w:proofErr w:type="spellEnd"/>
      <w:r w:rsidRPr="00CE035C">
        <w:rPr>
          <w:rFonts w:ascii="Times New Roman" w:hAnsi="Times New Roman"/>
          <w:sz w:val="24"/>
          <w:szCs w:val="24"/>
          <w:lang w:val="en-US"/>
        </w:rPr>
        <w:t>):_____________________________________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Педагогикалық</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өтілі</w:t>
      </w:r>
      <w:r w:rsidRPr="00CE035C">
        <w:rPr>
          <w:rFonts w:ascii="Times New Roman" w:hAnsi="Times New Roman"/>
          <w:sz w:val="24"/>
          <w:szCs w:val="24"/>
          <w:lang w:val="en-US"/>
        </w:rPr>
        <w:t>:_____________________________________________________________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Келесі</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нәтижелерім</w:t>
      </w:r>
      <w:r w:rsidRPr="00CE035C">
        <w:rPr>
          <w:rFonts w:ascii="Times New Roman" w:hAnsi="Times New Roman"/>
          <w:sz w:val="24"/>
          <w:szCs w:val="24"/>
          <w:lang w:val="en-US"/>
        </w:rPr>
        <w:t xml:space="preserve"> </w:t>
      </w:r>
      <w:r w:rsidRPr="00CE035C">
        <w:rPr>
          <w:rFonts w:ascii="Times New Roman" w:hAnsi="Times New Roman"/>
          <w:sz w:val="24"/>
          <w:szCs w:val="24"/>
        </w:rPr>
        <w:t>бар</w:t>
      </w:r>
      <w:r w:rsidRPr="00CE035C">
        <w:rPr>
          <w:rFonts w:ascii="Times New Roman" w:hAnsi="Times New Roman"/>
          <w:sz w:val="24"/>
          <w:szCs w:val="24"/>
          <w:lang w:val="en-US"/>
        </w:rPr>
        <w:t>:_________________________________________________________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Наградалары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атақтары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атағы</w:t>
      </w:r>
      <w:proofErr w:type="spellEnd"/>
      <w:r w:rsidRPr="00CE035C">
        <w:rPr>
          <w:rFonts w:ascii="Times New Roman" w:hAnsi="Times New Roman"/>
          <w:sz w:val="24"/>
          <w:szCs w:val="24"/>
          <w:lang w:val="en-US"/>
        </w:rPr>
        <w:t xml:space="preserve"> 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Cондай-ақ</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қосымша</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мәліметтері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жағдайда</w:t>
      </w:r>
      <w:proofErr w:type="spellEnd"/>
      <w:r w:rsidRPr="00CE035C">
        <w:rPr>
          <w:rFonts w:ascii="Times New Roman" w:hAnsi="Times New Roman"/>
          <w:sz w:val="24"/>
          <w:szCs w:val="24"/>
          <w:lang w:val="en-US"/>
        </w:rPr>
        <w:t>)</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p>
    <w:p w:rsidR="00C864DB" w:rsidRPr="00CE035C" w:rsidRDefault="00C864DB" w:rsidP="00C864DB">
      <w:pPr>
        <w:spacing w:after="0" w:line="240" w:lineRule="auto"/>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20_____ жылғы «____»_______________                ______________________</w:t>
      </w:r>
      <w:r w:rsidRPr="00CE035C">
        <w:rPr>
          <w:rFonts w:ascii="Times New Roman" w:hAnsi="Times New Roman"/>
          <w:sz w:val="24"/>
          <w:szCs w:val="24"/>
        </w:rPr>
        <w:br/>
      </w:r>
      <w:r w:rsidRPr="00CE035C">
        <w:rPr>
          <w:rFonts w:ascii="Times New Roman" w:hAnsi="Times New Roman"/>
          <w:i/>
          <w:sz w:val="24"/>
          <w:szCs w:val="24"/>
        </w:rPr>
        <w:t xml:space="preserve">                                                                                                                                         </w:t>
      </w:r>
      <w:r w:rsidRPr="00CE035C">
        <w:rPr>
          <w:rFonts w:ascii="Times New Roman" w:hAnsi="Times New Roman"/>
          <w:i/>
          <w:sz w:val="24"/>
          <w:szCs w:val="24"/>
          <w:lang w:val="en-US"/>
        </w:rPr>
        <w:t xml:space="preserve">               </w:t>
      </w:r>
      <w:r w:rsidRPr="00CE035C">
        <w:rPr>
          <w:rFonts w:ascii="Times New Roman" w:hAnsi="Times New Roman"/>
          <w:i/>
          <w:sz w:val="24"/>
          <w:szCs w:val="24"/>
        </w:rPr>
        <w:t xml:space="preserve"> </w:t>
      </w:r>
      <w:r w:rsidRPr="00CE035C">
        <w:rPr>
          <w:rFonts w:ascii="Times New Roman" w:hAnsi="Times New Roman"/>
          <w:sz w:val="24"/>
          <w:szCs w:val="24"/>
        </w:rPr>
        <w:t>(қолы)</w:t>
      </w:r>
    </w:p>
    <w:p w:rsidR="00C864DB" w:rsidRPr="00CE035C" w:rsidRDefault="00C864DB" w:rsidP="00C864DB">
      <w:pPr>
        <w:spacing w:after="0" w:line="240" w:lineRule="auto"/>
        <w:jc w:val="both"/>
        <w:rPr>
          <w:rFonts w:ascii="Times New Roman" w:hAnsi="Times New Roman"/>
          <w:i/>
          <w:sz w:val="24"/>
          <w:szCs w:val="24"/>
        </w:rPr>
      </w:pPr>
      <w:r w:rsidRPr="00CE035C">
        <w:rPr>
          <w:rFonts w:ascii="Times New Roman" w:hAnsi="Times New Roman"/>
          <w:i/>
          <w:sz w:val="24"/>
          <w:szCs w:val="24"/>
        </w:rPr>
        <w:t xml:space="preserve">                   </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tbl>
      <w:tblPr>
        <w:tblW w:w="10140" w:type="dxa"/>
        <w:tblCellMar>
          <w:left w:w="0" w:type="dxa"/>
          <w:right w:w="0" w:type="dxa"/>
        </w:tblCellMar>
        <w:tblLook w:val="04A0" w:firstRow="1" w:lastRow="0" w:firstColumn="1" w:lastColumn="0" w:noHBand="0" w:noVBand="1"/>
      </w:tblPr>
      <w:tblGrid>
        <w:gridCol w:w="8420"/>
        <w:gridCol w:w="1720"/>
      </w:tblGrid>
      <w:tr w:rsidR="00C864DB" w:rsidRPr="00F523D2" w:rsidTr="00691A8D">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right"/>
              <w:rPr>
                <w:rFonts w:ascii="Times New Roman" w:hAnsi="Times New Roman"/>
                <w:sz w:val="20"/>
                <w:szCs w:val="20"/>
              </w:rPr>
            </w:pPr>
            <w:r w:rsidRPr="00F523D2">
              <w:rPr>
                <w:rFonts w:ascii="Times New Roman" w:hAnsi="Times New Roman"/>
                <w:sz w:val="20"/>
                <w:szCs w:val="20"/>
              </w:rPr>
              <w:t>Мемлекеттік білім беру</w:t>
            </w:r>
            <w:r w:rsidRPr="00F523D2">
              <w:rPr>
                <w:rFonts w:ascii="Times New Roman" w:hAnsi="Times New Roman"/>
                <w:sz w:val="20"/>
                <w:szCs w:val="20"/>
              </w:rPr>
              <w:br/>
              <w:t>ұйымдарының бірінші</w:t>
            </w:r>
            <w:r w:rsidRPr="00F523D2">
              <w:rPr>
                <w:rFonts w:ascii="Times New Roman" w:hAnsi="Times New Roman"/>
                <w:sz w:val="20"/>
                <w:szCs w:val="20"/>
              </w:rPr>
              <w:br/>
              <w:t>басшылары мен педагогтерін</w:t>
            </w:r>
            <w:r w:rsidRPr="00F523D2">
              <w:rPr>
                <w:rFonts w:ascii="Times New Roman" w:hAnsi="Times New Roman"/>
                <w:sz w:val="20"/>
                <w:szCs w:val="20"/>
              </w:rPr>
              <w:br/>
              <w:t>лауазымға тағайындау,</w:t>
            </w:r>
            <w:r w:rsidRPr="00F523D2">
              <w:rPr>
                <w:rFonts w:ascii="Times New Roman" w:hAnsi="Times New Roman"/>
                <w:sz w:val="20"/>
                <w:szCs w:val="20"/>
              </w:rPr>
              <w:br/>
              <w:t>лауазымнан босату</w:t>
            </w:r>
            <w:r w:rsidRPr="00F523D2">
              <w:rPr>
                <w:rFonts w:ascii="Times New Roman" w:hAnsi="Times New Roman"/>
                <w:sz w:val="20"/>
                <w:szCs w:val="20"/>
              </w:rPr>
              <w:br/>
              <w:t>Қағидаларына</w:t>
            </w:r>
            <w:r w:rsidRPr="00F523D2">
              <w:rPr>
                <w:rFonts w:ascii="Times New Roman" w:hAnsi="Times New Roman"/>
                <w:sz w:val="20"/>
                <w:szCs w:val="20"/>
              </w:rPr>
              <w:br/>
              <w:t>11-қосымша</w:t>
            </w:r>
          </w:p>
        </w:tc>
      </w:tr>
      <w:tr w:rsidR="00C864DB" w:rsidRPr="00F523D2" w:rsidTr="00691A8D">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Нысан</w:t>
            </w:r>
          </w:p>
        </w:tc>
      </w:tr>
    </w:tbl>
    <w:p w:rsidR="00C864DB" w:rsidRPr="006478B1" w:rsidRDefault="00C864DB" w:rsidP="00C864DB">
      <w:pPr>
        <w:spacing w:before="225" w:after="135" w:line="390" w:lineRule="atLeast"/>
        <w:textAlignment w:val="baseline"/>
        <w:outlineLvl w:val="2"/>
        <w:rPr>
          <w:rFonts w:ascii="Times New Roman" w:hAnsi="Times New Roman"/>
          <w:color w:val="1E1E1E"/>
          <w:sz w:val="24"/>
          <w:szCs w:val="32"/>
        </w:rPr>
      </w:pPr>
      <w:r w:rsidRPr="006478B1">
        <w:rPr>
          <w:rFonts w:ascii="Times New Roman" w:hAnsi="Times New Roman"/>
          <w:color w:val="1E1E1E"/>
          <w:sz w:val="24"/>
          <w:szCs w:val="32"/>
        </w:rPr>
        <w:t>Бос немесе уақытша бос педагог лауазымына үміткердің бағалау парағы ___________________________________________________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7"/>
        <w:gridCol w:w="2082"/>
        <w:gridCol w:w="3816"/>
        <w:gridCol w:w="3551"/>
      </w:tblGrid>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Өлшемшарттар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tabs>
                <w:tab w:val="left" w:pos="4567"/>
              </w:tabs>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Балл сандары</w:t>
            </w:r>
            <w:r w:rsidRPr="006478B1">
              <w:rPr>
                <w:rFonts w:ascii="Times New Roman" w:hAnsi="Times New Roman"/>
                <w:color w:val="000000"/>
                <w:spacing w:val="2"/>
                <w:sz w:val="20"/>
                <w:szCs w:val="20"/>
              </w:rPr>
              <w:br/>
              <w:t>(1-ден 20-ға дейін)</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 деңгейі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Техникалық және кәсіби = 1 балл</w:t>
            </w:r>
            <w:r w:rsidRPr="006478B1">
              <w:rPr>
                <w:rFonts w:ascii="Times New Roman" w:hAnsi="Times New Roman"/>
                <w:color w:val="000000"/>
                <w:spacing w:val="2"/>
                <w:sz w:val="20"/>
                <w:szCs w:val="20"/>
              </w:rPr>
              <w:br/>
              <w:t>Жоғары күндізгі = 2 балл</w:t>
            </w:r>
            <w:r w:rsidRPr="006478B1">
              <w:rPr>
                <w:rFonts w:ascii="Times New Roman" w:hAnsi="Times New Roman"/>
                <w:color w:val="000000"/>
                <w:spacing w:val="2"/>
                <w:sz w:val="20"/>
                <w:szCs w:val="20"/>
              </w:rPr>
              <w:br/>
              <w:t>Жоғары күндізгі үздік= 3 балл</w:t>
            </w:r>
            <w:r w:rsidRPr="006478B1">
              <w:rPr>
                <w:rFonts w:ascii="Times New Roman" w:hAnsi="Times New Roman"/>
                <w:color w:val="000000"/>
                <w:spacing w:val="2"/>
                <w:sz w:val="20"/>
                <w:szCs w:val="20"/>
              </w:rPr>
              <w:br/>
              <w:t>Магистр = 5 балл</w:t>
            </w:r>
            <w:r w:rsidRPr="006478B1">
              <w:rPr>
                <w:rFonts w:ascii="Times New Roman" w:hAnsi="Times New Roman"/>
                <w:color w:val="000000"/>
                <w:spacing w:val="2"/>
                <w:sz w:val="20"/>
                <w:szCs w:val="20"/>
              </w:rPr>
              <w:br/>
              <w:t>Жоғары сыртқы/қашықтан = минус 2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Ғылыми/академиялық дәрежесі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PHD-доктор = 10 балл</w:t>
            </w:r>
            <w:r w:rsidRPr="006478B1">
              <w:rPr>
                <w:rFonts w:ascii="Times New Roman" w:hAnsi="Times New Roman"/>
                <w:color w:val="000000"/>
                <w:spacing w:val="2"/>
                <w:sz w:val="20"/>
                <w:szCs w:val="20"/>
              </w:rPr>
              <w:br/>
              <w:t>Ғылыми доктор = 10 балл</w:t>
            </w:r>
            <w:r w:rsidRPr="006478B1">
              <w:rPr>
                <w:rFonts w:ascii="Times New Roman" w:hAnsi="Times New Roman"/>
                <w:color w:val="000000"/>
                <w:spacing w:val="2"/>
                <w:sz w:val="20"/>
                <w:szCs w:val="20"/>
              </w:rPr>
              <w:br/>
              <w:t>Ғылыми кандидат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Жұмыс өтілі жоқ үміткерлер үшін сертификаттау</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 Біліктілік санаты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4.</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Біліктілік санаты</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Жеке куәлік, басқа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Екінші санат = 1 балл</w:t>
            </w:r>
            <w:r w:rsidRPr="006478B1">
              <w:rPr>
                <w:rFonts w:ascii="Times New Roman" w:hAnsi="Times New Roman"/>
                <w:color w:val="000000"/>
                <w:spacing w:val="2"/>
                <w:sz w:val="20"/>
                <w:szCs w:val="20"/>
              </w:rPr>
              <w:br/>
              <w:t>Бірінші санат = 2 балл</w:t>
            </w:r>
            <w:r w:rsidRPr="006478B1">
              <w:rPr>
                <w:rFonts w:ascii="Times New Roman" w:hAnsi="Times New Roman"/>
                <w:color w:val="000000"/>
                <w:spacing w:val="2"/>
                <w:sz w:val="20"/>
                <w:szCs w:val="20"/>
              </w:rPr>
              <w:br/>
              <w:t>Жоғары санат = 3 балл</w:t>
            </w:r>
            <w:r w:rsidRPr="006478B1">
              <w:rPr>
                <w:rFonts w:ascii="Times New Roman" w:hAnsi="Times New Roman"/>
                <w:color w:val="000000"/>
                <w:spacing w:val="2"/>
                <w:sz w:val="20"/>
                <w:szCs w:val="20"/>
              </w:rPr>
              <w:br/>
              <w:t>Педагог-модератор = 3 балл</w:t>
            </w:r>
            <w:r w:rsidRPr="006478B1">
              <w:rPr>
                <w:rFonts w:ascii="Times New Roman" w:hAnsi="Times New Roman"/>
                <w:color w:val="000000"/>
                <w:spacing w:val="2"/>
                <w:sz w:val="20"/>
                <w:szCs w:val="20"/>
              </w:rPr>
              <w:br/>
              <w:t>Педагог-сарапшы = 5 балл</w:t>
            </w:r>
            <w:r w:rsidRPr="006478B1">
              <w:rPr>
                <w:rFonts w:ascii="Times New Roman" w:hAnsi="Times New Roman"/>
                <w:color w:val="000000"/>
                <w:spacing w:val="2"/>
                <w:sz w:val="20"/>
                <w:szCs w:val="20"/>
              </w:rPr>
              <w:br/>
              <w:t>Педагог-зерттеуші = 7 балл</w:t>
            </w:r>
            <w:r w:rsidRPr="006478B1">
              <w:rPr>
                <w:rFonts w:ascii="Times New Roman" w:hAnsi="Times New Roman"/>
                <w:color w:val="000000"/>
                <w:spacing w:val="2"/>
                <w:sz w:val="20"/>
                <w:szCs w:val="20"/>
              </w:rPr>
              <w:br/>
              <w:t>Педагог-шебер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Әкімшілік және әдістемелік қызметтегі жұмыс тәжірибесі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Еңбек кітапшасы/еңбек қызметін растайтын басқа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Әдіскер (лауазымдық жұмыс өтілі кемінде 2 жыл) = 1 балл</w:t>
            </w:r>
            <w:r w:rsidRPr="006478B1">
              <w:rPr>
                <w:rFonts w:ascii="Times New Roman" w:hAnsi="Times New Roman"/>
                <w:color w:val="000000"/>
                <w:spacing w:val="2"/>
                <w:sz w:val="20"/>
                <w:szCs w:val="20"/>
              </w:rPr>
              <w:br/>
              <w:t>Директордың орынбасары (лауазымдық жұмыс өтілі кемінде 2 жыл) = 3 балл</w:t>
            </w:r>
            <w:r w:rsidRPr="006478B1">
              <w:rPr>
                <w:rFonts w:ascii="Times New Roman" w:hAnsi="Times New Roman"/>
                <w:color w:val="000000"/>
                <w:spacing w:val="2"/>
                <w:sz w:val="20"/>
                <w:szCs w:val="20"/>
              </w:rPr>
              <w:br/>
              <w:t>директор (лауазымдық жұмыс өтілі кемінде 2 жыл)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Алғаш рет жұмысқа тұрған педагогтер үшін</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Педагогикалық/ кәсіби тәжірибенің нәтижелері "өте жақсы" = 1 балл</w:t>
            </w:r>
            <w:r w:rsidRPr="006478B1">
              <w:rPr>
                <w:rFonts w:ascii="Times New Roman" w:hAnsi="Times New Roman"/>
                <w:color w:val="000000"/>
                <w:spacing w:val="2"/>
                <w:sz w:val="20"/>
                <w:szCs w:val="20"/>
              </w:rPr>
              <w:br/>
              <w:t>"жақсы" = 0,5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7.</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Бұрынғы жұмыс орнынан (педагог лауазымы бойынша) немесе оқу орнынан ұсыныс 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Оң ұсыныс хатының болуы = 3 балл</w:t>
            </w:r>
            <w:r w:rsidRPr="006478B1">
              <w:rPr>
                <w:rFonts w:ascii="Times New Roman" w:hAnsi="Times New Roman"/>
                <w:color w:val="000000"/>
                <w:spacing w:val="2"/>
                <w:sz w:val="20"/>
                <w:szCs w:val="20"/>
              </w:rPr>
              <w:br/>
              <w:t>Теріс ұсыныс хатының болуы = минус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8.</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Кәсіби жетістіктерінің көрсеткіштері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 дипломдар, білім алушылардың олимпиадалар және конкурстар, ғылыми жобалар бойынша жеңімпаздардың грамоталары;</w:t>
            </w:r>
            <w:r w:rsidRPr="006478B1">
              <w:rPr>
                <w:rFonts w:ascii="Times New Roman" w:hAnsi="Times New Roman"/>
                <w:color w:val="000000"/>
                <w:spacing w:val="2"/>
                <w:sz w:val="20"/>
                <w:szCs w:val="20"/>
              </w:rPr>
              <w:br/>
              <w:t>- дипломдар, мұғалімнің олимпиадалар және конкурстар жеңімпаздарының грамоталары;</w:t>
            </w:r>
            <w:r w:rsidRPr="006478B1">
              <w:rPr>
                <w:rFonts w:ascii="Times New Roman" w:hAnsi="Times New Roman"/>
                <w:color w:val="000000"/>
                <w:spacing w:val="2"/>
                <w:sz w:val="20"/>
                <w:szCs w:val="20"/>
              </w:rPr>
              <w:br/>
              <w:t>- мемлекеттік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 олимпиадалар және конкурстар жеңімпаздары = 0,5 балл</w:t>
            </w:r>
            <w:r w:rsidRPr="006478B1">
              <w:rPr>
                <w:rFonts w:ascii="Times New Roman" w:hAnsi="Times New Roman"/>
                <w:color w:val="000000"/>
                <w:spacing w:val="2"/>
                <w:sz w:val="20"/>
                <w:szCs w:val="20"/>
              </w:rPr>
              <w:br/>
              <w:t>ғылыми жобалардың = 1 балл</w:t>
            </w:r>
            <w:r w:rsidRPr="006478B1">
              <w:rPr>
                <w:rFonts w:ascii="Times New Roman" w:hAnsi="Times New Roman"/>
                <w:color w:val="000000"/>
                <w:spacing w:val="2"/>
                <w:sz w:val="20"/>
                <w:szCs w:val="20"/>
              </w:rPr>
              <w:br/>
              <w:t>2) олимпиадалар және конкурстар жеңімпаздары - 3 балл "Үздік педагог" конкурсына қатысушы = 1 балл</w:t>
            </w:r>
            <w:r w:rsidRPr="006478B1">
              <w:rPr>
                <w:rFonts w:ascii="Times New Roman" w:hAnsi="Times New Roman"/>
                <w:color w:val="000000"/>
                <w:spacing w:val="2"/>
                <w:sz w:val="20"/>
                <w:szCs w:val="20"/>
              </w:rPr>
              <w:br/>
              <w:t>"Үздік педагог" конкурсының жеңімпазы = 5 балл</w:t>
            </w:r>
            <w:r w:rsidRPr="006478B1">
              <w:rPr>
                <w:rFonts w:ascii="Times New Roman" w:hAnsi="Times New Roman"/>
                <w:color w:val="000000"/>
                <w:spacing w:val="2"/>
                <w:sz w:val="20"/>
                <w:szCs w:val="20"/>
              </w:rPr>
              <w:br/>
              <w:t>"Қазақстан еңбек сіңірген ұстазы" медаль иегері = 10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9.</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Әдістемелік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-авторлық шығармалары, басылымдары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ҚР БҒМ тізбесіне енген оқулықтар мен (немесе) ОӘК авторы немесе бірлескен авторы = 5 балл</w:t>
            </w:r>
            <w:r w:rsidRPr="006478B1">
              <w:rPr>
                <w:rFonts w:ascii="Times New Roman" w:hAnsi="Times New Roman"/>
                <w:color w:val="000000"/>
                <w:spacing w:val="2"/>
                <w:sz w:val="20"/>
                <w:szCs w:val="20"/>
              </w:rPr>
              <w:br/>
              <w:t>РОӘК тізбесіне енген оқулықтар мен (немесе) ОӘК авторы немесе бірлескен авторы = 2 балл</w:t>
            </w:r>
            <w:r w:rsidRPr="006478B1">
              <w:rPr>
                <w:rFonts w:ascii="Times New Roman" w:hAnsi="Times New Roman"/>
                <w:color w:val="000000"/>
                <w:spacing w:val="2"/>
                <w:sz w:val="20"/>
                <w:szCs w:val="20"/>
              </w:rPr>
              <w:br/>
              <w:t>БҒССҚЕК, Scopus тізбесіне енгізілген ғылыми-зерттеу қызметі бойынша жарияланымның болуы - 3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10.</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қызметін 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тәлімгер = 0,5 балл</w:t>
            </w:r>
            <w:r w:rsidRPr="006478B1">
              <w:rPr>
                <w:rFonts w:ascii="Times New Roman" w:hAnsi="Times New Roman"/>
                <w:color w:val="000000"/>
                <w:spacing w:val="2"/>
                <w:sz w:val="20"/>
                <w:szCs w:val="20"/>
              </w:rPr>
              <w:br/>
              <w:t>ӘБ басшылығы = 2 балл</w:t>
            </w:r>
            <w:r w:rsidRPr="006478B1">
              <w:rPr>
                <w:rFonts w:ascii="Times New Roman" w:hAnsi="Times New Roman"/>
                <w:color w:val="000000"/>
                <w:spacing w:val="2"/>
                <w:sz w:val="20"/>
                <w:szCs w:val="20"/>
              </w:rPr>
              <w:br/>
              <w:t>Екі тілде сабақ беру, орыс/қазақ = 2 балл</w:t>
            </w:r>
            <w:r w:rsidRPr="006478B1">
              <w:rPr>
                <w:rFonts w:ascii="Times New Roman" w:hAnsi="Times New Roman"/>
                <w:color w:val="000000"/>
                <w:spacing w:val="2"/>
                <w:sz w:val="20"/>
                <w:szCs w:val="20"/>
              </w:rPr>
              <w:br/>
              <w:t>шетел/орыс немесе шетел/қазақ = 3 балл,</w:t>
            </w:r>
            <w:r w:rsidRPr="006478B1">
              <w:rPr>
                <w:rFonts w:ascii="Times New Roman" w:hAnsi="Times New Roman"/>
                <w:color w:val="000000"/>
                <w:spacing w:val="2"/>
                <w:sz w:val="20"/>
                <w:szCs w:val="20"/>
              </w:rPr>
              <w:br/>
              <w:t>үш тілде сабақ беру (қазақ, орыс, шетел) = 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Курсқа дайындық</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пәндік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дайындық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w:t>
            </w:r>
            <w:r w:rsidRPr="006478B1">
              <w:rPr>
                <w:rFonts w:ascii="Times New Roman" w:hAnsi="Times New Roman"/>
                <w:color w:val="000000"/>
                <w:spacing w:val="2"/>
                <w:sz w:val="20"/>
                <w:szCs w:val="20"/>
              </w:rPr>
              <w:t>цифрлық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сауаттылық</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КАЗТЕСТ</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IELTS;</w:t>
            </w:r>
            <w:r w:rsidRPr="006478B1">
              <w:rPr>
                <w:rFonts w:ascii="Times New Roman" w:hAnsi="Times New Roman"/>
                <w:color w:val="000000"/>
                <w:spacing w:val="2"/>
                <w:sz w:val="20"/>
                <w:szCs w:val="20"/>
                <w:lang w:val="en-US"/>
              </w:rPr>
              <w:br/>
              <w:t>TOEFL;</w:t>
            </w:r>
            <w:r w:rsidRPr="006478B1">
              <w:rPr>
                <w:rFonts w:ascii="Times New Roman" w:hAnsi="Times New Roman"/>
                <w:color w:val="000000"/>
                <w:spacing w:val="2"/>
                <w:sz w:val="20"/>
                <w:szCs w:val="20"/>
                <w:lang w:val="en-US"/>
              </w:rPr>
              <w:br/>
              <w:t xml:space="preserve">DELF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Goethe </w:t>
            </w:r>
            <w:proofErr w:type="spellStart"/>
            <w:r w:rsidRPr="006478B1">
              <w:rPr>
                <w:rFonts w:ascii="Times New Roman" w:hAnsi="Times New Roman"/>
                <w:color w:val="000000"/>
                <w:spacing w:val="2"/>
                <w:sz w:val="20"/>
                <w:szCs w:val="20"/>
                <w:lang w:val="en-US"/>
              </w:rPr>
              <w:t>Zertifikat</w:t>
            </w:r>
            <w:proofErr w:type="spellEnd"/>
            <w:r w:rsidRPr="006478B1">
              <w:rPr>
                <w:rFonts w:ascii="Times New Roman" w:hAnsi="Times New Roman"/>
                <w:color w:val="000000"/>
                <w:spacing w:val="2"/>
                <w:sz w:val="20"/>
                <w:szCs w:val="20"/>
                <w:lang w:val="en-US"/>
              </w:rPr>
              <w:t xml:space="preserve">, "Python </w:t>
            </w:r>
            <w:r w:rsidRPr="006478B1">
              <w:rPr>
                <w:rFonts w:ascii="Times New Roman" w:hAnsi="Times New Roman"/>
                <w:color w:val="000000"/>
                <w:spacing w:val="2"/>
                <w:sz w:val="20"/>
                <w:szCs w:val="20"/>
              </w:rPr>
              <w:t>тілінде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негіздері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программалары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t>, "Microsoft"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Курсера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жұмыстарына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Халықаралық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TEFL Cambridge</w:t>
            </w:r>
            <w:r w:rsidRPr="006478B1">
              <w:rPr>
                <w:rFonts w:ascii="Times New Roman" w:hAnsi="Times New Roman"/>
                <w:color w:val="000000"/>
                <w:spacing w:val="2"/>
                <w:sz w:val="20"/>
                <w:szCs w:val="20"/>
                <w:lang w:val="en-US"/>
              </w:rPr>
              <w:br/>
              <w:t>"CELTA</w:t>
            </w:r>
            <w:r w:rsidRPr="006478B1">
              <w:rPr>
                <w:rFonts w:ascii="Times New Roman" w:hAnsi="Times New Roman"/>
                <w:color w:val="000000"/>
                <w:spacing w:val="2"/>
                <w:sz w:val="20"/>
                <w:szCs w:val="20"/>
                <w:lang w:val="en-US"/>
              </w:rPr>
              <w:br/>
              <w:t>(Certificate in Teaching English to Speakers of Other Languages)"</w:t>
            </w:r>
            <w:r w:rsidRPr="006478B1">
              <w:rPr>
                <w:rFonts w:ascii="Times New Roman" w:hAnsi="Times New Roman"/>
                <w:color w:val="000000"/>
                <w:spacing w:val="2"/>
                <w:sz w:val="20"/>
                <w:szCs w:val="20"/>
                <w:lang w:val="en-US"/>
              </w:rPr>
              <w:br/>
              <w:t>CELT-P (Certificate in English Language Teaching – Primary)</w:t>
            </w:r>
            <w:r w:rsidRPr="006478B1">
              <w:rPr>
                <w:rFonts w:ascii="Times New Roman" w:hAnsi="Times New Roman"/>
                <w:color w:val="000000"/>
                <w:spacing w:val="2"/>
                <w:sz w:val="20"/>
                <w:szCs w:val="20"/>
                <w:lang w:val="en-US"/>
              </w:rPr>
              <w:br/>
              <w:t>DELTA (Diploma in Teaching English to Speakers of Other Languages)</w:t>
            </w:r>
            <w:r w:rsidRPr="006478B1">
              <w:rPr>
                <w:rFonts w:ascii="Times New Roman" w:hAnsi="Times New Roman"/>
                <w:color w:val="000000"/>
                <w:spacing w:val="2"/>
                <w:sz w:val="20"/>
                <w:szCs w:val="20"/>
                <w:lang w:val="en-US"/>
              </w:rPr>
              <w:br/>
              <w:t>CELT-S (Certificate in English Language Teaching – Secondary)</w:t>
            </w:r>
            <w:r w:rsidRPr="006478B1">
              <w:rPr>
                <w:rFonts w:ascii="Times New Roman" w:hAnsi="Times New Roman"/>
                <w:color w:val="000000"/>
                <w:spacing w:val="2"/>
                <w:sz w:val="20"/>
                <w:szCs w:val="20"/>
                <w:lang w:val="en-US"/>
              </w:rPr>
              <w:br/>
              <w:t>"TKT</w:t>
            </w:r>
            <w:r w:rsidRPr="006478B1">
              <w:rPr>
                <w:rFonts w:ascii="Times New Roman" w:hAnsi="Times New Roman"/>
                <w:color w:val="000000"/>
                <w:spacing w:val="2"/>
                <w:sz w:val="20"/>
                <w:szCs w:val="20"/>
                <w:lang w:val="en-US"/>
              </w:rPr>
              <w:br/>
              <w:t>Teaching Knowledge Test"</w:t>
            </w:r>
            <w:r w:rsidRPr="006478B1">
              <w:rPr>
                <w:rFonts w:ascii="Times New Roman" w:hAnsi="Times New Roman"/>
                <w:color w:val="000000"/>
                <w:spacing w:val="2"/>
                <w:sz w:val="20"/>
                <w:szCs w:val="20"/>
                <w:lang w:val="en-US"/>
              </w:rPr>
              <w:br/>
              <w:t>Certificate in EMI Skills (English as a Medium of Instruction)</w:t>
            </w:r>
            <w:r w:rsidRPr="006478B1">
              <w:rPr>
                <w:rFonts w:ascii="Times New Roman" w:hAnsi="Times New Roman"/>
                <w:color w:val="000000"/>
                <w:spacing w:val="2"/>
                <w:sz w:val="20"/>
                <w:szCs w:val="20"/>
                <w:lang w:val="en-US"/>
              </w:rPr>
              <w:br/>
              <w:t>Teacher of English to Speakers of Other Languages (TESOL)</w:t>
            </w:r>
            <w:r w:rsidRPr="006478B1">
              <w:rPr>
                <w:rFonts w:ascii="Times New Roman" w:hAnsi="Times New Roman"/>
                <w:color w:val="000000"/>
                <w:spacing w:val="2"/>
                <w:sz w:val="20"/>
                <w:szCs w:val="20"/>
                <w:lang w:val="en-US"/>
              </w:rPr>
              <w:br/>
              <w:t>"TESOL"</w:t>
            </w:r>
            <w:r w:rsidRPr="006478B1">
              <w:rPr>
                <w:rFonts w:ascii="Times New Roman" w:hAnsi="Times New Roman"/>
                <w:color w:val="000000"/>
                <w:spacing w:val="2"/>
                <w:sz w:val="20"/>
                <w:szCs w:val="20"/>
                <w:lang w:val="en-US"/>
              </w:rPr>
              <w:br/>
              <w:t>Certificate in teaching English for young learners</w:t>
            </w:r>
            <w:r w:rsidRPr="006478B1">
              <w:rPr>
                <w:rFonts w:ascii="Times New Roman" w:hAnsi="Times New Roman"/>
                <w:color w:val="000000"/>
                <w:spacing w:val="2"/>
                <w:sz w:val="20"/>
                <w:szCs w:val="20"/>
                <w:lang w:val="en-US"/>
              </w:rPr>
              <w:br/>
              <w:t>International House Certificate in Teaching English as a Foreign Language (IHC)</w:t>
            </w:r>
            <w:r w:rsidRPr="006478B1">
              <w:rPr>
                <w:rFonts w:ascii="Times New Roman" w:hAnsi="Times New Roman"/>
                <w:color w:val="000000"/>
                <w:spacing w:val="2"/>
                <w:sz w:val="20"/>
                <w:szCs w:val="20"/>
                <w:lang w:val="en-US"/>
              </w:rPr>
              <w:br/>
              <w:t>IHCYLT - International House Certificate In Teaching Young Learners and Teenagers</w:t>
            </w:r>
            <w:r w:rsidRPr="006478B1">
              <w:rPr>
                <w:rFonts w:ascii="Times New Roman" w:hAnsi="Times New Roman"/>
                <w:color w:val="000000"/>
                <w:spacing w:val="2"/>
                <w:sz w:val="20"/>
                <w:szCs w:val="20"/>
                <w:lang w:val="en-US"/>
              </w:rPr>
              <w:br/>
              <w:t>Becoming a Better Teacher: Exploring Professional Development</w:t>
            </w:r>
            <w:r w:rsidRPr="006478B1">
              <w:rPr>
                <w:rFonts w:ascii="Times New Roman" w:hAnsi="Times New Roman"/>
                <w:color w:val="000000"/>
                <w:spacing w:val="2"/>
                <w:sz w:val="20"/>
                <w:szCs w:val="20"/>
                <w:lang w:val="en-US"/>
              </w:rPr>
              <w:br/>
              <w:t xml:space="preserve">Assessment for Learning: Formative Assessment in Science and </w:t>
            </w:r>
            <w:proofErr w:type="spellStart"/>
            <w:r w:rsidRPr="006478B1">
              <w:rPr>
                <w:rFonts w:ascii="Times New Roman" w:hAnsi="Times New Roman"/>
                <w:color w:val="000000"/>
                <w:spacing w:val="2"/>
                <w:sz w:val="20"/>
                <w:szCs w:val="20"/>
                <w:lang w:val="en-US"/>
              </w:rPr>
              <w:t>Maths</w:t>
            </w:r>
            <w:proofErr w:type="spellEnd"/>
            <w:r w:rsidRPr="006478B1">
              <w:rPr>
                <w:rFonts w:ascii="Times New Roman" w:hAnsi="Times New Roman"/>
                <w:color w:val="000000"/>
                <w:spacing w:val="2"/>
                <w:sz w:val="20"/>
                <w:szCs w:val="20"/>
                <w:lang w:val="en-US"/>
              </w:rPr>
              <w:t xml:space="preserve"> Teaching</w:t>
            </w:r>
            <w:r w:rsidRPr="006478B1">
              <w:rPr>
                <w:rFonts w:ascii="Times New Roman" w:hAnsi="Times New Roman"/>
                <w:color w:val="000000"/>
                <w:spacing w:val="2"/>
                <w:sz w:val="20"/>
                <w:szCs w:val="20"/>
                <w:lang w:val="en-US"/>
              </w:rPr>
              <w:br/>
              <w:t>Online Teaching for Educators: Development and Delivery</w:t>
            </w:r>
            <w:r w:rsidRPr="006478B1">
              <w:rPr>
                <w:rFonts w:ascii="Times New Roman" w:hAnsi="Times New Roman"/>
                <w:color w:val="000000"/>
                <w:spacing w:val="2"/>
                <w:sz w:val="20"/>
                <w:szCs w:val="20"/>
                <w:lang w:val="en-US"/>
              </w:rPr>
              <w:br/>
              <w:t>Educational Management</w:t>
            </w:r>
            <w:r w:rsidRPr="006478B1">
              <w:rPr>
                <w:rFonts w:ascii="Times New Roman" w:hAnsi="Times New Roman"/>
                <w:color w:val="000000"/>
                <w:spacing w:val="2"/>
                <w:sz w:val="20"/>
                <w:szCs w:val="20"/>
                <w:lang w:val="en-US"/>
              </w:rPr>
              <w:br/>
              <w:t>Key Ideas in Mentoring Mathematics Teachers</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платформе</w:t>
            </w:r>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Coursera</w:t>
            </w:r>
            <w:proofErr w:type="spellEnd"/>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Futute</w:t>
            </w:r>
            <w:proofErr w:type="spellEnd"/>
            <w:r w:rsidRPr="006478B1">
              <w:rPr>
                <w:rFonts w:ascii="Times New Roman" w:hAnsi="Times New Roman"/>
                <w:color w:val="000000"/>
                <w:spacing w:val="2"/>
                <w:sz w:val="20"/>
                <w:szCs w:val="20"/>
                <w:lang w:val="en-US"/>
              </w:rPr>
              <w:t xml:space="preserve"> learn</w:t>
            </w:r>
            <w:r w:rsidRPr="006478B1">
              <w:rPr>
                <w:rFonts w:ascii="Times New Roman" w:hAnsi="Times New Roman"/>
                <w:color w:val="000000"/>
                <w:spacing w:val="2"/>
                <w:sz w:val="20"/>
                <w:szCs w:val="20"/>
                <w:lang w:val="en-US"/>
              </w:rPr>
              <w:br/>
              <w:t>Teaching Mathematics with Technology</w:t>
            </w:r>
            <w:r w:rsidRPr="006478B1">
              <w:rPr>
                <w:rFonts w:ascii="Times New Roman" w:hAnsi="Times New Roman"/>
                <w:color w:val="000000"/>
                <w:spacing w:val="2"/>
                <w:sz w:val="20"/>
                <w:szCs w:val="20"/>
                <w:lang w:val="en-US"/>
              </w:rPr>
              <w:br/>
              <w:t>Special Educational Needs</w:t>
            </w:r>
            <w:r w:rsidRPr="006478B1">
              <w:rPr>
                <w:rFonts w:ascii="Times New Roman" w:hAnsi="Times New Roman"/>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rPr>
              <w:t>ПШО</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НЗМ</w:t>
            </w:r>
            <w:r w:rsidRPr="006478B1">
              <w:rPr>
                <w:rFonts w:ascii="Times New Roman" w:hAnsi="Times New Roman"/>
                <w:color w:val="000000"/>
                <w:spacing w:val="2"/>
                <w:sz w:val="20"/>
                <w:szCs w:val="20"/>
                <w:lang w:val="en-US"/>
              </w:rPr>
              <w:t>, "</w:t>
            </w:r>
            <w:r w:rsidRPr="006478B1">
              <w:rPr>
                <w:rFonts w:ascii="Times New Roman" w:hAnsi="Times New Roman"/>
                <w:color w:val="000000"/>
                <w:spacing w:val="2"/>
                <w:sz w:val="20"/>
                <w:szCs w:val="20"/>
              </w:rPr>
              <w:t>Өрлеу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Қазақстан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Республикасы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және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ғылым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министрінің</w:t>
            </w:r>
            <w:r w:rsidRPr="006478B1">
              <w:rPr>
                <w:rFonts w:ascii="Times New Roman" w:hAnsi="Times New Roman"/>
                <w:color w:val="000000"/>
                <w:spacing w:val="2"/>
                <w:sz w:val="20"/>
                <w:szCs w:val="20"/>
                <w:lang w:val="en-US"/>
              </w:rPr>
              <w:t xml:space="preserve"> 2016 </w:t>
            </w:r>
            <w:r w:rsidRPr="006478B1">
              <w:rPr>
                <w:rFonts w:ascii="Times New Roman" w:hAnsi="Times New Roman"/>
                <w:color w:val="000000"/>
                <w:spacing w:val="2"/>
                <w:sz w:val="20"/>
                <w:szCs w:val="20"/>
              </w:rPr>
              <w:t>жылғы</w:t>
            </w:r>
            <w:r w:rsidRPr="006478B1">
              <w:rPr>
                <w:rFonts w:ascii="Times New Roman" w:hAnsi="Times New Roman"/>
                <w:color w:val="000000"/>
                <w:spacing w:val="2"/>
                <w:sz w:val="20"/>
                <w:szCs w:val="20"/>
                <w:lang w:val="en-US"/>
              </w:rPr>
              <w:t xml:space="preserve"> 28 </w:t>
            </w:r>
            <w:r w:rsidRPr="006478B1">
              <w:rPr>
                <w:rFonts w:ascii="Times New Roman" w:hAnsi="Times New Roman"/>
                <w:color w:val="000000"/>
                <w:spacing w:val="2"/>
                <w:sz w:val="20"/>
                <w:szCs w:val="20"/>
              </w:rPr>
              <w:t>қаңтардағы</w:t>
            </w:r>
            <w:r w:rsidRPr="006478B1">
              <w:rPr>
                <w:rFonts w:ascii="Times New Roman" w:hAnsi="Times New Roman"/>
                <w:color w:val="000000"/>
                <w:spacing w:val="2"/>
                <w:sz w:val="20"/>
                <w:szCs w:val="20"/>
                <w:lang w:val="en-US"/>
              </w:rPr>
              <w:t xml:space="preserve"> № 95 </w:t>
            </w:r>
            <w:r w:rsidRPr="006478B1">
              <w:rPr>
                <w:rFonts w:ascii="Times New Roman" w:hAnsi="Times New Roman"/>
                <w:color w:val="000000"/>
                <w:spacing w:val="2"/>
                <w:sz w:val="20"/>
                <w:szCs w:val="20"/>
              </w:rPr>
              <w:t>бұйрығына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сәйкес</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тізбеге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енгізілген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ұйымдары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іске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асыратын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беру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саласындағы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уәкілетті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органмен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келісілген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бағдарламалар</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Нормативтік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құқықтық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актілерді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мемлекеттік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тізілімінде</w:t>
            </w:r>
            <w:r w:rsidRPr="006478B1">
              <w:rPr>
                <w:rFonts w:ascii="Times New Roman" w:hAnsi="Times New Roman"/>
                <w:color w:val="000000"/>
                <w:spacing w:val="2"/>
                <w:sz w:val="20"/>
                <w:szCs w:val="20"/>
                <w:lang w:val="en-US"/>
              </w:rPr>
              <w:t xml:space="preserve"> № 30068 </w:t>
            </w:r>
            <w:r w:rsidRPr="006478B1">
              <w:rPr>
                <w:rFonts w:ascii="Times New Roman" w:hAnsi="Times New Roman"/>
                <w:color w:val="000000"/>
                <w:spacing w:val="2"/>
                <w:sz w:val="20"/>
                <w:szCs w:val="20"/>
              </w:rPr>
              <w:t>болып</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тіркелген</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әрқайсысы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жеке</w:t>
            </w:r>
            <w:r w:rsidRPr="006478B1">
              <w:rPr>
                <w:rFonts w:ascii="Times New Roman" w:hAnsi="Times New Roman"/>
                <w:color w:val="000000"/>
                <w:spacing w:val="2"/>
                <w:sz w:val="20"/>
                <w:szCs w:val="20"/>
                <w:lang w:val="en-US"/>
              </w:rPr>
              <w:t>)</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иегерінің сертификаты, келісім-шарты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 балл қосылады</w:t>
            </w:r>
          </w:p>
        </w:tc>
      </w:tr>
      <w:tr w:rsidR="00C864DB" w:rsidRPr="006478B1" w:rsidTr="00691A8D">
        <w:tc>
          <w:tcPr>
            <w:tcW w:w="220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Барлығы:</w:t>
            </w:r>
            <w:r w:rsidRPr="006478B1">
              <w:rPr>
                <w:rFonts w:ascii="Times New Roman" w:hAnsi="Times New Roman"/>
                <w:sz w:val="20"/>
                <w:szCs w:val="20"/>
              </w:rPr>
              <w:br/>
            </w:r>
          </w:p>
        </w:tc>
        <w:tc>
          <w:tcPr>
            <w:tcW w:w="3969"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c>
          <w:tcPr>
            <w:tcW w:w="3685"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r>
    </w:tbl>
    <w:p w:rsidR="00C864DB" w:rsidRPr="006478B1" w:rsidRDefault="00C864DB" w:rsidP="00C864DB">
      <w:pPr>
        <w:spacing w:after="0" w:line="240" w:lineRule="auto"/>
        <w:rPr>
          <w:rFonts w:ascii="Times New Roman" w:hAnsi="Times New Roman"/>
          <w:sz w:val="24"/>
          <w:szCs w:val="24"/>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64DB" w:rsidTr="00C864DB">
        <w:trPr>
          <w:trHeight w:val="781"/>
        </w:trPr>
        <w:tc>
          <w:tcPr>
            <w:tcW w:w="5495"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rPr>
            </w:pPr>
            <w:bookmarkStart w:id="2" w:name="_Hlk141971774"/>
          </w:p>
        </w:tc>
        <w:tc>
          <w:tcPr>
            <w:tcW w:w="4819"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10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назначения на должности,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освобождения от должностей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и педагогов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autoSpaceDE w:val="0"/>
        <w:autoSpaceDN w:val="0"/>
        <w:adjustRightInd w:val="0"/>
        <w:spacing w:after="0"/>
        <w:rPr>
          <w:rFonts w:ascii="Arial" w:hAnsi="Arial" w:cs="Arial"/>
          <w:sz w:val="16"/>
          <w:szCs w:val="16"/>
          <w:lang w:val="en-US" w:eastAsia="ru-RU"/>
        </w:rPr>
      </w:pPr>
    </w:p>
    <w:p w:rsidR="00C864DB" w:rsidRDefault="00C864DB" w:rsidP="00C864D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w:t>
      </w:r>
      <w:r>
        <w:rPr>
          <w:rFonts w:ascii="Arial" w:hAnsi="Arial" w:cs="Arial"/>
          <w:sz w:val="20"/>
          <w:szCs w:val="20"/>
          <w:lang w:val="en-US"/>
        </w:rPr>
        <w:t>__</w:t>
      </w:r>
      <w:r>
        <w:rPr>
          <w:rFonts w:ascii="Arial" w:hAnsi="Arial" w:cs="Arial"/>
          <w:sz w:val="20"/>
          <w:szCs w:val="20"/>
        </w:rPr>
        <w:t>_</w:t>
      </w:r>
      <w:r>
        <w:rPr>
          <w:rFonts w:ascii="Arial" w:hAnsi="Arial" w:cs="Arial"/>
          <w:sz w:val="20"/>
          <w:szCs w:val="20"/>
          <w:lang w:val="en-US"/>
        </w:rPr>
        <w:t>_______________</w:t>
      </w:r>
    </w:p>
    <w:p w:rsidR="00C864DB" w:rsidRDefault="00C864DB" w:rsidP="00C864DB">
      <w:pPr>
        <w:autoSpaceDE w:val="0"/>
        <w:autoSpaceDN w:val="0"/>
        <w:adjustRightInd w:val="0"/>
        <w:spacing w:after="0" w:line="240" w:lineRule="auto"/>
        <w:jc w:val="center"/>
        <w:rPr>
          <w:rFonts w:ascii="Arial" w:hAnsi="Arial" w:cs="Arial"/>
          <w:sz w:val="18"/>
          <w:szCs w:val="18"/>
          <w:lang w:val="ru-RU"/>
        </w:rPr>
      </w:pPr>
      <w:r>
        <w:rPr>
          <w:rFonts w:ascii="Arial" w:hAnsi="Arial" w:cs="Arial"/>
          <w:sz w:val="18"/>
          <w:szCs w:val="18"/>
        </w:rPr>
        <w:t>(государственный орган, объявивший конкурс)</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Ф.И.О. кандидата (при его наличии), ИИН)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lang w:val="ru-RU"/>
        </w:rPr>
      </w:pPr>
      <w:r>
        <w:rPr>
          <w:rFonts w:ascii="Arial" w:hAnsi="Arial" w:cs="Arial"/>
          <w:sz w:val="18"/>
          <w:szCs w:val="18"/>
        </w:rPr>
        <w:t>(должность, место работы)</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(фактическое место проживания, адрес прописки, контактный телефон)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rPr>
          <w:rFonts w:ascii="Arial" w:hAnsi="Arial" w:cs="Arial"/>
          <w:b/>
          <w:sz w:val="16"/>
          <w:szCs w:val="16"/>
        </w:rPr>
      </w:pPr>
    </w:p>
    <w:p w:rsidR="00C864DB" w:rsidRDefault="00C864DB" w:rsidP="00C864DB">
      <w:pPr>
        <w:spacing w:after="0"/>
        <w:jc w:val="center"/>
        <w:rPr>
          <w:rFonts w:ascii="Arial" w:hAnsi="Arial" w:cs="Arial"/>
          <w:sz w:val="24"/>
          <w:szCs w:val="24"/>
        </w:rPr>
      </w:pPr>
      <w:r>
        <w:rPr>
          <w:rFonts w:ascii="Arial" w:hAnsi="Arial" w:cs="Arial"/>
          <w:b/>
          <w:sz w:val="24"/>
          <w:szCs w:val="24"/>
        </w:rPr>
        <w:t>Заявление</w:t>
      </w:r>
    </w:p>
    <w:p w:rsidR="00C864DB" w:rsidRDefault="00C864DB" w:rsidP="00C864DB">
      <w:pPr>
        <w:spacing w:after="0" w:line="240" w:lineRule="auto"/>
        <w:jc w:val="both"/>
        <w:rPr>
          <w:rFonts w:ascii="Arial" w:hAnsi="Arial" w:cs="Arial"/>
          <w:sz w:val="24"/>
          <w:szCs w:val="24"/>
        </w:rPr>
      </w:pPr>
      <w:r>
        <w:rPr>
          <w:sz w:val="28"/>
        </w:rPr>
        <w:t xml:space="preserve">      </w:t>
      </w:r>
      <w:r>
        <w:rPr>
          <w:sz w:val="28"/>
        </w:rPr>
        <w:tab/>
      </w:r>
      <w:r>
        <w:rPr>
          <w:rFonts w:ascii="Arial" w:hAnsi="Arial" w:cs="Arial"/>
          <w:sz w:val="24"/>
          <w:szCs w:val="24"/>
        </w:rPr>
        <w:t>Прошу допустить меня к конкурсу на занятие вакантной/временно вакантной</w:t>
      </w: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 xml:space="preserve">должности (нужное подчеркнуть) </w:t>
      </w:r>
      <w:r>
        <w:rPr>
          <w:rFonts w:ascii="Arial" w:hAnsi="Arial" w:cs="Arial"/>
          <w:sz w:val="20"/>
          <w:szCs w:val="20"/>
        </w:rPr>
        <w:t>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(наименование организаций образования, адрес (область, район, город/село)</w:t>
      </w:r>
    </w:p>
    <w:p w:rsidR="00C864DB" w:rsidRDefault="00C864DB" w:rsidP="00C864DB">
      <w:pPr>
        <w:spacing w:after="0" w:line="240" w:lineRule="auto"/>
        <w:ind w:firstLine="708"/>
        <w:jc w:val="both"/>
        <w:rPr>
          <w:rFonts w:ascii="Arial" w:hAnsi="Arial" w:cs="Arial"/>
          <w:sz w:val="10"/>
          <w:szCs w:val="10"/>
          <w:lang w:val="ru-RU"/>
        </w:rPr>
      </w:pPr>
    </w:p>
    <w:p w:rsidR="00C864DB" w:rsidRDefault="00C864DB" w:rsidP="00C864DB">
      <w:pPr>
        <w:spacing w:after="0" w:line="240" w:lineRule="auto"/>
        <w:ind w:firstLine="708"/>
        <w:jc w:val="both"/>
        <w:rPr>
          <w:rFonts w:ascii="Arial" w:hAnsi="Arial" w:cs="Arial"/>
          <w:sz w:val="20"/>
          <w:szCs w:val="20"/>
        </w:rPr>
      </w:pPr>
      <w:r>
        <w:rPr>
          <w:rFonts w:ascii="Arial" w:hAnsi="Arial" w:cs="Arial"/>
          <w:sz w:val="24"/>
          <w:szCs w:val="24"/>
        </w:rPr>
        <w:t xml:space="preserve">В настоящее время работаю: </w:t>
      </w:r>
      <w:r>
        <w:rPr>
          <w:rFonts w:ascii="Arial" w:hAnsi="Arial" w:cs="Arial"/>
          <w:sz w:val="20"/>
          <w:szCs w:val="20"/>
        </w:rPr>
        <w:t>_____________________________________________________</w:t>
      </w:r>
    </w:p>
    <w:p w:rsidR="00C864DB" w:rsidRDefault="00C864DB" w:rsidP="00C864DB">
      <w:pPr>
        <w:spacing w:after="0" w:line="240" w:lineRule="auto"/>
        <w:rPr>
          <w:rFonts w:asciiTheme="minorHAnsi" w:hAnsiTheme="minorHAnsi" w:cstheme="minorBidi"/>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ind w:firstLine="708"/>
        <w:jc w:val="center"/>
        <w:rPr>
          <w:rFonts w:ascii="Arial" w:hAnsi="Arial" w:cs="Arial"/>
          <w:sz w:val="18"/>
          <w:szCs w:val="18"/>
        </w:rPr>
      </w:pPr>
      <w:r>
        <w:rPr>
          <w:rFonts w:ascii="Arial" w:hAnsi="Arial" w:cs="Arial"/>
          <w:sz w:val="18"/>
          <w:szCs w:val="18"/>
        </w:rPr>
        <w:t>(должность, наименование организации, адрес (область, район, город/село)</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rPr>
      </w:pPr>
      <w:r>
        <w:rPr>
          <w:rFonts w:ascii="Arial" w:hAnsi="Arial" w:cs="Arial"/>
          <w:sz w:val="24"/>
          <w:szCs w:val="24"/>
        </w:rPr>
        <w:t>Сообщаю о себе следующие сведения:</w:t>
      </w:r>
    </w:p>
    <w:p w:rsidR="00C864DB" w:rsidRDefault="00C864DB" w:rsidP="00C864DB">
      <w:pPr>
        <w:spacing w:after="0" w:line="240" w:lineRule="auto"/>
        <w:jc w:val="both"/>
        <w:rPr>
          <w:rFonts w:ascii="Arial" w:hAnsi="Arial" w:cs="Arial"/>
          <w:sz w:val="16"/>
          <w:szCs w:val="16"/>
        </w:rPr>
      </w:pPr>
    </w:p>
    <w:tbl>
      <w:tblPr>
        <w:tblStyle w:val="a8"/>
        <w:tblW w:w="0" w:type="auto"/>
        <w:tblInd w:w="108" w:type="dxa"/>
        <w:tblLook w:val="04A0" w:firstRow="1" w:lastRow="0" w:firstColumn="1" w:lastColumn="0" w:noHBand="0" w:noVBand="1"/>
      </w:tblPr>
      <w:tblGrid>
        <w:gridCol w:w="2124"/>
        <w:gridCol w:w="2963"/>
        <w:gridCol w:w="2187"/>
        <w:gridCol w:w="2755"/>
      </w:tblGrid>
      <w:tr w:rsidR="00C864DB" w:rsidTr="00C864DB">
        <w:trPr>
          <w:trHeight w:val="951"/>
        </w:trPr>
        <w:tc>
          <w:tcPr>
            <w:tcW w:w="212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r>
              <w:rPr>
                <w:rFonts w:ascii="Arial" w:hAnsi="Arial" w:cs="Arial"/>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Наименование</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учебного</w:t>
            </w:r>
            <w:proofErr w:type="spellEnd"/>
            <w:r>
              <w:rPr>
                <w:rFonts w:ascii="Arial" w:hAnsi="Arial" w:cs="Arial"/>
                <w:lang w:val="en-US"/>
              </w:rPr>
              <w:t xml:space="preserve"> </w:t>
            </w:r>
            <w:proofErr w:type="spellStart"/>
            <w:r>
              <w:rPr>
                <w:rFonts w:ascii="Arial" w:hAnsi="Arial" w:cs="Arial"/>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en-US"/>
              </w:rPr>
            </w:pPr>
            <w:proofErr w:type="spellStart"/>
            <w:r>
              <w:rPr>
                <w:rFonts w:ascii="Arial" w:hAnsi="Arial" w:cs="Arial"/>
                <w:lang w:val="en-US"/>
              </w:rPr>
              <w:t>Период</w:t>
            </w:r>
            <w:proofErr w:type="spellEnd"/>
            <w:r>
              <w:rPr>
                <w:rFonts w:ascii="Arial" w:hAnsi="Arial" w:cs="Arial"/>
                <w:lang w:val="en-US"/>
              </w:rPr>
              <w:t xml:space="preserve"> </w:t>
            </w:r>
            <w:proofErr w:type="spellStart"/>
            <w:r>
              <w:rPr>
                <w:rFonts w:ascii="Arial" w:hAnsi="Arial" w:cs="Arial"/>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Специальность</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по</w:t>
            </w:r>
            <w:proofErr w:type="spellEnd"/>
            <w:r>
              <w:rPr>
                <w:rFonts w:ascii="Arial" w:hAnsi="Arial" w:cs="Arial"/>
                <w:lang w:val="en-US"/>
              </w:rPr>
              <w:t xml:space="preserve"> </w:t>
            </w:r>
            <w:proofErr w:type="spellStart"/>
            <w:r>
              <w:rPr>
                <w:rFonts w:ascii="Arial" w:hAnsi="Arial" w:cs="Arial"/>
                <w:lang w:val="en-US"/>
              </w:rPr>
              <w:t>диплому</w:t>
            </w:r>
            <w:proofErr w:type="spellEnd"/>
          </w:p>
        </w:tc>
      </w:tr>
      <w:tr w:rsidR="00C864DB" w:rsidTr="00C864DB">
        <w:trPr>
          <w:trHeight w:val="979"/>
        </w:trPr>
        <w:tc>
          <w:tcPr>
            <w:tcW w:w="212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r>
    </w:tbl>
    <w:p w:rsidR="00C864DB" w:rsidRDefault="00C864DB" w:rsidP="00C864DB">
      <w:pPr>
        <w:spacing w:after="0" w:line="240" w:lineRule="auto"/>
        <w:jc w:val="both"/>
        <w:rPr>
          <w:rFonts w:ascii="Arial" w:hAnsi="Arial" w:cs="Arial"/>
          <w:sz w:val="10"/>
          <w:szCs w:val="10"/>
          <w:lang w:val="en-US" w:eastAsia="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Наличие квалификационной категории (дата присвоения/подтверждения):_</w:t>
      </w:r>
      <w:r>
        <w:rPr>
          <w:rFonts w:ascii="Arial" w:hAnsi="Arial" w:cs="Arial"/>
          <w:sz w:val="20"/>
          <w:szCs w:val="20"/>
        </w:rPr>
        <w:t>_____________</w:t>
      </w:r>
    </w:p>
    <w:p w:rsidR="00C864DB" w:rsidRDefault="00C864DB" w:rsidP="00C864DB">
      <w:pPr>
        <w:spacing w:after="0" w:line="240" w:lineRule="auto"/>
        <w:rPr>
          <w:rFonts w:asciiTheme="minorHAnsi" w:hAnsiTheme="minorHAnsi" w:cstheme="minorBidi"/>
          <w:sz w:val="20"/>
          <w:szCs w:val="20"/>
          <w:lang w:val="ru-RU"/>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Стаж педагогической работы: _</w:t>
      </w:r>
      <w:r>
        <w:rPr>
          <w:rFonts w:ascii="Arial" w:hAnsi="Arial" w:cs="Arial"/>
          <w:sz w:val="20"/>
          <w:szCs w:val="20"/>
        </w:rPr>
        <w:t>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Имею следующие результаты работы: </w:t>
      </w:r>
      <w:r>
        <w:rPr>
          <w:rFonts w:ascii="Arial" w:hAnsi="Arial" w:cs="Arial"/>
          <w:sz w:val="20"/>
          <w:szCs w:val="20"/>
        </w:rPr>
        <w:t>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Награды, звания, степень, ученая степень, ученое звание, а также дополнительные сведения (при наличии) </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rPr>
          <w:rFonts w:asciiTheme="minorHAnsi" w:hAnsiTheme="minorHAnsi" w:cstheme="minorBidi"/>
          <w:sz w:val="28"/>
        </w:rPr>
      </w:pPr>
    </w:p>
    <w:p w:rsidR="00C864DB" w:rsidRDefault="00C864DB" w:rsidP="00C864DB">
      <w:pPr>
        <w:spacing w:after="0" w:line="240" w:lineRule="auto"/>
        <w:jc w:val="both"/>
        <w:rPr>
          <w:sz w:val="28"/>
        </w:rPr>
      </w:pPr>
      <w:r>
        <w:rPr>
          <w:rFonts w:ascii="Arial" w:hAnsi="Arial" w:cs="Arial"/>
        </w:rPr>
        <w:t>«_____»_____________20___года              ______________________</w:t>
      </w:r>
      <w:r>
        <w:rPr>
          <w:rFonts w:ascii="Arial" w:hAnsi="Arial" w:cs="Arial"/>
          <w:sz w:val="20"/>
          <w:szCs w:val="20"/>
        </w:rPr>
        <w:br/>
      </w:r>
      <w:r>
        <w:rPr>
          <w:rFonts w:ascii="Arial" w:hAnsi="Arial" w:cs="Arial"/>
          <w:i/>
          <w:sz w:val="20"/>
          <w:szCs w:val="20"/>
        </w:rPr>
        <w:t xml:space="preserve">                                                                                                                                                  </w:t>
      </w:r>
      <w:r>
        <w:rPr>
          <w:rFonts w:ascii="Arial" w:hAnsi="Arial" w:cs="Arial"/>
          <w:sz w:val="20"/>
          <w:szCs w:val="20"/>
        </w:rPr>
        <w:t>(подпись)</w:t>
      </w:r>
      <w:r>
        <w:rPr>
          <w:rFonts w:ascii="Arial" w:hAnsi="Arial" w:cs="Arial"/>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64DB" w:rsidTr="00C864DB">
        <w:trPr>
          <w:trHeight w:val="781"/>
        </w:trPr>
        <w:tc>
          <w:tcPr>
            <w:tcW w:w="5920"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11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освобождения от должностей</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spacing w:after="0" w:line="240" w:lineRule="auto"/>
        <w:rPr>
          <w:rFonts w:asciiTheme="minorHAnsi" w:hAnsiTheme="minorHAnsi" w:cstheme="minorBidi"/>
          <w:sz w:val="10"/>
          <w:szCs w:val="10"/>
          <w:lang w:val="ru-RU" w:eastAsia="ru-RU"/>
        </w:rPr>
      </w:pPr>
    </w:p>
    <w:p w:rsidR="00C864DB" w:rsidRDefault="00C864DB" w:rsidP="00C864DB">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(фамилия, имя, отчество (при его наличии))</w:t>
      </w:r>
    </w:p>
    <w:p w:rsidR="00C864DB" w:rsidRDefault="00C864DB" w:rsidP="00C864DB">
      <w:pPr>
        <w:spacing w:after="0" w:line="240" w:lineRule="auto"/>
        <w:jc w:val="center"/>
        <w:rPr>
          <w:rFonts w:ascii="Arial" w:hAnsi="Arial" w:cs="Arial"/>
          <w:sz w:val="10"/>
          <w:szCs w:val="1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C864DB" w:rsidTr="00C86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b/>
                <w:spacing w:val="2"/>
                <w:sz w:val="18"/>
                <w:szCs w:val="18"/>
                <w:lang w:val="ru-RU"/>
              </w:rPr>
            </w:pPr>
            <w:r>
              <w:rPr>
                <w:rFonts w:ascii="Arial" w:hAnsi="Arial" w:cs="Arial"/>
                <w:b/>
                <w:spacing w:val="2"/>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firstLine="851"/>
              <w:jc w:val="center"/>
              <w:rPr>
                <w:rFonts w:ascii="Arial" w:hAnsi="Arial" w:cs="Arial"/>
                <w:b/>
                <w:spacing w:val="2"/>
                <w:sz w:val="18"/>
                <w:szCs w:val="18"/>
              </w:rPr>
            </w:pPr>
            <w:r>
              <w:rPr>
                <w:rFonts w:ascii="Arial" w:hAnsi="Arial" w:cs="Arial"/>
                <w:b/>
                <w:spacing w:val="2"/>
                <w:sz w:val="18"/>
                <w:szCs w:val="18"/>
              </w:rPr>
              <w:t>Кол-во баллов (от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20"/>
              <w:ind w:left="20"/>
              <w:jc w:val="center"/>
              <w:rPr>
                <w:rFonts w:ascii="Arial" w:eastAsiaTheme="minorEastAsia" w:hAnsi="Arial" w:cs="Arial"/>
                <w:b/>
                <w:sz w:val="19"/>
                <w:szCs w:val="19"/>
              </w:rPr>
            </w:pPr>
            <w:r>
              <w:rPr>
                <w:rFonts w:ascii="Arial" w:hAnsi="Arial" w:cs="Arial"/>
                <w:b/>
                <w:sz w:val="19"/>
                <w:szCs w:val="19"/>
              </w:rPr>
              <w:t>Оценка</w:t>
            </w:r>
          </w:p>
        </w:tc>
      </w:tr>
      <w:tr w:rsidR="00C864DB" w:rsidTr="00C864DB">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-техническое и профессиональное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 2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с отличием = 3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магистр = 5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Ученая/ 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PHD-доктор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доктор наук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jc w:val="both"/>
              <w:rPr>
                <w:rFonts w:ascii="Arial" w:hAnsi="Arial" w:cs="Arial"/>
                <w:sz w:val="18"/>
                <w:szCs w:val="18"/>
              </w:rPr>
            </w:pPr>
            <w:r>
              <w:rPr>
                <w:rFonts w:ascii="Arial" w:hAnsi="Arial" w:cs="Arial"/>
                <w:sz w:val="18"/>
                <w:szCs w:val="18"/>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xml:space="preserve">- квалификационная категория «педагог» плюс 5 баллов </w:t>
            </w:r>
          </w:p>
          <w:p w:rsidR="00C864DB" w:rsidRDefault="00C864DB">
            <w:pPr>
              <w:spacing w:after="0" w:line="240" w:lineRule="auto"/>
              <w:ind w:left="141"/>
              <w:jc w:val="both"/>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864DB" w:rsidRDefault="00C864DB">
            <w:pPr>
              <w:spacing w:after="0" w:line="240" w:lineRule="auto"/>
              <w:ind w:left="67"/>
              <w:rPr>
                <w:rFonts w:ascii="Arial" w:hAnsi="Arial" w:cs="Arial"/>
                <w:sz w:val="18"/>
                <w:szCs w:val="18"/>
              </w:rPr>
            </w:pPr>
            <w:r>
              <w:rPr>
                <w:rFonts w:ascii="Arial" w:hAnsi="Arial" w:cs="Arial"/>
                <w:sz w:val="18"/>
                <w:szCs w:val="18"/>
              </w:rPr>
              <w:t>Удостоверение, иной документ</w:t>
            </w:r>
          </w:p>
          <w:p w:rsidR="00C864DB" w:rsidRDefault="00C864DB">
            <w:pPr>
              <w:spacing w:after="0" w:line="240" w:lineRule="auto"/>
              <w:ind w:left="67"/>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вторая категория = 1 балл</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первая категория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высшая категория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педагог-модератор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педагог-эксперт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педагог-исследователь = 7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методист (стаж в должности не менее                2 лет) = 1 балл </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заместитель директора (стаж в должности не менее         2 лет)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 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 xml:space="preserve">результаты педагогической/ профессиональной практики </w:t>
            </w:r>
          </w:p>
          <w:p w:rsidR="00C864DB" w:rsidRDefault="00C864DB">
            <w:pPr>
              <w:spacing w:after="0" w:line="240" w:lineRule="auto"/>
              <w:ind w:left="141"/>
              <w:rPr>
                <w:rFonts w:ascii="Arial" w:hAnsi="Arial" w:cs="Arial"/>
                <w:sz w:val="18"/>
                <w:szCs w:val="18"/>
                <w:lang w:val="ru-RU"/>
              </w:rPr>
            </w:pPr>
            <w:r>
              <w:rPr>
                <w:rFonts w:ascii="Arial" w:hAnsi="Arial" w:cs="Arial"/>
                <w:sz w:val="18"/>
                <w:szCs w:val="18"/>
              </w:rPr>
              <w:t>- «отлично»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 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-наличие положительного рекомендательного   письма = 3 балла</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-негативное рекомендательное письмо =  </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lang w:val="ru-RU"/>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rPr>
            </w:pPr>
            <w:r>
              <w:rPr>
                <w:rFonts w:ascii="Arial" w:hAnsi="Arial" w:cs="Arial"/>
                <w:spacing w:val="2"/>
                <w:sz w:val="18"/>
                <w:szCs w:val="18"/>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lang w:val="ru-RU"/>
              </w:rPr>
            </w:pPr>
            <w:r>
              <w:rPr>
                <w:rFonts w:ascii="Arial" w:hAnsi="Arial" w:cs="Arial"/>
                <w:sz w:val="18"/>
                <w:szCs w:val="18"/>
              </w:rPr>
              <w:t>- дипломы, грамоты победителей олимпиад и конкурсов, научных проектов обучающихся;</w:t>
            </w:r>
          </w:p>
          <w:p w:rsidR="00C864DB" w:rsidRDefault="00C864DB">
            <w:pPr>
              <w:spacing w:after="0" w:line="240" w:lineRule="auto"/>
              <w:ind w:left="67"/>
              <w:rPr>
                <w:rFonts w:ascii="Arial" w:hAnsi="Arial" w:cs="Arial"/>
                <w:sz w:val="18"/>
                <w:szCs w:val="18"/>
              </w:rPr>
            </w:pPr>
            <w:r>
              <w:rPr>
                <w:rFonts w:ascii="Arial" w:hAnsi="Arial" w:cs="Arial"/>
                <w:sz w:val="18"/>
                <w:szCs w:val="18"/>
              </w:rPr>
              <w:t>- дипломы, грамоты победителей олимпиад и конкурсов учителя;</w:t>
            </w:r>
          </w:p>
          <w:p w:rsidR="00C864DB" w:rsidRDefault="00C864DB">
            <w:pPr>
              <w:spacing w:after="0" w:line="240" w:lineRule="auto"/>
              <w:ind w:left="67"/>
              <w:rPr>
                <w:rFonts w:ascii="Arial" w:hAnsi="Arial" w:cs="Arial"/>
                <w:sz w:val="18"/>
                <w:szCs w:val="18"/>
              </w:rPr>
            </w:pPr>
            <w:r>
              <w:rPr>
                <w:rFonts w:ascii="Arial" w:hAnsi="Arial" w:cs="Arial"/>
                <w:sz w:val="18"/>
                <w:szCs w:val="18"/>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научных проектов = 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участник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призер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5 баллов</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МОН РК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РУМС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наличие публикации по научно-исследовательской деятельности, включенный в перечень КОКСОН, Scopus = 3 балла</w:t>
            </w:r>
          </w:p>
          <w:p w:rsidR="00C864DB" w:rsidRDefault="00C864DB">
            <w:pPr>
              <w:spacing w:after="0" w:line="240" w:lineRule="auto"/>
              <w:ind w:left="141"/>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rPr>
                <w:rFonts w:ascii="Arial" w:hAnsi="Arial" w:cs="Arial"/>
                <w:sz w:val="18"/>
                <w:szCs w:val="18"/>
              </w:rPr>
            </w:pPr>
            <w:r>
              <w:rPr>
                <w:rFonts w:ascii="Arial" w:hAnsi="Arial" w:cs="Arial"/>
                <w:sz w:val="18"/>
                <w:szCs w:val="18"/>
              </w:rPr>
              <w:t>- наставник = 0,5 балла</w:t>
            </w:r>
          </w:p>
          <w:p w:rsidR="00C864DB" w:rsidRDefault="00C864DB">
            <w:pPr>
              <w:spacing w:after="0" w:line="240" w:lineRule="auto"/>
              <w:ind w:left="141" w:right="142"/>
              <w:rPr>
                <w:rFonts w:ascii="Arial" w:hAnsi="Arial" w:cs="Arial"/>
                <w:sz w:val="18"/>
                <w:szCs w:val="18"/>
              </w:rPr>
            </w:pPr>
            <w:r>
              <w:rPr>
                <w:rFonts w:ascii="Arial" w:hAnsi="Arial" w:cs="Arial"/>
                <w:sz w:val="18"/>
                <w:szCs w:val="18"/>
              </w:rPr>
              <w:t>- руководство МО = 2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преподавание на 2 языках, русский/ казахский  = 2 балла; иностранный/русский, иностранный/казахский) =  3 балла,</w:t>
            </w:r>
          </w:p>
          <w:p w:rsidR="00C864DB" w:rsidRDefault="00C864DB">
            <w:pPr>
              <w:spacing w:after="0" w:line="240" w:lineRule="auto"/>
              <w:ind w:left="141" w:right="142"/>
              <w:rPr>
                <w:rFonts w:ascii="Arial" w:hAnsi="Arial" w:cs="Arial"/>
                <w:sz w:val="18"/>
                <w:szCs w:val="18"/>
                <w:lang w:val="ru-RU"/>
              </w:rPr>
            </w:pPr>
            <w:r>
              <w:rPr>
                <w:rFonts w:ascii="Arial" w:hAnsi="Arial" w:cs="Arial"/>
                <w:sz w:val="18"/>
                <w:szCs w:val="18"/>
              </w:rPr>
              <w:t>- преподавание на 3 языках (казахский, русский,  иностранный)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lastRenderedPageBreak/>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7"/>
                <w:szCs w:val="17"/>
              </w:rPr>
            </w:pPr>
            <w:r>
              <w:rPr>
                <w:rFonts w:ascii="Arial" w:hAnsi="Arial" w:cs="Arial"/>
                <w:sz w:val="17"/>
                <w:szCs w:val="17"/>
              </w:rPr>
              <w:t>- сертификаты предметной подготовки;</w:t>
            </w:r>
          </w:p>
          <w:p w:rsidR="00C864DB" w:rsidRDefault="00C864DB">
            <w:pPr>
              <w:spacing w:after="0" w:line="240" w:lineRule="auto"/>
              <w:ind w:left="67"/>
              <w:rPr>
                <w:rFonts w:ascii="Arial" w:hAnsi="Arial" w:cs="Arial"/>
                <w:sz w:val="17"/>
                <w:szCs w:val="17"/>
              </w:rPr>
            </w:pPr>
            <w:r>
              <w:rPr>
                <w:rFonts w:ascii="Arial" w:hAnsi="Arial" w:cs="Arial"/>
                <w:sz w:val="17"/>
                <w:szCs w:val="17"/>
              </w:rPr>
              <w:t xml:space="preserve">- сертификат на цифровую грамотность, </w:t>
            </w:r>
          </w:p>
          <w:p w:rsidR="00C864DB" w:rsidRDefault="00C864DB">
            <w:pPr>
              <w:spacing w:after="0" w:line="240" w:lineRule="auto"/>
              <w:ind w:left="67"/>
              <w:rPr>
                <w:rFonts w:ascii="Arial" w:hAnsi="Arial" w:cs="Arial"/>
                <w:sz w:val="17"/>
                <w:szCs w:val="17"/>
              </w:rPr>
            </w:pPr>
            <w:r>
              <w:rPr>
                <w:rFonts w:ascii="Arial" w:hAnsi="Arial" w:cs="Arial"/>
                <w:sz w:val="17"/>
                <w:szCs w:val="17"/>
              </w:rPr>
              <w:t>- КАЗТЕСТ</w:t>
            </w:r>
            <w:r>
              <w:rPr>
                <w:rFonts w:ascii="Arial" w:hAnsi="Arial" w:cs="Arial"/>
                <w:sz w:val="17"/>
                <w:szCs w:val="17"/>
                <w:lang w:val="en-US"/>
              </w:rPr>
              <w:t>, IELTS; TOEFL; DELF;</w:t>
            </w:r>
            <w:r>
              <w:rPr>
                <w:rFonts w:ascii="Arial" w:hAnsi="Arial" w:cs="Arial"/>
                <w:sz w:val="17"/>
                <w:szCs w:val="17"/>
              </w:rPr>
              <w:t xml:space="preserve"> </w:t>
            </w:r>
            <w:r>
              <w:rPr>
                <w:rFonts w:ascii="Arial" w:hAnsi="Arial" w:cs="Arial"/>
                <w:sz w:val="17"/>
                <w:szCs w:val="17"/>
                <w:lang w:val="en-US"/>
              </w:rPr>
              <w:t xml:space="preserve">Goethe </w:t>
            </w:r>
            <w:proofErr w:type="spellStart"/>
            <w:r>
              <w:rPr>
                <w:rFonts w:ascii="Arial" w:hAnsi="Arial" w:cs="Arial"/>
                <w:sz w:val="17"/>
                <w:szCs w:val="17"/>
                <w:lang w:val="en-US"/>
              </w:rPr>
              <w:t>Zertifikat</w:t>
            </w:r>
            <w:proofErr w:type="spellEnd"/>
            <w:r>
              <w:rPr>
                <w:rFonts w:ascii="Arial" w:hAnsi="Arial" w:cs="Arial"/>
                <w:sz w:val="17"/>
                <w:szCs w:val="17"/>
                <w:lang w:val="en-US"/>
              </w:rPr>
              <w:t>,</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 xml:space="preserve"> </w:t>
            </w:r>
            <w:r>
              <w:rPr>
                <w:rFonts w:ascii="Arial" w:hAnsi="Arial" w:cs="Arial"/>
                <w:sz w:val="17"/>
                <w:szCs w:val="17"/>
              </w:rPr>
              <w:t xml:space="preserve">-обучение по программам «Основы программирования в Python», </w:t>
            </w:r>
          </w:p>
          <w:p w:rsidR="00C864DB" w:rsidRDefault="00C864DB">
            <w:pPr>
              <w:spacing w:after="0" w:line="240" w:lineRule="auto"/>
              <w:ind w:left="67"/>
              <w:rPr>
                <w:rFonts w:ascii="Arial" w:hAnsi="Arial" w:cs="Arial"/>
                <w:sz w:val="17"/>
                <w:szCs w:val="17"/>
                <w:lang w:val="ru-RU"/>
              </w:rPr>
            </w:pPr>
            <w:r>
              <w:rPr>
                <w:rFonts w:ascii="Arial" w:hAnsi="Arial" w:cs="Arial"/>
                <w:sz w:val="17"/>
                <w:szCs w:val="17"/>
              </w:rPr>
              <w:t>- «Обучение работе с Microsoft» Курсера</w:t>
            </w:r>
          </w:p>
          <w:p w:rsidR="00C864DB" w:rsidRDefault="00C864DB">
            <w:pPr>
              <w:spacing w:after="0" w:line="240" w:lineRule="auto"/>
              <w:ind w:left="67"/>
              <w:rPr>
                <w:rFonts w:ascii="Arial" w:hAnsi="Arial" w:cs="Arial"/>
                <w:sz w:val="17"/>
                <w:szCs w:val="17"/>
              </w:rPr>
            </w:pPr>
            <w:r>
              <w:rPr>
                <w:rFonts w:ascii="Arial" w:hAnsi="Arial" w:cs="Arial"/>
                <w:sz w:val="17"/>
                <w:szCs w:val="17"/>
              </w:rPr>
              <w:t>- Международные курсы:</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 xml:space="preserve">TEFL Cambridge </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«CELTA</w:t>
            </w:r>
            <w:r>
              <w:rPr>
                <w:rFonts w:ascii="Arial" w:hAnsi="Arial" w:cs="Arial"/>
                <w:sz w:val="17"/>
                <w:szCs w:val="17"/>
              </w:rPr>
              <w:t xml:space="preserve"> </w:t>
            </w:r>
            <w:r>
              <w:rPr>
                <w:rFonts w:ascii="Arial" w:hAnsi="Arial" w:cs="Arial"/>
                <w:sz w:val="17"/>
                <w:szCs w:val="17"/>
                <w:lang w:val="en-US"/>
              </w:rPr>
              <w:t>(Certificate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CELT-P (Certificate in English Language Teaching – Primary)</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DELTA (Diploma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CELT-S (Certificate in English Language Teaching – Secondary) «TKT</w:t>
            </w:r>
            <w:r>
              <w:rPr>
                <w:rFonts w:ascii="Arial" w:hAnsi="Arial" w:cs="Arial"/>
                <w:sz w:val="17"/>
                <w:szCs w:val="17"/>
              </w:rPr>
              <w:t xml:space="preserve"> </w:t>
            </w:r>
            <w:r>
              <w:rPr>
                <w:rFonts w:ascii="Arial" w:hAnsi="Arial" w:cs="Arial"/>
                <w:sz w:val="17"/>
                <w:szCs w:val="17"/>
                <w:lang w:val="en-US"/>
              </w:rPr>
              <w:t>Teaching Knowledge Test»</w:t>
            </w:r>
            <w:r>
              <w:rPr>
                <w:rFonts w:ascii="Arial" w:hAnsi="Arial" w:cs="Arial"/>
                <w:sz w:val="17"/>
                <w:szCs w:val="17"/>
              </w:rPr>
              <w:t xml:space="preserve"> </w:t>
            </w:r>
            <w:r>
              <w:rPr>
                <w:rFonts w:ascii="Arial" w:hAnsi="Arial" w:cs="Arial"/>
                <w:sz w:val="17"/>
                <w:szCs w:val="17"/>
                <w:lang w:val="en-US"/>
              </w:rPr>
              <w:t>Certificate in EMI Skills (English as a Medium of Instruction)</w:t>
            </w:r>
            <w:r>
              <w:rPr>
                <w:rFonts w:ascii="Arial" w:hAnsi="Arial" w:cs="Arial"/>
                <w:sz w:val="17"/>
                <w:szCs w:val="17"/>
              </w:rPr>
              <w:t xml:space="preserve"> </w:t>
            </w:r>
            <w:r>
              <w:rPr>
                <w:rFonts w:ascii="Arial" w:hAnsi="Arial" w:cs="Arial"/>
                <w:sz w:val="17"/>
                <w:szCs w:val="17"/>
                <w:lang w:val="en-US"/>
              </w:rPr>
              <w:t>Teacher of English to Speakers of Other Languages (TESOL) «TESOL»</w:t>
            </w:r>
            <w:r>
              <w:rPr>
                <w:rFonts w:ascii="Arial" w:hAnsi="Arial" w:cs="Arial"/>
                <w:sz w:val="17"/>
                <w:szCs w:val="17"/>
              </w:rPr>
              <w:t xml:space="preserve"> </w:t>
            </w:r>
            <w:r>
              <w:rPr>
                <w:rFonts w:ascii="Arial" w:hAnsi="Arial" w:cs="Arial"/>
                <w:sz w:val="17"/>
                <w:szCs w:val="17"/>
                <w:lang w:val="en-US"/>
              </w:rPr>
              <w:t>Certificate in teaching English for young learners</w:t>
            </w:r>
            <w:r>
              <w:rPr>
                <w:rFonts w:ascii="Arial" w:hAnsi="Arial" w:cs="Arial"/>
                <w:sz w:val="17"/>
                <w:szCs w:val="17"/>
              </w:rPr>
              <w:t xml:space="preserve"> </w:t>
            </w:r>
            <w:r>
              <w:rPr>
                <w:rFonts w:ascii="Arial" w:hAnsi="Arial" w:cs="Arial"/>
                <w:sz w:val="17"/>
                <w:szCs w:val="17"/>
                <w:lang w:val="en-US"/>
              </w:rPr>
              <w:t>International House Certificate in Teaching English as a Foreign Language (IHC)</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IHCYLT - International House Certificate In Teaching Young Learners and Teenagers</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Becoming a Better Teacher: Exploring Professional Development</w:t>
            </w:r>
            <w:r>
              <w:rPr>
                <w:rFonts w:ascii="Arial" w:hAnsi="Arial" w:cs="Arial"/>
                <w:sz w:val="17"/>
                <w:szCs w:val="17"/>
              </w:rPr>
              <w:t xml:space="preserve"> </w:t>
            </w:r>
            <w:r>
              <w:rPr>
                <w:rFonts w:ascii="Arial" w:hAnsi="Arial" w:cs="Arial"/>
                <w:sz w:val="17"/>
                <w:szCs w:val="17"/>
                <w:lang w:val="en-US"/>
              </w:rPr>
              <w:t xml:space="preserve">Assessment for Learning: Formative Assessment in Science and </w:t>
            </w:r>
            <w:proofErr w:type="spellStart"/>
            <w:r>
              <w:rPr>
                <w:rFonts w:ascii="Arial" w:hAnsi="Arial" w:cs="Arial"/>
                <w:sz w:val="17"/>
                <w:szCs w:val="17"/>
                <w:lang w:val="en-US"/>
              </w:rPr>
              <w:t>Maths</w:t>
            </w:r>
            <w:proofErr w:type="spellEnd"/>
            <w:r>
              <w:rPr>
                <w:rFonts w:ascii="Arial" w:hAnsi="Arial" w:cs="Arial"/>
                <w:sz w:val="17"/>
                <w:szCs w:val="17"/>
                <w:lang w:val="en-US"/>
              </w:rPr>
              <w:t xml:space="preserve"> Teaching</w:t>
            </w:r>
            <w:r>
              <w:rPr>
                <w:rFonts w:ascii="Arial" w:hAnsi="Arial" w:cs="Arial"/>
                <w:sz w:val="17"/>
                <w:szCs w:val="17"/>
              </w:rPr>
              <w:t xml:space="preserve"> </w:t>
            </w:r>
            <w:r>
              <w:rPr>
                <w:rFonts w:ascii="Arial" w:hAnsi="Arial" w:cs="Arial"/>
                <w:sz w:val="17"/>
                <w:szCs w:val="17"/>
                <w:lang w:val="en-US"/>
              </w:rPr>
              <w:t>Online Teaching for Educators: Development and Delivery</w:t>
            </w:r>
            <w:r>
              <w:rPr>
                <w:rFonts w:ascii="Arial" w:hAnsi="Arial" w:cs="Arial"/>
                <w:sz w:val="17"/>
                <w:szCs w:val="17"/>
              </w:rPr>
              <w:t xml:space="preserve"> </w:t>
            </w:r>
            <w:r>
              <w:rPr>
                <w:rFonts w:ascii="Arial" w:hAnsi="Arial" w:cs="Arial"/>
                <w:sz w:val="17"/>
                <w:szCs w:val="17"/>
                <w:lang w:val="en-US"/>
              </w:rPr>
              <w:t>Educational Management</w:t>
            </w:r>
            <w:r>
              <w:rPr>
                <w:rFonts w:ascii="Arial" w:hAnsi="Arial" w:cs="Arial"/>
                <w:sz w:val="17"/>
                <w:szCs w:val="17"/>
              </w:rPr>
              <w:t xml:space="preserve"> </w:t>
            </w:r>
            <w:r>
              <w:rPr>
                <w:rFonts w:ascii="Arial" w:hAnsi="Arial" w:cs="Arial"/>
                <w:sz w:val="17"/>
                <w:szCs w:val="17"/>
                <w:lang w:val="en-US"/>
              </w:rPr>
              <w:t>Key Ideas in Mentoring Mathematics Teachers</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lang w:val="en-US"/>
              </w:rPr>
            </w:pPr>
            <w:r>
              <w:rPr>
                <w:rFonts w:ascii="Arial" w:hAnsi="Arial" w:cs="Arial"/>
                <w:sz w:val="17"/>
                <w:szCs w:val="17"/>
              </w:rPr>
              <w:t>- Курсы</w:t>
            </w:r>
            <w:r>
              <w:rPr>
                <w:rFonts w:ascii="Arial" w:hAnsi="Arial" w:cs="Arial"/>
                <w:sz w:val="17"/>
                <w:szCs w:val="17"/>
                <w:lang w:val="en-US"/>
              </w:rPr>
              <w:t xml:space="preserve"> </w:t>
            </w:r>
            <w:r>
              <w:rPr>
                <w:rFonts w:ascii="Arial" w:hAnsi="Arial" w:cs="Arial"/>
                <w:sz w:val="17"/>
                <w:szCs w:val="17"/>
              </w:rPr>
              <w:t>на</w:t>
            </w:r>
            <w:r>
              <w:rPr>
                <w:rFonts w:ascii="Arial" w:hAnsi="Arial" w:cs="Arial"/>
                <w:sz w:val="17"/>
                <w:szCs w:val="17"/>
                <w:lang w:val="en-US"/>
              </w:rPr>
              <w:t xml:space="preserve"> </w:t>
            </w:r>
            <w:r>
              <w:rPr>
                <w:rFonts w:ascii="Arial" w:hAnsi="Arial" w:cs="Arial"/>
                <w:sz w:val="17"/>
                <w:szCs w:val="17"/>
              </w:rPr>
              <w:t>платформе</w:t>
            </w:r>
            <w:r>
              <w:rPr>
                <w:rFonts w:ascii="Arial" w:hAnsi="Arial" w:cs="Arial"/>
                <w:sz w:val="17"/>
                <w:szCs w:val="17"/>
                <w:lang w:val="en-US"/>
              </w:rPr>
              <w:t xml:space="preserve"> </w:t>
            </w:r>
            <w:proofErr w:type="spellStart"/>
            <w:r>
              <w:rPr>
                <w:rFonts w:ascii="Arial" w:hAnsi="Arial" w:cs="Arial"/>
                <w:sz w:val="17"/>
                <w:szCs w:val="17"/>
                <w:lang w:val="en-US"/>
              </w:rPr>
              <w:t>Coursera</w:t>
            </w:r>
            <w:proofErr w:type="spellEnd"/>
            <w:r>
              <w:rPr>
                <w:rFonts w:ascii="Arial" w:hAnsi="Arial" w:cs="Arial"/>
                <w:sz w:val="17"/>
                <w:szCs w:val="17"/>
                <w:lang w:val="en-US"/>
              </w:rPr>
              <w:t xml:space="preserve">, </w:t>
            </w:r>
            <w:proofErr w:type="spellStart"/>
            <w:r>
              <w:rPr>
                <w:rFonts w:ascii="Arial" w:hAnsi="Arial" w:cs="Arial"/>
                <w:sz w:val="17"/>
                <w:szCs w:val="17"/>
                <w:lang w:val="en-US"/>
              </w:rPr>
              <w:t>Futute</w:t>
            </w:r>
            <w:proofErr w:type="spellEnd"/>
            <w:r>
              <w:rPr>
                <w:rFonts w:ascii="Arial" w:hAnsi="Arial" w:cs="Arial"/>
                <w:sz w:val="17"/>
                <w:szCs w:val="17"/>
                <w:lang w:val="en-US"/>
              </w:rPr>
              <w:t xml:space="preserve"> learn</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Teaching Mathematics with Technology Special Educational Needs</w:t>
            </w:r>
          </w:p>
          <w:p w:rsidR="00C864DB" w:rsidRDefault="00C864DB">
            <w:pPr>
              <w:spacing w:after="0" w:line="240" w:lineRule="auto"/>
              <w:ind w:left="67"/>
              <w:rPr>
                <w:rFonts w:ascii="Arial" w:hAnsi="Arial" w:cs="Arial"/>
                <w:sz w:val="18"/>
                <w:szCs w:val="18"/>
                <w:lang w:val="en-US"/>
              </w:rPr>
            </w:pPr>
            <w:r>
              <w:rPr>
                <w:rFonts w:ascii="Arial" w:hAnsi="Arial" w:cs="Arial"/>
                <w:sz w:val="17"/>
                <w:szCs w:val="17"/>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курсы ЦПМ НИШ, «Өрлеу» =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cs="Arial"/>
                <w:i/>
                <w:sz w:val="18"/>
                <w:szCs w:val="18"/>
              </w:rPr>
              <w:t xml:space="preserve">(зарегистрирован в Реестре государственной регистрации нормативных правовых актов под № 30068) </w:t>
            </w:r>
            <w:r>
              <w:rPr>
                <w:rFonts w:ascii="Arial" w:hAnsi="Arial" w:cs="Arial"/>
                <w:sz w:val="18"/>
                <w:szCs w:val="18"/>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7"/>
                <w:szCs w:val="17"/>
                <w:lang w:val="ru-RU"/>
              </w:rPr>
            </w:pPr>
            <w:r>
              <w:rPr>
                <w:rFonts w:ascii="Arial" w:hAnsi="Arial" w:cs="Arial"/>
                <w:spacing w:val="2"/>
                <w:sz w:val="17"/>
                <w:szCs w:val="17"/>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center"/>
              <w:rPr>
                <w:rFonts w:ascii="Arial" w:hAnsi="Arial" w:cs="Arial"/>
                <w:sz w:val="18"/>
                <w:szCs w:val="18"/>
              </w:rPr>
            </w:pPr>
          </w:p>
        </w:tc>
      </w:tr>
      <w:tr w:rsidR="00C864DB" w:rsidTr="00C864DB">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firstLine="851"/>
              <w:rPr>
                <w:rFonts w:ascii="Arial" w:hAnsi="Arial" w:cs="Arial"/>
                <w:b/>
                <w:spacing w:val="2"/>
                <w:sz w:val="18"/>
                <w:szCs w:val="18"/>
              </w:rPr>
            </w:pPr>
            <w:r>
              <w:rPr>
                <w:rFonts w:ascii="Arial" w:hAnsi="Arial" w:cs="Arial"/>
                <w:b/>
                <w:spacing w:val="2"/>
                <w:sz w:val="18"/>
                <w:szCs w:val="18"/>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rPr>
                <w:rFonts w:ascii="Arial" w:hAnsi="Arial" w:cs="Arial"/>
                <w:b/>
                <w:spacing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firstLine="851"/>
              <w:rPr>
                <w:rFonts w:ascii="Arial" w:hAnsi="Arial" w:cs="Arial"/>
                <w:sz w:val="18"/>
                <w:szCs w:val="18"/>
                <w:lang w:val="ru-RU" w:eastAsia="ru-RU"/>
              </w:rPr>
            </w:pPr>
          </w:p>
        </w:tc>
      </w:tr>
      <w:bookmarkEnd w:id="2"/>
    </w:tbl>
    <w:p w:rsidR="00C864DB" w:rsidRDefault="00C864DB" w:rsidP="00C864DB">
      <w:pPr>
        <w:spacing w:after="0"/>
        <w:jc w:val="both"/>
        <w:rPr>
          <w:rFonts w:asciiTheme="minorHAnsi" w:eastAsiaTheme="minorEastAsia" w:hAnsiTheme="minorHAnsi" w:cstheme="minorBidi"/>
          <w:sz w:val="28"/>
          <w:lang w:val="ru-RU" w:eastAsia="ru-RU"/>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sz w:val="28"/>
          <w:szCs w:val="28"/>
        </w:rPr>
      </w:pPr>
    </w:p>
    <w:sectPr w:rsidR="00C864D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DC"/>
    <w:rsid w:val="00254BBB"/>
    <w:rsid w:val="00394C93"/>
    <w:rsid w:val="00582B2D"/>
    <w:rsid w:val="005830DC"/>
    <w:rsid w:val="00AA6791"/>
    <w:rsid w:val="00C864DB"/>
    <w:rsid w:val="00EE19F8"/>
    <w:rsid w:val="00FF2A9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sh32@goo.edu.kz" TargetMode="External"/><Relationship Id="rId5" Type="http://schemas.openxmlformats.org/officeDocument/2006/relationships/hyperlink" Target="mailto:sosh32@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4022</Words>
  <Characters>22927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ПК-932</cp:lastModifiedBy>
  <cp:revision>12</cp:revision>
  <dcterms:created xsi:type="dcterms:W3CDTF">2023-08-17T11:36:00Z</dcterms:created>
  <dcterms:modified xsi:type="dcterms:W3CDTF">2023-12-08T11:02:00Z</dcterms:modified>
</cp:coreProperties>
</file>