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EE" w:rsidRPr="00705A37" w:rsidRDefault="00705A37" w:rsidP="007D118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05A37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«Павлодар қаласының  Мұхтар Әуезов атындағы жалпы орта білім беру  мектебі» коммуналдық мемлекеттік мекемесі</w:t>
      </w:r>
      <w:r w:rsidR="007D1182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не</w:t>
      </w:r>
      <w:r w:rsidR="007815A8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басшы</w:t>
      </w:r>
      <w:r w:rsidR="007D1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сының тәрбие жұмысы жөніндегі</w:t>
      </w:r>
      <w:r w:rsidR="007815A8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орынбасары </w:t>
      </w:r>
      <w:r w:rsidR="00D70D9E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лауазымына</w:t>
      </w:r>
      <w:r w:rsidR="00B00AEE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конкурс жариялайды</w:t>
      </w:r>
    </w:p>
    <w:tbl>
      <w:tblPr>
        <w:tblStyle w:val="a8"/>
        <w:tblW w:w="0" w:type="auto"/>
        <w:tblLayout w:type="fixed"/>
        <w:tblLook w:val="04A0"/>
      </w:tblPr>
      <w:tblGrid>
        <w:gridCol w:w="281"/>
        <w:gridCol w:w="3371"/>
        <w:gridCol w:w="6485"/>
      </w:tblGrid>
      <w:tr w:rsidR="00CB6B4F" w:rsidRPr="00D223D6" w:rsidTr="00707572">
        <w:trPr>
          <w:trHeight w:val="711"/>
        </w:trPr>
        <w:tc>
          <w:tcPr>
            <w:tcW w:w="281" w:type="dxa"/>
            <w:vMerge w:val="restart"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485" w:type="dxa"/>
          </w:tcPr>
          <w:p w:rsidR="00CB6B4F" w:rsidRPr="009E30D9" w:rsidRDefault="00CB6B4F" w:rsidP="006E340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қаласының </w:t>
            </w:r>
            <w:r w:rsidR="006E3405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Мұхтар Әуезов атындағы жалпы орта білім беру  мектебі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9E30D9" w:rsidTr="00707572">
        <w:trPr>
          <w:trHeight w:val="453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485" w:type="dxa"/>
          </w:tcPr>
          <w:p w:rsidR="00CB6B4F" w:rsidRPr="009E30D9" w:rsidRDefault="00CB6B4F" w:rsidP="006E340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14000</w:t>
            </w:r>
            <w:r w:rsidR="00701022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Қазақстан Республикасы, Павлодар облысы, Павлодар қаласы, </w:t>
            </w:r>
            <w:r w:rsidR="006E3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 көшесі 15</w:t>
            </w:r>
          </w:p>
        </w:tc>
      </w:tr>
      <w:tr w:rsidR="00CB6B4F" w:rsidRPr="009E30D9" w:rsidTr="00707572">
        <w:trPr>
          <w:trHeight w:val="328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телефон нөмірлері, </w:t>
            </w:r>
          </w:p>
        </w:tc>
        <w:tc>
          <w:tcPr>
            <w:tcW w:w="6485" w:type="dxa"/>
          </w:tcPr>
          <w:p w:rsidR="00CB6B4F" w:rsidRPr="009E30D9" w:rsidRDefault="00CB6B4F" w:rsidP="007815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 w:rsidR="006E3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62-62-86</w:t>
            </w:r>
          </w:p>
        </w:tc>
      </w:tr>
      <w:tr w:rsidR="00CB6B4F" w:rsidRPr="009E30D9" w:rsidTr="00707572">
        <w:trPr>
          <w:trHeight w:val="203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485" w:type="dxa"/>
          </w:tcPr>
          <w:p w:rsidR="00CB6B4F" w:rsidRPr="009E30D9" w:rsidRDefault="006E3405" w:rsidP="0070102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auezova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8E7665" w:rsidRPr="00D223D6" w:rsidTr="00707572">
        <w:trPr>
          <w:trHeight w:val="570"/>
        </w:trPr>
        <w:tc>
          <w:tcPr>
            <w:tcW w:w="281" w:type="dxa"/>
            <w:vMerge w:val="restart"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371" w:type="dxa"/>
          </w:tcPr>
          <w:p w:rsidR="008E7665" w:rsidRPr="009E30D9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485" w:type="dxa"/>
          </w:tcPr>
          <w:p w:rsidR="008E7665" w:rsidRPr="007815A8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  <w:r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асшы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сының тәрбие жұмысы </w:t>
            </w:r>
            <w:r w:rsidR="0037305C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жөніндегі орынбасары</w:t>
            </w:r>
            <w:r w:rsidR="007815A8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  <w:r w:rsidR="007815A8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ставка </w:t>
            </w:r>
          </w:p>
        </w:tc>
      </w:tr>
      <w:tr w:rsidR="008E7665" w:rsidRPr="00D223D6" w:rsidTr="00707572">
        <w:trPr>
          <w:trHeight w:val="825"/>
        </w:trPr>
        <w:tc>
          <w:tcPr>
            <w:tcW w:w="281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485" w:type="dxa"/>
          </w:tcPr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 ұйымдастыруды қамтамасыз етеді;</w:t>
            </w:r>
          </w:p>
          <w:p w:rsidR="007D1182" w:rsidRPr="007D1182" w:rsidRDefault="0039030B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 w:rsidR="007D1182"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D1182"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жұмысын ағымдағы және перспективалық жоспарлауды ұйымдастырады;</w:t>
            </w:r>
          </w:p>
          <w:p w:rsidR="007D1182" w:rsidRPr="007D1182" w:rsidRDefault="0039030B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-</w:t>
            </w:r>
            <w:r w:rsidR="007D1182"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тәлімгерлердің, ұзартылған күн топтары тәрбиешілерінің, сынып жетекшілерінің, педагог-психологтардың, әлеуметтік педагогтардың және қосымша білім беру педагогтерінің қызметін жоспарлауды және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жұмысы, мәдени-тәрбие іс-шараларын дайындау және өткізу бойынша құжаттаманы әзірлеуді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процесінің мазмұны мен өткізілу сапасына жүйелі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педагогтарды іріктеуге қатысады, кәсіби даму, педагогтердің біліктілігін және кәсіби құзыреттілігін арттыру бойынша жұмысты ұйымдастырады;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процесін қамтамасыз ететін білім беру ұйымдары әкімшілігінің, әлеуметтік – психологиялық қызметтері мен бөлімшелерінің жұртшылық және құқық қорғау органдарының өкілдерімен, ата-аналар қоғамдастығының, қамқоршылық кеңестің өкілдерімен өзара іс-қимылын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білім беру процесінің барлық қатысушыларының толерантты мінез-құлық мәдениетін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қызметтің жұмысын және білім алушылар мен тәрбиеленушілерді, оның ішінде ерекше білім беру қажеттіліктері бар білім алушыларды психологиялық-педагогикалық сүйемелдеу процесін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мектеп-ата-ана қатынастарының жаңа нысандарын, мектеп пен отбасының толық өзара іс-қимылын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білім алушыларға медициналық қызмет көрсету жағдайын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іс-шараларын өткізу кезінде ақпараттық-коммуникациялық технологияларды қолданады;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киберкультураны (компьютерлік технологиялар мүмкіндіктерін пайдаланады) және кибергигиенаны дамытады (интернет желісінде жұмыс істеу дағдылары мен білімі бар);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 білім алушылардың, педагогтердің конкурстарға, 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слеттерге, конференцияларға қатысуын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кәсіптік бағыт беру жұмыстарын жүргізеді;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есептік құжаттаманың сапалы және уақтылы тапсырылуын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ата-аналар үшін педагогикалық консилиумдар ұйымдастырады және өткізеді;;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мектеп парламентінің, дебат қозғалысының, оқушылардың өзін-өзі басқаруының, "Жас қыран", "Жас ұлан" балалар ұйымдарының жұмыстарын ұйымдастырады;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"Қоғамға қызмет ету", "Отанға тағзым", "Үлкендерге құрмет", "Анаға құрмет" қоғамдық-пайдалы жұмыстарын ұйымдастырады.;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адамгершілік-рухани білім беруді қамтамасыз етуде "өзін-өзі тану" пәнінің педагогымен өзара іс-қимыл жасайды;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 білім беру ұйымдары түлектерінің қауымдастығын құру және қызметін қамтамасыз ету бойынша жұмысты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педагогикалық еңбек ардагерлерімен өзара іс-қимыл жасайды;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 беру ұйымы мұражайының жұмысын ұйымдастырады;</w:t>
            </w:r>
          </w:p>
          <w:p w:rsidR="007D1182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 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туристікжорықтар мен экскурсияларұйымдастырады;</w:t>
            </w:r>
          </w:p>
          <w:p w:rsidR="007D1182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білімалушылардыңбойындапатриоттықтәрбие, іскерлікқарым-қатынасдағдыларын, тамақтанумәдениетінқалыптастырудықамтамасызетеді;</w:t>
            </w:r>
          </w:p>
          <w:p w:rsidR="008E7665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білімалушылар, тәрбиеленушілер, педагогтаржәнебасқа да қызметкерлерарасындасыбайласжемқорлыққақарсымәдениетті, Академиялықадалдыққағидаттарынбойынасіңіреді.</w:t>
            </w:r>
          </w:p>
        </w:tc>
      </w:tr>
      <w:tr w:rsidR="008E7665" w:rsidRPr="00D223D6" w:rsidTr="00707572">
        <w:trPr>
          <w:trHeight w:val="638"/>
        </w:trPr>
        <w:tc>
          <w:tcPr>
            <w:tcW w:w="281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485" w:type="dxa"/>
          </w:tcPr>
          <w:p w:rsidR="008E7665" w:rsidRPr="009E30D9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8E7665" w:rsidRPr="00A816C9" w:rsidRDefault="00A816C9" w:rsidP="00D22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7D11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мөлшерлемеге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="00D223D6" w:rsidRPr="00D223D6">
              <w:rPr>
                <w:lang w:val="kk-KZ"/>
              </w:rPr>
              <w:t>min</w:t>
            </w:r>
            <w:r w:rsidR="00707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165564</w:t>
            </w:r>
            <w:r w:rsidR="006E34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D223D6" w:rsidRPr="00D223D6">
              <w:rPr>
                <w:lang w:val="kk-KZ"/>
              </w:rPr>
              <w:t xml:space="preserve"> max</w:t>
            </w:r>
            <w:r w:rsidR="006E34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201334</w:t>
            </w:r>
            <w:r w:rsidR="005B4E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мың </w:t>
            </w:r>
            <w:r w:rsidR="008E7665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теңге</w:t>
            </w:r>
          </w:p>
        </w:tc>
      </w:tr>
      <w:tr w:rsidR="00B1578A" w:rsidRPr="00D223D6" w:rsidTr="00707572">
        <w:tc>
          <w:tcPr>
            <w:tcW w:w="281" w:type="dxa"/>
          </w:tcPr>
          <w:p w:rsidR="00B1578A" w:rsidRPr="006E3405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E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371" w:type="dxa"/>
          </w:tcPr>
          <w:p w:rsidR="00B1578A" w:rsidRPr="009E30D9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6E3405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485" w:type="dxa"/>
          </w:tcPr>
          <w:p w:rsidR="00E754F0" w:rsidRPr="002D0DAF" w:rsidRDefault="00E754F0" w:rsidP="00E754F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Тиісті бейін бойынша жоғары және (немесе) жоғары оқу орнынан кейінгі педагогикалық немесе педагогикалық қайта даярлау немесе кәсіптік педагогикалық білімі болуы тиіс, еңбек өтілі 5 жылдан кем емес ;</w:t>
            </w:r>
          </w:p>
          <w:p w:rsidR="00E754F0" w:rsidRPr="00305535" w:rsidRDefault="00E754F0" w:rsidP="00E754F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және (немесе) білім беру ұйымының "үшінші біліктілік санатындағы басшының орынбасары" немесе "екінші біліктілік санатындағы басшының орынбасары" немесе "бірінші біліктілік санатындағы басшының орынбасары" біліктілік санатының немесе "педагог- сарапшы» немесе «педагог – зерттеуші» немесе «педагог – шебер» біліктілігінің болуы.</w:t>
            </w:r>
          </w:p>
          <w:p w:rsidR="00B1578A" w:rsidRPr="009E30D9" w:rsidRDefault="00B1578A" w:rsidP="00C75E8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B1578A" w:rsidRPr="009E30D9" w:rsidTr="00707572">
        <w:trPr>
          <w:trHeight w:val="423"/>
        </w:trPr>
        <w:tc>
          <w:tcPr>
            <w:tcW w:w="281" w:type="dxa"/>
          </w:tcPr>
          <w:p w:rsidR="00B1578A" w:rsidRPr="009E30D9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1" w:type="dxa"/>
          </w:tcPr>
          <w:p w:rsidR="00B1578A" w:rsidRPr="009E30D9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485" w:type="dxa"/>
          </w:tcPr>
          <w:p w:rsidR="00B1578A" w:rsidRPr="009E30D9" w:rsidRDefault="00D223D6" w:rsidP="00D223D6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4.12-12.12</w:t>
            </w:r>
            <w:r w:rsidR="00707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.2023ж</w:t>
            </w:r>
          </w:p>
        </w:tc>
      </w:tr>
      <w:tr w:rsidR="00B1578A" w:rsidRPr="00D223D6" w:rsidTr="00707572">
        <w:tc>
          <w:tcPr>
            <w:tcW w:w="281" w:type="dxa"/>
            <w:tcBorders>
              <w:bottom w:val="single" w:sz="4" w:space="0" w:color="auto"/>
            </w:tcBorders>
          </w:tcPr>
          <w:p w:rsidR="00B1578A" w:rsidRPr="009E30D9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B1578A" w:rsidRPr="009E30D9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EB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осы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Қағидалардың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6" w:anchor="z267" w:history="1">
              <w:r w:rsidRPr="00D55AEB">
                <w:rPr>
                  <w:rStyle w:val="a3"/>
                  <w:rFonts w:ascii="Times New Roman" w:hAnsi="Times New Roman"/>
                  <w:color w:val="073A5E"/>
                  <w:spacing w:val="1"/>
                  <w:sz w:val="24"/>
                  <w:szCs w:val="24"/>
                </w:rPr>
                <w:t>15-қосымшаға</w:t>
              </w:r>
            </w:hyperlink>
            <w:r w:rsidRPr="00D55AEB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берілетін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тізбесін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көрсете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Конкурсқа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қатысу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өтініш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EB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басын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куәландыратын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жат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цифрлық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сервисінен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алынған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электронды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(идентификация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EB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кадрларды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есепке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толтырылған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іс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парағы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нақты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тұ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>ғылықты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мекенжайы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телефондары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көрсетілген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– 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Педагогтердің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үлгілі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>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сипаттамаларымен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бекітілген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лауазымға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қойылатын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талаптарына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білімі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көшірмелері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қызметін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растайтын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көшірмесі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6) "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саласындағы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есепке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құжаттамасының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нысандарын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Республикасы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министрінің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міндетін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атқарушының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2020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жылғы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қазандағы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№ Қ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ДСМ-175/2020 </w:t>
            </w:r>
            <w:proofErr w:type="spellStart"/>
            <w:r w:rsidR="00300913" w:rsidRPr="00D55AE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55AEB">
              <w:rPr>
                <w:rFonts w:ascii="Times New Roman" w:hAnsi="Times New Roman"/>
                <w:sz w:val="24"/>
                <w:szCs w:val="24"/>
              </w:rPr>
              <w:instrText xml:space="preserve"> HYPERLINK "https://adilet.zan.kz/kaz/docs/V2000021579" \l "z2" </w:instrText>
            </w:r>
            <w:r w:rsidR="00300913" w:rsidRPr="00D55AE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55AEB">
              <w:rPr>
                <w:rStyle w:val="a3"/>
                <w:rFonts w:ascii="Times New Roman" w:hAnsi="Times New Roman"/>
                <w:color w:val="073A5E"/>
                <w:spacing w:val="1"/>
                <w:sz w:val="24"/>
                <w:szCs w:val="24"/>
              </w:rPr>
              <w:t>бұйрығымен</w:t>
            </w:r>
            <w:proofErr w:type="spellEnd"/>
            <w:r w:rsidR="00300913" w:rsidRPr="00D55AE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55AEB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бекітілген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жағдайы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анықтама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Нормативтік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құқықтық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актілерді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тіркеу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зілімінде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№ 21579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болып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тіркелген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психоневрологиялық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ұйымнан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анықтама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 8)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наркологиялық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ұйымнан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анықтама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сертификаттаудан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нәтижелері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сертификат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қолданыстағы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санатының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болуы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куәлі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10)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ағылшын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орналасуға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кандидаттар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>ән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сертификаттау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нәтижелері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сертификаты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педагог-модератордың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педагог-сарапшының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педагог-зерттеушінің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педагог-шебердің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санатының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болуы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куәлік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CELTA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Certificate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Language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Teaching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Adults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Cambridge) PASS A; DELTA (Diploma in English Language Teaching to Adults) Pass and above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айелтс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IELTS (IELTS) – 6,5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тойфл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TOEFL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і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nternet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BT))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сертификаты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- 60-65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11) </w:t>
            </w:r>
            <w:proofErr w:type="spellStart"/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техникалық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кәсіптік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орта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білімнен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кейінгі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беру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ұйымдарында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арнайы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пәндер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өндірістік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шеберлері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лауазымдарына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педагогикалық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қызметке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кіріскен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тиісті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мамандық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бейін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өндірісте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кемінде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өтілі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бар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сертификаттаудан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өтуден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босатылады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12) 16-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қосымшаға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бос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уақытша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бос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кандидаттың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толтырылған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парағы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13) </w:t>
            </w:r>
            <w:proofErr w:type="spellStart"/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тәжірибесі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жоқ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кандидаттың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бейнепрезентациясы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өзін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өзі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таныстыру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ұзақтығы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кемінде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минут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төменгі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ажыратымдылығы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720 x 480.</w:t>
            </w:r>
          </w:p>
          <w:p w:rsidR="00B1578A" w:rsidRPr="002A1C73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674FD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7A34" w:rsidRDefault="00C07A34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7A34" w:rsidRDefault="00C07A34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78"/>
        <w:gridCol w:w="4191"/>
      </w:tblGrid>
      <w:tr w:rsidR="002A1C73" w:rsidRPr="007921C8" w:rsidTr="00985C2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</w:pP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Default="002A1C73" w:rsidP="00985C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</w:pP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t>Мемлекеттік білім беру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ұйымдарының бірінші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басшылары мен педагогтерін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лауазымдарға тағайындау,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лауазымдардан босату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қағидаларына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 xml:space="preserve">15-қосымша </w:t>
            </w:r>
          </w:p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</w:pP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t>Нысан</w:t>
            </w:r>
          </w:p>
        </w:tc>
      </w:tr>
      <w:tr w:rsidR="002A1C73" w:rsidRPr="007921C8" w:rsidTr="00985C2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1C8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921C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7921C8">
              <w:rPr>
                <w:rFonts w:ascii="Times New Roman" w:hAnsi="Times New Roman"/>
                <w:sz w:val="24"/>
                <w:szCs w:val="24"/>
              </w:rPr>
              <w:br/>
            </w:r>
            <w:r w:rsidRPr="007921C8">
              <w:rPr>
                <w:rFonts w:ascii="Times New Roman" w:hAnsi="Times New Roman"/>
                <w:sz w:val="18"/>
                <w:szCs w:val="18"/>
              </w:rPr>
              <w:t xml:space="preserve">Конкурс </w:t>
            </w:r>
            <w:proofErr w:type="spellStart"/>
            <w:r w:rsidRPr="007921C8">
              <w:rPr>
                <w:rFonts w:ascii="Times New Roman" w:hAnsi="Times New Roman"/>
                <w:sz w:val="18"/>
                <w:szCs w:val="18"/>
              </w:rPr>
              <w:t>жариялаған</w:t>
            </w:r>
            <w:proofErr w:type="spellEnd"/>
            <w:r w:rsidRPr="007921C8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7921C8">
              <w:rPr>
                <w:rFonts w:ascii="Times New Roman" w:hAnsi="Times New Roman"/>
                <w:sz w:val="18"/>
                <w:szCs w:val="18"/>
              </w:rPr>
              <w:t>мемлекетті</w:t>
            </w:r>
            <w:proofErr w:type="gramStart"/>
            <w:r w:rsidRPr="007921C8">
              <w:rPr>
                <w:rFonts w:ascii="Times New Roman" w:hAnsi="Times New Roman"/>
                <w:sz w:val="18"/>
                <w:szCs w:val="18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sz w:val="18"/>
                <w:szCs w:val="18"/>
              </w:rPr>
              <w:t xml:space="preserve"> орган</w:t>
            </w:r>
          </w:p>
        </w:tc>
      </w:tr>
    </w:tbl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ү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м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іткердің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Т.А.Ә. (бар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болса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)), ЖСН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лауазымы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орны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Нақты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тұ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р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ғылықты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жері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тіркелген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мекен-жайы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байланыс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телефоны</w:t>
      </w:r>
    </w:p>
    <w:p w:rsidR="002A1C73" w:rsidRPr="007921C8" w:rsidRDefault="002A1C73" w:rsidP="002A1C73">
      <w:pPr>
        <w:pStyle w:val="ab"/>
        <w:rPr>
          <w:rFonts w:ascii="Times New Roman" w:hAnsi="Times New Roman"/>
          <w:color w:val="1E1E1E"/>
          <w:sz w:val="24"/>
          <w:szCs w:val="24"/>
        </w:rPr>
      </w:pPr>
      <w:proofErr w:type="spellStart"/>
      <w:r w:rsidRPr="007921C8">
        <w:rPr>
          <w:rFonts w:ascii="Times New Roman" w:hAnsi="Times New Roman"/>
          <w:color w:val="1E1E1E"/>
          <w:sz w:val="24"/>
          <w:szCs w:val="24"/>
        </w:rPr>
        <w:t>Өтініш</w:t>
      </w:r>
      <w:proofErr w:type="spellEnd"/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Мені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бос/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уақытша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бос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лауазымдық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конкурсқа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қатысуға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р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ұқсат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беруіңізді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сұраймын</w:t>
      </w:r>
      <w:proofErr w:type="spellEnd"/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қажетінің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астын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сызыңыз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л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ім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беру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ұйымының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атауы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мекен-жайы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облыс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аудан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қала\ауыл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Қазіргі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уақытта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істеймін</w:t>
      </w:r>
      <w:proofErr w:type="spellEnd"/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л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ім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беру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ұйымының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атауы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мекен-жайы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облыс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аудан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қала\ауыл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Өзім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туралы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келесіні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хабарлаймын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: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Білімі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: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жоғары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немесе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жоғары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о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қу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орнынан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кейін</w:t>
      </w:r>
      <w:proofErr w:type="spellEnd"/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1"/>
        <w:gridCol w:w="2456"/>
        <w:gridCol w:w="5062"/>
      </w:tblGrid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Оқу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орнының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Оқыту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Диплом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мамандық</w:t>
            </w:r>
            <w:proofErr w:type="spellEnd"/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921C8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7921C8">
              <w:rPr>
                <w:rFonts w:ascii="Times New Roman" w:hAnsi="Times New Roman"/>
                <w:sz w:val="24"/>
                <w:szCs w:val="24"/>
              </w:rPr>
              <w:t>үктеу</w:t>
            </w:r>
            <w:proofErr w:type="spellEnd"/>
          </w:p>
        </w:tc>
      </w:tr>
    </w:tbl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л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іктілік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санатының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болуы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(беру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растау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)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күні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):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Педагогикалық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өтілі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: 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Келесі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нәтижелері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бар:___________________________________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Наградалары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атақтары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дәрежесі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ғылыми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дәрежесі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ғылыми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атағы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сондай-ақ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қосымша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мәліметтер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(бар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болса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Pr="002A695B" w:rsidRDefault="002A1C73" w:rsidP="002A1C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2A1C73" w:rsidRPr="002A695B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tbl>
      <w:tblPr>
        <w:tblW w:w="11169" w:type="dxa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2A1C73" w:rsidRPr="007921C8" w:rsidTr="00985C29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A1C73" w:rsidRPr="00D223D6" w:rsidTr="00985C2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Мемлекеттік білім беру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ұйымдарының бірінші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басшылары мен педагогтерін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лауазымға тағайындау,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лауазымнан босату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Қағидаларына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16-қосымша Нысан</w:t>
            </w:r>
          </w:p>
        </w:tc>
      </w:tr>
    </w:tbl>
    <w:p w:rsidR="002A1C73" w:rsidRPr="002A1C73" w:rsidRDefault="002A1C73" w:rsidP="002A1C73">
      <w:pPr>
        <w:pStyle w:val="ab"/>
        <w:jc w:val="center"/>
        <w:rPr>
          <w:rFonts w:ascii="Times New Roman" w:hAnsi="Times New Roman"/>
          <w:sz w:val="20"/>
          <w:szCs w:val="20"/>
          <w:lang w:val="kk-KZ"/>
        </w:rPr>
      </w:pPr>
      <w:r w:rsidRPr="002A1C73">
        <w:rPr>
          <w:rFonts w:ascii="Times New Roman" w:hAnsi="Times New Roman"/>
          <w:sz w:val="20"/>
          <w:szCs w:val="20"/>
          <w:lang w:val="kk-KZ"/>
        </w:rPr>
        <w:t>Бос немесе уақытша бос педагог лауазымына үміткердің бағалау парағы</w:t>
      </w:r>
    </w:p>
    <w:p w:rsidR="002A1C73" w:rsidRPr="002A1C73" w:rsidRDefault="002A1C73" w:rsidP="002A1C73">
      <w:pPr>
        <w:pStyle w:val="ab"/>
        <w:jc w:val="center"/>
        <w:rPr>
          <w:rFonts w:ascii="Times New Roman" w:hAnsi="Times New Roman"/>
          <w:color w:val="000000"/>
          <w:spacing w:val="1"/>
          <w:sz w:val="20"/>
          <w:szCs w:val="20"/>
          <w:lang w:val="kk-KZ"/>
        </w:rPr>
      </w:pPr>
      <w:r w:rsidRPr="002A1C73">
        <w:rPr>
          <w:rFonts w:ascii="Times New Roman" w:hAnsi="Times New Roman"/>
          <w:color w:val="000000"/>
          <w:spacing w:val="1"/>
          <w:sz w:val="20"/>
          <w:szCs w:val="20"/>
          <w:lang w:val="kk-KZ"/>
        </w:rPr>
        <w:t>___________________________________________________</w:t>
      </w:r>
    </w:p>
    <w:p w:rsidR="002A1C73" w:rsidRPr="002A1C73" w:rsidRDefault="002A1C73" w:rsidP="002A1C73">
      <w:pPr>
        <w:pStyle w:val="ab"/>
        <w:rPr>
          <w:rFonts w:ascii="Times New Roman" w:hAnsi="Times New Roman"/>
          <w:color w:val="000000"/>
          <w:spacing w:val="1"/>
          <w:sz w:val="20"/>
          <w:szCs w:val="20"/>
          <w:lang w:val="kk-KZ"/>
        </w:rPr>
      </w:pPr>
      <w:r w:rsidRPr="002A1C73">
        <w:rPr>
          <w:rFonts w:ascii="Times New Roman" w:hAnsi="Times New Roman"/>
          <w:color w:val="000000"/>
          <w:spacing w:val="1"/>
          <w:sz w:val="20"/>
          <w:szCs w:val="20"/>
          <w:lang w:val="kk-KZ"/>
        </w:rPr>
        <w:t>      (Тегі, аты, әкесінің аты (бар болса))</w:t>
      </w:r>
    </w:p>
    <w:tbl>
      <w:tblPr>
        <w:tblW w:w="10553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80"/>
        <w:gridCol w:w="3958"/>
        <w:gridCol w:w="2615"/>
        <w:gridCol w:w="3600"/>
      </w:tblGrid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Растайтын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Балл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(1-ден 20-ға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дейін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туралы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қосымшаның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Техникалық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әсіби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күндізгі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күндізгі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үздік=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Магистр = 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академиялық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туралы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қосымшаның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PHD-доктор = 10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доктор = 10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кандидат = 10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үм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іткерлер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үшін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сертификаттау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"Педагог"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іктілік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- 5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іктілік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Жеке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куәлік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Екінші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інші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Педагог-модератор =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Педагог-сарапшы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Педагог-зерттеуші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7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Педагог-шебер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10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Әкімшілі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әдістемелік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қызметтегі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Еңбек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кітапшасы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еңбек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растайтын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да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Әдіскер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2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Директордың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орынбасары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2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директор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2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Алғаш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рет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тұ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педагогтер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туралы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қосымшасы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/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кәсі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әжірибенің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нәтижелері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жақсы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"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жақсы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" = 0,5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Бұрынғы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орнынан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(педагог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)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орнынан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хат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хат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өз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бетінше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жариялаған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соңғы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мекемесіне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өтініш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жасайды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хатының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болуы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3 балл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еріс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хатының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болуы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минус 3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Кәсіби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жеті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іктерінің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дипломдар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алушылардың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жобалар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грамоталары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дипломдар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мұғ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грамоталары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награда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0,5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жобалардың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- 3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Үзді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педагог"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конкурсына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қатысушы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Үздік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педагог"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Қазақстан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еңбек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сіңірген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ұстазы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" медаль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иегері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10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Әдістемелік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авторлық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шығармалары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басылымдары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ОАМ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оқулықтар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мен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) ОӘК авторы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бірлескен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авторы = 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РОӘК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оқулықтар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мен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) ОӘК авторы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бірлескен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авторы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БССҚЕК,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Scopus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енгізілген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ғылыми-зерттеу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жарияланымның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болуы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- 3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Қоғамды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қ-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Қоғамды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қ-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растайтын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тәлімгер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0,5 балл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ӘБ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басшылығы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тілде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сабақ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шетел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шетел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3 балл,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үш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тілде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сабақ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шетел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5 балл</w:t>
            </w:r>
          </w:p>
        </w:tc>
      </w:tr>
      <w:tr w:rsidR="002A1C73" w:rsidRPr="00D223D6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пәндік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дайындық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цифрлық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сауаттылық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КАЗТЕСТ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IELTS;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TOEFL;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DELF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Goethe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Zertifikat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, "Python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тілінде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негіздері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оқыту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 "Microsoft"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Курсера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жұмыстарына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оқыту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Халықаралық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: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TEFL Cambridge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"CELTA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(Certificate in Teaching English to Speakers of Other Languages)"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CELT-P (Certificate in English Language Teaching – Primary)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DELTA (Diploma in Teaching English to Speakers of Other Languages)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CELT-S (Certificate in English Language Teaching – Secondary)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""TKT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Teaching Knowledge Test"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Certificate in EMI Skills (English as a Medium of Instruction)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Teacher of English to Speakers of Other Languages (TESOL)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"TESOL"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Certificate in teaching English for young learners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International House Certificate in Teaching English as a Foreign Language (IHC)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IHCYLT - International House Certificate In Teaching Young Learners and Teenagers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Becoming a Better Teacher: Exploring Professional Development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Maths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Teaching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>Online Teaching for Educators: Development and Delivery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Educational Management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Key Ideas in Mentoring Mathematics Teachers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Курсы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на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платформе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Coursera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Futute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learn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Teaching Mathematics with Technology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Special Educational Needs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"Developing expertise in teaching chemistry "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ПШО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,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НЗМ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 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Өрлеу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= 0,5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Қазақстан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Республикасы</w:t>
            </w:r>
            <w:proofErr w:type="spellEnd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министрінің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2016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28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қаңтардағы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 95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бұйрығына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сәйкес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тізбеге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енгізілген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біліктілікті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арттыру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іске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асыратын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беру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саласындағы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уәкілетті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органмен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келісілген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біліктілікті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арттыру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Нормативтік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құқықтық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актілерді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тіркеу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тізілімінде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 30068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болып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тіркелген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= 0,5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қайсысы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жеке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гранты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алған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орнынан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кейінгі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түлегі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, 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Дипломмен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ауылға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!", 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Серпін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бағдарламаларының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қатысушысы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Жұмыспен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қамту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орталығы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тәжірибесі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жіберілген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педагог</w:t>
            </w:r>
            <w:proofErr w:type="gram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гранты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иегерінің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сертификаты,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келісім-шарты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A1C73" w:rsidRPr="007921C8" w:rsidRDefault="002A1C73" w:rsidP="002A1C7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6839BA" w:rsidRPr="002A1C73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39BA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16C02"/>
    <w:rsid w:val="00024BDF"/>
    <w:rsid w:val="000319E6"/>
    <w:rsid w:val="00044308"/>
    <w:rsid w:val="000473DC"/>
    <w:rsid w:val="00047A29"/>
    <w:rsid w:val="0005281D"/>
    <w:rsid w:val="00052FD4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028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C55"/>
    <w:rsid w:val="00155EE7"/>
    <w:rsid w:val="001615CA"/>
    <w:rsid w:val="001650C0"/>
    <w:rsid w:val="001674FD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1C73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0DAF"/>
    <w:rsid w:val="002D5996"/>
    <w:rsid w:val="002D7E2F"/>
    <w:rsid w:val="002E2498"/>
    <w:rsid w:val="002E65E4"/>
    <w:rsid w:val="002E7C30"/>
    <w:rsid w:val="002F37F7"/>
    <w:rsid w:val="002F3E78"/>
    <w:rsid w:val="002F4145"/>
    <w:rsid w:val="002F677E"/>
    <w:rsid w:val="00300913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60F35"/>
    <w:rsid w:val="0037198C"/>
    <w:rsid w:val="0037305C"/>
    <w:rsid w:val="00373625"/>
    <w:rsid w:val="00373F82"/>
    <w:rsid w:val="00375274"/>
    <w:rsid w:val="00375557"/>
    <w:rsid w:val="003811EF"/>
    <w:rsid w:val="0039030B"/>
    <w:rsid w:val="00390F02"/>
    <w:rsid w:val="003920E0"/>
    <w:rsid w:val="00393EEA"/>
    <w:rsid w:val="003A2172"/>
    <w:rsid w:val="003A5067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69C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254"/>
    <w:rsid w:val="0043056F"/>
    <w:rsid w:val="00431819"/>
    <w:rsid w:val="004323DA"/>
    <w:rsid w:val="00437A2D"/>
    <w:rsid w:val="00440BF7"/>
    <w:rsid w:val="00442077"/>
    <w:rsid w:val="00442569"/>
    <w:rsid w:val="00444289"/>
    <w:rsid w:val="00444E34"/>
    <w:rsid w:val="00445B92"/>
    <w:rsid w:val="00452A41"/>
    <w:rsid w:val="00456CEA"/>
    <w:rsid w:val="0046481C"/>
    <w:rsid w:val="00470A6E"/>
    <w:rsid w:val="00470B3B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2777"/>
    <w:rsid w:val="004D7E10"/>
    <w:rsid w:val="004E116A"/>
    <w:rsid w:val="004E1DA3"/>
    <w:rsid w:val="004F115C"/>
    <w:rsid w:val="004F3AA7"/>
    <w:rsid w:val="004F5BBF"/>
    <w:rsid w:val="004F73F5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1B54"/>
    <w:rsid w:val="0057567C"/>
    <w:rsid w:val="00577E4B"/>
    <w:rsid w:val="00582E6E"/>
    <w:rsid w:val="00584212"/>
    <w:rsid w:val="0058750D"/>
    <w:rsid w:val="00591889"/>
    <w:rsid w:val="005934B1"/>
    <w:rsid w:val="0059502E"/>
    <w:rsid w:val="005A0AF6"/>
    <w:rsid w:val="005A1889"/>
    <w:rsid w:val="005A46ED"/>
    <w:rsid w:val="005B317E"/>
    <w:rsid w:val="005B4E03"/>
    <w:rsid w:val="005C050E"/>
    <w:rsid w:val="005C264A"/>
    <w:rsid w:val="005C2C35"/>
    <w:rsid w:val="005C3950"/>
    <w:rsid w:val="005C51B0"/>
    <w:rsid w:val="005C798F"/>
    <w:rsid w:val="005D01BB"/>
    <w:rsid w:val="005D3884"/>
    <w:rsid w:val="005D3A9F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929"/>
    <w:rsid w:val="00640A06"/>
    <w:rsid w:val="00646868"/>
    <w:rsid w:val="0065083C"/>
    <w:rsid w:val="0065168F"/>
    <w:rsid w:val="006552C9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39BA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3405"/>
    <w:rsid w:val="006E4740"/>
    <w:rsid w:val="006E6C6C"/>
    <w:rsid w:val="006F1A20"/>
    <w:rsid w:val="006F378C"/>
    <w:rsid w:val="006F37CD"/>
    <w:rsid w:val="006F7468"/>
    <w:rsid w:val="00701022"/>
    <w:rsid w:val="00705A37"/>
    <w:rsid w:val="00707572"/>
    <w:rsid w:val="00713E68"/>
    <w:rsid w:val="00731F02"/>
    <w:rsid w:val="00732666"/>
    <w:rsid w:val="00736DAD"/>
    <w:rsid w:val="0073765A"/>
    <w:rsid w:val="0074162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5A8"/>
    <w:rsid w:val="007827E9"/>
    <w:rsid w:val="007844FC"/>
    <w:rsid w:val="007A2085"/>
    <w:rsid w:val="007A339B"/>
    <w:rsid w:val="007A3FA2"/>
    <w:rsid w:val="007A5711"/>
    <w:rsid w:val="007B3459"/>
    <w:rsid w:val="007D1182"/>
    <w:rsid w:val="007D5A26"/>
    <w:rsid w:val="007E07E6"/>
    <w:rsid w:val="007E3D0C"/>
    <w:rsid w:val="007F3DBC"/>
    <w:rsid w:val="007F417D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6C0D"/>
    <w:rsid w:val="00861BC7"/>
    <w:rsid w:val="00863F2F"/>
    <w:rsid w:val="00866E0F"/>
    <w:rsid w:val="00876656"/>
    <w:rsid w:val="00876678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FE3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0D9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16C9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0675B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A73F0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07A34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473C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23C0"/>
    <w:rsid w:val="00D14EC4"/>
    <w:rsid w:val="00D15644"/>
    <w:rsid w:val="00D16A59"/>
    <w:rsid w:val="00D21928"/>
    <w:rsid w:val="00D223D6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19D9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201E"/>
    <w:rsid w:val="00E72CE4"/>
    <w:rsid w:val="00E73552"/>
    <w:rsid w:val="00E74948"/>
    <w:rsid w:val="00E74C95"/>
    <w:rsid w:val="00E754F0"/>
    <w:rsid w:val="00E77FFD"/>
    <w:rsid w:val="00E92116"/>
    <w:rsid w:val="00E97C39"/>
    <w:rsid w:val="00EB1451"/>
    <w:rsid w:val="00EB3A68"/>
    <w:rsid w:val="00EB3D30"/>
    <w:rsid w:val="00EB4474"/>
    <w:rsid w:val="00EB44A6"/>
    <w:rsid w:val="00EB6C2D"/>
    <w:rsid w:val="00EC48A6"/>
    <w:rsid w:val="00EC57EE"/>
    <w:rsid w:val="00ED070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85F70"/>
    <w:rsid w:val="00FA3BCC"/>
    <w:rsid w:val="00FA78E4"/>
    <w:rsid w:val="00FB5C90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semiHidden/>
    <w:unhideWhenUsed/>
    <w:rsid w:val="007D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7D11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1200007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1937D-47A8-4166-AA9D-3C4948D7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12</cp:revision>
  <cp:lastPrinted>2022-02-21T04:12:00Z</cp:lastPrinted>
  <dcterms:created xsi:type="dcterms:W3CDTF">2023-10-10T08:22:00Z</dcterms:created>
  <dcterms:modified xsi:type="dcterms:W3CDTF">2023-12-04T10:44:00Z</dcterms:modified>
</cp:coreProperties>
</file>