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B5AE" w14:textId="77777777" w:rsidR="00260EC7" w:rsidRPr="00E5598B" w:rsidRDefault="00260EC7" w:rsidP="00260EC7">
      <w:pPr>
        <w:spacing w:after="0" w:line="240" w:lineRule="auto"/>
        <w:jc w:val="center"/>
        <w:rPr>
          <w:rFonts w:ascii="Arial Black" w:hAnsi="Arial Black" w:cs="Times New Roman"/>
          <w:b/>
          <w:sz w:val="32"/>
          <w:szCs w:val="32"/>
        </w:rPr>
      </w:pPr>
      <w:r w:rsidRPr="00E5598B">
        <w:rPr>
          <w:rFonts w:ascii="Arial Black" w:hAnsi="Arial Black" w:cs="Times New Roman"/>
          <w:b/>
          <w:sz w:val="32"/>
          <w:szCs w:val="32"/>
        </w:rPr>
        <w:t xml:space="preserve">Инструктаж о ТБ в период </w:t>
      </w:r>
    </w:p>
    <w:p w14:paraId="0DDFC1FC" w14:textId="77777777" w:rsidR="00260EC7" w:rsidRPr="005F331F" w:rsidRDefault="00260EC7" w:rsidP="00260EC7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</w:rPr>
      </w:pPr>
      <w:r w:rsidRPr="00E5598B">
        <w:rPr>
          <w:rFonts w:ascii="Arial Black" w:hAnsi="Arial Black" w:cs="Times New Roman"/>
          <w:b/>
          <w:sz w:val="32"/>
          <w:szCs w:val="32"/>
        </w:rPr>
        <w:t>Новогодних праздников и каникул</w:t>
      </w:r>
      <w:r w:rsidRPr="005F331F">
        <w:rPr>
          <w:rFonts w:ascii="Arial Black" w:hAnsi="Arial Black" w:cs="Times New Roman"/>
          <w:b/>
          <w:sz w:val="36"/>
          <w:szCs w:val="36"/>
        </w:rPr>
        <w:t>.</w:t>
      </w:r>
    </w:p>
    <w:p w14:paraId="5C2197FE" w14:textId="282DB709" w:rsidR="00260EC7" w:rsidRPr="00397440" w:rsidRDefault="00260EC7" w:rsidP="00260EC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97440">
        <w:rPr>
          <w:b/>
          <w:bCs/>
          <w:sz w:val="28"/>
          <w:szCs w:val="28"/>
          <w:u w:val="single"/>
        </w:rPr>
        <w:t>I. Правила поведения на дороге.</w:t>
      </w:r>
    </w:p>
    <w:p w14:paraId="0FD0D500" w14:textId="77777777" w:rsidR="00260EC7" w:rsidRPr="00397440" w:rsidRDefault="00260EC7" w:rsidP="00260EC7">
      <w:pPr>
        <w:pStyle w:val="a4"/>
        <w:spacing w:before="0" w:beforeAutospacing="0" w:after="0" w:afterAutospacing="0"/>
        <w:rPr>
          <w:sz w:val="28"/>
          <w:szCs w:val="28"/>
        </w:rPr>
      </w:pPr>
      <w:r w:rsidRPr="00397440">
        <w:rPr>
          <w:sz w:val="28"/>
          <w:szCs w:val="28"/>
        </w:rPr>
        <w:t>1. Переходите дорогу только на зелёный сигнал светофора. </w:t>
      </w:r>
      <w:r w:rsidRPr="00397440">
        <w:rPr>
          <w:sz w:val="28"/>
          <w:szCs w:val="28"/>
        </w:rPr>
        <w:br/>
        <w:t>2. Переходить дорогу можно только на пешеходном переходе, обозначенном специальным знаком и «зеброй». При наличии подземного перехода предпочтительней использовать его при переходе через дорогу.</w:t>
      </w:r>
    </w:p>
    <w:p w14:paraId="59881FCA" w14:textId="77777777" w:rsidR="00260EC7" w:rsidRPr="00397440" w:rsidRDefault="00260EC7" w:rsidP="00260EC7">
      <w:pPr>
        <w:pStyle w:val="a4"/>
        <w:spacing w:before="0" w:beforeAutospacing="0" w:after="0" w:afterAutospacing="0"/>
        <w:rPr>
          <w:sz w:val="28"/>
          <w:szCs w:val="28"/>
        </w:rPr>
      </w:pPr>
      <w:r w:rsidRPr="00397440">
        <w:rPr>
          <w:sz w:val="28"/>
          <w:szCs w:val="28"/>
        </w:rPr>
        <w:t>3. 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 </w:t>
      </w:r>
      <w:r w:rsidRPr="00397440">
        <w:rPr>
          <w:sz w:val="28"/>
          <w:szCs w:val="28"/>
        </w:rPr>
        <w:br/>
        <w:t>4. 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14:paraId="56386A77" w14:textId="77777777" w:rsidR="00260EC7" w:rsidRPr="00397440" w:rsidRDefault="00260EC7" w:rsidP="00260EC7">
      <w:pPr>
        <w:pStyle w:val="a4"/>
        <w:spacing w:before="0" w:beforeAutospacing="0" w:after="0" w:afterAutospacing="0"/>
        <w:rPr>
          <w:sz w:val="28"/>
          <w:szCs w:val="28"/>
        </w:rPr>
      </w:pPr>
      <w:r w:rsidRPr="00397440">
        <w:rPr>
          <w:sz w:val="28"/>
          <w:szCs w:val="28"/>
        </w:rPr>
        <w:t>5. Не забывайте, что при переходе через дорогу автобус и троллейбус следует обходить сзади, а трамвай спереди.</w:t>
      </w:r>
    </w:p>
    <w:p w14:paraId="4D592827" w14:textId="77777777" w:rsidR="00260EC7" w:rsidRPr="00397440" w:rsidRDefault="00260EC7" w:rsidP="00260EC7">
      <w:pPr>
        <w:pStyle w:val="a4"/>
        <w:spacing w:before="0" w:beforeAutospacing="0" w:after="0" w:afterAutospacing="0"/>
        <w:rPr>
          <w:sz w:val="28"/>
          <w:szCs w:val="28"/>
        </w:rPr>
      </w:pPr>
      <w:r w:rsidRPr="00397440">
        <w:rPr>
          <w:sz w:val="28"/>
          <w:szCs w:val="28"/>
        </w:rPr>
        <w:t>6. При проезде в пригородных поездах соблюдайте правила поведения; переходите железнодорожные пути в строго отведённых для этого местах. </w:t>
      </w:r>
      <w:r w:rsidRPr="00397440">
        <w:rPr>
          <w:sz w:val="28"/>
          <w:szCs w:val="28"/>
        </w:rPr>
        <w:br/>
        <w:t>7. 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14:paraId="70664099" w14:textId="5C3EE2B6" w:rsidR="00260EC7" w:rsidRPr="00397440" w:rsidRDefault="00260EC7" w:rsidP="00260EC7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397440"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  <w:lang w:val="en-US"/>
        </w:rPr>
        <w:t>I</w:t>
      </w:r>
      <w:r w:rsidRPr="00397440">
        <w:rPr>
          <w:b/>
          <w:bCs/>
          <w:sz w:val="28"/>
          <w:szCs w:val="28"/>
          <w:u w:val="single"/>
        </w:rPr>
        <w:t>. Правила поведения зимой на открытых водоёмах.</w:t>
      </w:r>
    </w:p>
    <w:p w14:paraId="1DC92505" w14:textId="77777777" w:rsidR="00260EC7" w:rsidRPr="00397440" w:rsidRDefault="00260EC7" w:rsidP="00260EC7">
      <w:pPr>
        <w:pStyle w:val="a4"/>
        <w:spacing w:before="0" w:beforeAutospacing="0" w:after="0" w:afterAutospacing="0"/>
        <w:rPr>
          <w:sz w:val="28"/>
          <w:szCs w:val="28"/>
        </w:rPr>
      </w:pPr>
      <w:r w:rsidRPr="00397440">
        <w:rPr>
          <w:sz w:val="28"/>
          <w:szCs w:val="28"/>
        </w:rPr>
        <w:t>1. Не выходите на тонкий неокрепший лед.</w:t>
      </w:r>
    </w:p>
    <w:p w14:paraId="489DF8F9" w14:textId="77777777" w:rsidR="00260EC7" w:rsidRPr="00397440" w:rsidRDefault="00260EC7" w:rsidP="00260EC7">
      <w:pPr>
        <w:pStyle w:val="a4"/>
        <w:spacing w:before="0" w:beforeAutospacing="0" w:after="0" w:afterAutospacing="0"/>
        <w:rPr>
          <w:sz w:val="28"/>
          <w:szCs w:val="28"/>
        </w:rPr>
      </w:pPr>
      <w:r w:rsidRPr="00397440">
        <w:rPr>
          <w:sz w:val="28"/>
          <w:szCs w:val="28"/>
        </w:rPr>
        <w:t>2. Места с темным прозрачным льдом более надежны, чем соседние с ним — непрозрачные, замерзавшие со снегом.</w:t>
      </w:r>
    </w:p>
    <w:p w14:paraId="6F653F39" w14:textId="77777777" w:rsidR="00260EC7" w:rsidRPr="00397440" w:rsidRDefault="00260EC7" w:rsidP="00260EC7">
      <w:pPr>
        <w:pStyle w:val="a4"/>
        <w:spacing w:before="0" w:beforeAutospacing="0" w:after="0" w:afterAutospacing="0"/>
        <w:rPr>
          <w:sz w:val="28"/>
          <w:szCs w:val="28"/>
        </w:rPr>
      </w:pPr>
      <w:r w:rsidRPr="00397440">
        <w:rPr>
          <w:sz w:val="28"/>
          <w:szCs w:val="28"/>
        </w:rPr>
        <w:t>3. Не пользуйтесь коньками на первом льду. На них очень легко въехать на тонкий, неокрепший лед или в полынью.</w:t>
      </w:r>
    </w:p>
    <w:p w14:paraId="1A375496" w14:textId="77777777" w:rsidR="00260EC7" w:rsidRPr="00397440" w:rsidRDefault="00260EC7" w:rsidP="00260EC7">
      <w:pPr>
        <w:pStyle w:val="a4"/>
        <w:spacing w:before="0" w:beforeAutospacing="0" w:after="0" w:afterAutospacing="0"/>
        <w:rPr>
          <w:sz w:val="28"/>
          <w:szCs w:val="28"/>
        </w:rPr>
      </w:pPr>
      <w:r w:rsidRPr="00397440">
        <w:rPr>
          <w:sz w:val="28"/>
          <w:szCs w:val="28"/>
        </w:rPr>
        <w:t>4. 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eгo поперек тела. </w:t>
      </w:r>
      <w:r w:rsidRPr="00397440">
        <w:rPr>
          <w:sz w:val="28"/>
          <w:szCs w:val="28"/>
        </w:rPr>
        <w:br/>
        <w:t>5.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14:paraId="57B4C11A" w14:textId="77777777" w:rsidR="00260EC7" w:rsidRPr="00397440" w:rsidRDefault="00260EC7" w:rsidP="00260EC7">
      <w:pPr>
        <w:pStyle w:val="a4"/>
        <w:spacing w:before="0" w:beforeAutospacing="0" w:after="0" w:afterAutospacing="0"/>
        <w:rPr>
          <w:sz w:val="28"/>
          <w:szCs w:val="28"/>
        </w:rPr>
      </w:pPr>
      <w:r w:rsidRPr="00397440">
        <w:rPr>
          <w:sz w:val="28"/>
          <w:szCs w:val="28"/>
        </w:rPr>
        <w:t>6. Попав случайно на тонкий лед, отходите назад скользящими осторожными шагами, не отрывая ног ото льда.</w:t>
      </w:r>
    </w:p>
    <w:p w14:paraId="4C60EEA4" w14:textId="77777777" w:rsidR="00260EC7" w:rsidRPr="00397440" w:rsidRDefault="00260EC7" w:rsidP="00260EC7">
      <w:pPr>
        <w:pStyle w:val="a4"/>
        <w:spacing w:before="0" w:beforeAutospacing="0" w:after="0" w:afterAutospacing="0"/>
        <w:rPr>
          <w:sz w:val="28"/>
          <w:szCs w:val="28"/>
        </w:rPr>
      </w:pPr>
      <w:r w:rsidRPr="00397440">
        <w:rPr>
          <w:sz w:val="28"/>
          <w:szCs w:val="28"/>
        </w:rPr>
        <w:t>7.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14:paraId="3DAFEE82" w14:textId="77777777" w:rsidR="00260EC7" w:rsidRPr="00397440" w:rsidRDefault="00260EC7" w:rsidP="00260EC7">
      <w:pPr>
        <w:pStyle w:val="a4"/>
        <w:spacing w:before="0" w:beforeAutospacing="0" w:after="0" w:afterAutospacing="0"/>
        <w:rPr>
          <w:sz w:val="28"/>
          <w:szCs w:val="28"/>
        </w:rPr>
      </w:pPr>
      <w:r w:rsidRPr="00397440">
        <w:rPr>
          <w:sz w:val="28"/>
          <w:szCs w:val="28"/>
        </w:rPr>
        <w:t>8. При провале под лед не теряйтесь, не пытайтесь ползти вперед и подламывать его локтями и грудью. Постарайтесь лечь "на спину" и выползти на свой след, а затем, не вставая, отползти от опасного места.</w:t>
      </w:r>
    </w:p>
    <w:p w14:paraId="215DBE68" w14:textId="77777777" w:rsidR="00260EC7" w:rsidRPr="00397440" w:rsidRDefault="00260EC7" w:rsidP="00260EC7">
      <w:pPr>
        <w:pStyle w:val="a4"/>
        <w:spacing w:before="0" w:beforeAutospacing="0" w:after="0" w:afterAutospacing="0"/>
        <w:rPr>
          <w:sz w:val="28"/>
          <w:szCs w:val="28"/>
        </w:rPr>
      </w:pPr>
      <w:r w:rsidRPr="00397440">
        <w:rPr>
          <w:sz w:val="28"/>
          <w:szCs w:val="28"/>
        </w:rPr>
        <w:t>9. При проламывании льда необходимо:</w:t>
      </w:r>
    </w:p>
    <w:p w14:paraId="245E52B5" w14:textId="77777777" w:rsidR="00260EC7" w:rsidRPr="00397440" w:rsidRDefault="00260EC7" w:rsidP="00260EC7">
      <w:pPr>
        <w:pStyle w:val="a4"/>
        <w:spacing w:before="0" w:beforeAutospacing="0" w:after="0" w:afterAutospacing="0"/>
        <w:rPr>
          <w:sz w:val="28"/>
          <w:szCs w:val="28"/>
        </w:rPr>
      </w:pPr>
      <w:r w:rsidRPr="00397440">
        <w:rPr>
          <w:sz w:val="28"/>
          <w:szCs w:val="28"/>
        </w:rPr>
        <w:t>-Избавиться от тяжёлых, сковывающих движения предметов; </w:t>
      </w:r>
      <w:r w:rsidRPr="00397440">
        <w:rPr>
          <w:sz w:val="28"/>
          <w:szCs w:val="28"/>
        </w:rPr>
        <w:br/>
        <w:t>-Не терять времени на освобождение от одежды, так как в первые минуты, до полного намокания, она удерживает человека на поверхности; </w:t>
      </w:r>
      <w:r w:rsidRPr="00397440">
        <w:rPr>
          <w:sz w:val="28"/>
          <w:szCs w:val="28"/>
        </w:rPr>
        <w:br/>
        <w:t>-Выбираться на лёд в месте, где произошло падение; </w:t>
      </w:r>
      <w:r w:rsidRPr="00397440">
        <w:rPr>
          <w:sz w:val="28"/>
          <w:szCs w:val="28"/>
        </w:rPr>
        <w:br/>
        <w:t>-Выползать на лёд методом «вкручивания», т.е. перекатываясь со спины на живот; </w:t>
      </w:r>
      <w:r w:rsidRPr="00397440">
        <w:rPr>
          <w:sz w:val="28"/>
          <w:szCs w:val="28"/>
        </w:rPr>
        <w:br/>
        <w:t>-Втыкать в лёд острые предметы, подтягиваясь к ним; </w:t>
      </w:r>
      <w:r w:rsidRPr="00397440">
        <w:rPr>
          <w:sz w:val="28"/>
          <w:szCs w:val="28"/>
        </w:rPr>
        <w:br/>
        <w:t>-Удаляться от полыньи ползком по собственным следам. </w:t>
      </w:r>
      <w:r w:rsidRPr="00397440">
        <w:rPr>
          <w:sz w:val="28"/>
          <w:szCs w:val="28"/>
        </w:rPr>
        <w:br/>
      </w:r>
      <w:r w:rsidRPr="00397440">
        <w:rPr>
          <w:sz w:val="28"/>
          <w:szCs w:val="28"/>
        </w:rPr>
        <w:lastRenderedPageBreak/>
        <w:t>10. Особенно опасен тонкий лед, припорошенный снегом. </w:t>
      </w:r>
      <w:r w:rsidRPr="00397440">
        <w:rPr>
          <w:sz w:val="28"/>
          <w:szCs w:val="28"/>
        </w:rPr>
        <w:br/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14:paraId="5197A2B3" w14:textId="77777777" w:rsidR="00260EC7" w:rsidRPr="00397440" w:rsidRDefault="00260EC7" w:rsidP="00260EC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97440">
        <w:rPr>
          <w:b/>
          <w:bCs/>
          <w:sz w:val="28"/>
          <w:szCs w:val="28"/>
          <w:u w:val="single"/>
        </w:rPr>
        <w:t>Первая помощь при переохлаждении и обморожении:</w:t>
      </w:r>
    </w:p>
    <w:p w14:paraId="414988AA" w14:textId="77777777" w:rsidR="00260EC7" w:rsidRPr="00397440" w:rsidRDefault="00260EC7" w:rsidP="00260EC7">
      <w:pPr>
        <w:pStyle w:val="a4"/>
        <w:spacing w:before="0" w:beforeAutospacing="0" w:after="0" w:afterAutospacing="0"/>
        <w:rPr>
          <w:sz w:val="28"/>
          <w:szCs w:val="28"/>
        </w:rPr>
      </w:pPr>
      <w:r w:rsidRPr="00397440">
        <w:rPr>
          <w:sz w:val="28"/>
          <w:szCs w:val="28"/>
        </w:rPr>
        <w:t>1. 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</w:p>
    <w:p w14:paraId="3D0CC138" w14:textId="77777777" w:rsidR="00260EC7" w:rsidRPr="00397440" w:rsidRDefault="00260EC7" w:rsidP="00260EC7">
      <w:pPr>
        <w:pStyle w:val="a4"/>
        <w:spacing w:before="0" w:beforeAutospacing="0" w:after="0" w:afterAutospacing="0"/>
        <w:rPr>
          <w:sz w:val="28"/>
          <w:szCs w:val="28"/>
        </w:rPr>
      </w:pPr>
      <w:r w:rsidRPr="00397440">
        <w:rPr>
          <w:sz w:val="28"/>
          <w:szCs w:val="28"/>
        </w:rPr>
        <w:t>2. После согревания, следует высушить тело, одеть человека в сухую тёплую одежду и положить его в постель, укрыв тёплым одеялом. </w:t>
      </w:r>
      <w:r w:rsidRPr="00397440">
        <w:rPr>
          <w:sz w:val="28"/>
          <w:szCs w:val="28"/>
        </w:rPr>
        <w:br/>
        <w:t>3. Дать тёплое сладкое питьё или пищу с большим содержанием сахара.</w:t>
      </w:r>
    </w:p>
    <w:p w14:paraId="2D5D448E" w14:textId="77777777" w:rsidR="00260EC7" w:rsidRPr="00397440" w:rsidRDefault="00260EC7" w:rsidP="00260EC7">
      <w:pPr>
        <w:pStyle w:val="a4"/>
        <w:spacing w:before="0" w:beforeAutospacing="0" w:after="0" w:afterAutospacing="0"/>
        <w:rPr>
          <w:sz w:val="28"/>
          <w:szCs w:val="28"/>
        </w:rPr>
      </w:pPr>
      <w:r w:rsidRPr="00397440">
        <w:rPr>
          <w:bCs/>
          <w:sz w:val="28"/>
          <w:szCs w:val="28"/>
          <w:u w:val="single"/>
        </w:rPr>
        <w:t>При обморожении нельзя</w:t>
      </w:r>
      <w:r w:rsidRPr="00397440">
        <w:rPr>
          <w:sz w:val="28"/>
          <w:szCs w:val="28"/>
          <w:u w:val="single"/>
        </w:rPr>
        <w:t>:</w:t>
      </w:r>
      <w:r w:rsidRPr="00397440">
        <w:rPr>
          <w:sz w:val="28"/>
          <w:szCs w:val="28"/>
        </w:rPr>
        <w:t> </w:t>
      </w:r>
    </w:p>
    <w:p w14:paraId="6E1BD2CD" w14:textId="77777777" w:rsidR="00260EC7" w:rsidRPr="00397440" w:rsidRDefault="00260EC7" w:rsidP="00260EC7">
      <w:pPr>
        <w:pStyle w:val="a4"/>
        <w:spacing w:before="0" w:beforeAutospacing="0" w:after="0" w:afterAutospacing="0"/>
        <w:rPr>
          <w:sz w:val="28"/>
          <w:szCs w:val="28"/>
        </w:rPr>
      </w:pPr>
      <w:r w:rsidRPr="00397440">
        <w:rPr>
          <w:sz w:val="28"/>
          <w:szCs w:val="28"/>
        </w:rPr>
        <w:t>1. растирать обмороженные участки тела снегом; </w:t>
      </w:r>
      <w:r w:rsidRPr="00397440">
        <w:rPr>
          <w:sz w:val="28"/>
          <w:szCs w:val="28"/>
        </w:rPr>
        <w:br/>
        <w:t>2. помещать обмороженные конечности сразу в тёплую воду или обкладывать тёплыми грелками; </w:t>
      </w:r>
      <w:r w:rsidRPr="00397440">
        <w:rPr>
          <w:sz w:val="28"/>
          <w:szCs w:val="28"/>
        </w:rPr>
        <w:br/>
        <w:t>3. смазывать кожу маслами; </w:t>
      </w:r>
      <w:r w:rsidRPr="00397440">
        <w:rPr>
          <w:sz w:val="28"/>
          <w:szCs w:val="28"/>
        </w:rPr>
        <w:br/>
        <w:t>4. давать большие дозы алкоголя.</w:t>
      </w:r>
    </w:p>
    <w:p w14:paraId="3C72ECCC" w14:textId="77777777" w:rsidR="00260EC7" w:rsidRPr="00397440" w:rsidRDefault="00260EC7" w:rsidP="00260E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7440">
        <w:rPr>
          <w:rStyle w:val="a3"/>
          <w:rFonts w:ascii="Times New Roman" w:hAnsi="Times New Roman" w:cs="Times New Roman"/>
          <w:sz w:val="28"/>
          <w:szCs w:val="28"/>
          <w:u w:val="single"/>
        </w:rPr>
        <w:t>Общие правила поведения учащихся во время зимних каникул.</w:t>
      </w:r>
    </w:p>
    <w:p w14:paraId="1FF31E5C" w14:textId="77777777" w:rsidR="00260EC7" w:rsidRPr="00397440" w:rsidRDefault="00260EC7" w:rsidP="00260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440">
        <w:rPr>
          <w:rFonts w:ascii="Times New Roman" w:hAnsi="Times New Roman" w:cs="Times New Roman"/>
          <w:sz w:val="28"/>
          <w:szCs w:val="28"/>
        </w:rPr>
        <w:t>1.</w:t>
      </w:r>
      <w:r w:rsidRPr="0039744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7440">
        <w:rPr>
          <w:rFonts w:ascii="Times New Roman" w:hAnsi="Times New Roman" w:cs="Times New Roman"/>
          <w:sz w:val="28"/>
          <w:szCs w:val="28"/>
        </w:rPr>
        <w:t>Необходимо быть осторожным, внимательным на улице, при переходе дороги; соблюдать правила дорожного движения;</w:t>
      </w:r>
    </w:p>
    <w:p w14:paraId="4CE07781" w14:textId="77777777" w:rsidR="00260EC7" w:rsidRPr="00397440" w:rsidRDefault="00260EC7" w:rsidP="00260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440">
        <w:rPr>
          <w:rFonts w:ascii="Times New Roman" w:hAnsi="Times New Roman" w:cs="Times New Roman"/>
          <w:sz w:val="28"/>
          <w:szCs w:val="28"/>
        </w:rPr>
        <w:t>2.</w:t>
      </w:r>
      <w:r w:rsidRPr="0039744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7440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прогулках в лесу, на реке:</w:t>
      </w:r>
      <w:r w:rsidRPr="00397440">
        <w:rPr>
          <w:rFonts w:ascii="Times New Roman" w:hAnsi="Times New Roman" w:cs="Times New Roman"/>
          <w:sz w:val="28"/>
          <w:szCs w:val="28"/>
        </w:rPr>
        <w:br/>
        <w:t>2.1. Запрещается разжигать костры на территории села и территории лесного массива;</w:t>
      </w:r>
      <w:r w:rsidRPr="00397440">
        <w:rPr>
          <w:rFonts w:ascii="Times New Roman" w:hAnsi="Times New Roman" w:cs="Times New Roman"/>
          <w:sz w:val="28"/>
          <w:szCs w:val="28"/>
        </w:rPr>
        <w:br/>
        <w:t>2.2. Быть осторожным на льду. При недостаточной толщине</w:t>
      </w:r>
      <w:r w:rsidRPr="00397440">
        <w:rPr>
          <w:rStyle w:val="apple-converted-space"/>
          <w:rFonts w:ascii="Times New Roman" w:hAnsi="Times New Roman" w:cs="Times New Roman"/>
          <w:sz w:val="28"/>
          <w:szCs w:val="28"/>
        </w:rPr>
        <w:t> (</w:t>
      </w:r>
      <w:r w:rsidRPr="00397440">
        <w:rPr>
          <w:rFonts w:ascii="Times New Roman" w:hAnsi="Times New Roman" w:cs="Times New Roman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5 см"/>
        </w:smartTagPr>
        <w:r w:rsidRPr="00397440">
          <w:rPr>
            <w:rFonts w:ascii="Times New Roman" w:hAnsi="Times New Roman" w:cs="Times New Roman"/>
            <w:sz w:val="28"/>
            <w:szCs w:val="28"/>
          </w:rPr>
          <w:t>15 см)</w:t>
        </w:r>
      </w:smartTag>
      <w:r w:rsidRPr="00397440">
        <w:rPr>
          <w:rFonts w:ascii="Times New Roman" w:hAnsi="Times New Roman" w:cs="Times New Roman"/>
          <w:sz w:val="28"/>
          <w:szCs w:val="28"/>
        </w:rPr>
        <w:t xml:space="preserve"> не выходить на лёд.</w:t>
      </w:r>
      <w:r w:rsidRPr="00397440">
        <w:rPr>
          <w:rFonts w:ascii="Times New Roman" w:hAnsi="Times New Roman" w:cs="Times New Roman"/>
          <w:sz w:val="28"/>
          <w:szCs w:val="28"/>
        </w:rPr>
        <w:br/>
        <w:t>2.3. Необходимо осторожно обращаться с лыжами, коньками, санками.</w:t>
      </w:r>
      <w:r w:rsidRPr="00397440">
        <w:rPr>
          <w:rFonts w:ascii="Times New Roman" w:hAnsi="Times New Roman" w:cs="Times New Roman"/>
          <w:sz w:val="28"/>
          <w:szCs w:val="28"/>
        </w:rPr>
        <w:br/>
        <w:t>2.4. При очень низкой температуре воздуха не выходить на прогулку во избежание обморожения кожи.</w:t>
      </w:r>
    </w:p>
    <w:p w14:paraId="5A555FA9" w14:textId="77777777" w:rsidR="00260EC7" w:rsidRPr="00397440" w:rsidRDefault="00260EC7" w:rsidP="00260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440">
        <w:rPr>
          <w:rFonts w:ascii="Times New Roman" w:hAnsi="Times New Roman" w:cs="Times New Roman"/>
          <w:sz w:val="28"/>
          <w:szCs w:val="28"/>
        </w:rPr>
        <w:t>3.</w:t>
      </w:r>
      <w:r w:rsidRPr="0039744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7440">
        <w:rPr>
          <w:rFonts w:ascii="Times New Roman" w:hAnsi="Times New Roman" w:cs="Times New Roman"/>
          <w:sz w:val="28"/>
          <w:szCs w:val="28"/>
        </w:rPr>
        <w:t>Необходимо заботиться о своем здоровье; проводить профилактические мероприятия против гриппа и простуды;</w:t>
      </w:r>
    </w:p>
    <w:p w14:paraId="1843C165" w14:textId="77777777" w:rsidR="00260EC7" w:rsidRPr="00397440" w:rsidRDefault="00260EC7" w:rsidP="00260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440">
        <w:rPr>
          <w:rFonts w:ascii="Times New Roman" w:hAnsi="Times New Roman" w:cs="Times New Roman"/>
          <w:sz w:val="28"/>
          <w:szCs w:val="28"/>
        </w:rPr>
        <w:t>4.</w:t>
      </w:r>
      <w:r w:rsidRPr="0039744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7440">
        <w:rPr>
          <w:rFonts w:ascii="Times New Roman" w:hAnsi="Times New Roman" w:cs="Times New Roman"/>
          <w:sz w:val="28"/>
          <w:szCs w:val="28"/>
        </w:rPr>
        <w:t>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14:paraId="7A5F01DA" w14:textId="77777777" w:rsidR="00260EC7" w:rsidRPr="00397440" w:rsidRDefault="00260EC7" w:rsidP="00260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440">
        <w:rPr>
          <w:rFonts w:ascii="Times New Roman" w:hAnsi="Times New Roman" w:cs="Times New Roman"/>
          <w:sz w:val="28"/>
          <w:szCs w:val="28"/>
        </w:rPr>
        <w:t>5.</w:t>
      </w:r>
      <w:r w:rsidRPr="0039744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7440">
        <w:rPr>
          <w:rFonts w:ascii="Times New Roman" w:hAnsi="Times New Roman" w:cs="Times New Roman"/>
          <w:sz w:val="28"/>
          <w:szCs w:val="28"/>
        </w:rPr>
        <w:t>Соблюдать технику безопасности при пользовании газовыми приборами;</w:t>
      </w:r>
    </w:p>
    <w:p w14:paraId="29D6F0F2" w14:textId="77777777" w:rsidR="00260EC7" w:rsidRPr="00397440" w:rsidRDefault="00260EC7" w:rsidP="00260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440">
        <w:rPr>
          <w:rFonts w:ascii="Times New Roman" w:hAnsi="Times New Roman" w:cs="Times New Roman"/>
          <w:sz w:val="28"/>
          <w:szCs w:val="28"/>
        </w:rPr>
        <w:t>6.</w:t>
      </w:r>
      <w:r w:rsidRPr="0039744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7440">
        <w:rPr>
          <w:rFonts w:ascii="Times New Roman" w:hAnsi="Times New Roman" w:cs="Times New Roman"/>
          <w:sz w:val="28"/>
          <w:szCs w:val="28"/>
        </w:rPr>
        <w:t>Соблюдать временной режим при просмотре телевизора и работе на компьютере;</w:t>
      </w:r>
    </w:p>
    <w:p w14:paraId="35E64B5B" w14:textId="77777777" w:rsidR="00260EC7" w:rsidRPr="00397440" w:rsidRDefault="00260EC7" w:rsidP="00260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440">
        <w:rPr>
          <w:rFonts w:ascii="Times New Roman" w:hAnsi="Times New Roman" w:cs="Times New Roman"/>
          <w:sz w:val="28"/>
          <w:szCs w:val="28"/>
        </w:rPr>
        <w:t>7.</w:t>
      </w:r>
      <w:r w:rsidRPr="0039744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7440">
        <w:rPr>
          <w:rFonts w:ascii="Times New Roman" w:hAnsi="Times New Roman" w:cs="Times New Roman"/>
          <w:sz w:val="28"/>
          <w:szCs w:val="28"/>
        </w:rPr>
        <w:t>Запрещается посещать тракторные бригады, гаражи, фермы без сопровождения взрослых;</w:t>
      </w:r>
    </w:p>
    <w:p w14:paraId="5EE5BAEC" w14:textId="77777777" w:rsidR="00260EC7" w:rsidRPr="00397440" w:rsidRDefault="00260EC7" w:rsidP="00260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440">
        <w:rPr>
          <w:rFonts w:ascii="Times New Roman" w:hAnsi="Times New Roman" w:cs="Times New Roman"/>
          <w:sz w:val="28"/>
          <w:szCs w:val="28"/>
        </w:rPr>
        <w:t>8.</w:t>
      </w:r>
      <w:r w:rsidRPr="0039744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7440">
        <w:rPr>
          <w:rFonts w:ascii="Times New Roman" w:hAnsi="Times New Roman" w:cs="Times New Roman"/>
          <w:sz w:val="28"/>
          <w:szCs w:val="28"/>
        </w:rPr>
        <w:t>Быть осторожным в обращении с домашними животными;</w:t>
      </w:r>
    </w:p>
    <w:p w14:paraId="2E40D9E9" w14:textId="77777777" w:rsidR="00260EC7" w:rsidRPr="00397440" w:rsidRDefault="00260EC7" w:rsidP="00260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440">
        <w:rPr>
          <w:rFonts w:ascii="Times New Roman" w:hAnsi="Times New Roman" w:cs="Times New Roman"/>
          <w:sz w:val="28"/>
          <w:szCs w:val="28"/>
        </w:rPr>
        <w:t>9.</w:t>
      </w:r>
      <w:r w:rsidRPr="0039744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7440">
        <w:rPr>
          <w:rFonts w:ascii="Times New Roman" w:hAnsi="Times New Roman" w:cs="Times New Roman"/>
          <w:sz w:val="28"/>
          <w:szCs w:val="28"/>
        </w:rPr>
        <w:t>Запрещается находиться на улице без сопровождения взрослых после 22.00 часов.</w:t>
      </w:r>
    </w:p>
    <w:p w14:paraId="08F481E3" w14:textId="77777777" w:rsidR="00260EC7" w:rsidRPr="00397440" w:rsidRDefault="00260EC7" w:rsidP="00260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40">
        <w:rPr>
          <w:rFonts w:ascii="Times New Roman" w:hAnsi="Times New Roman" w:cs="Times New Roman"/>
          <w:sz w:val="28"/>
          <w:szCs w:val="28"/>
        </w:rPr>
        <w:t xml:space="preserve">10. </w:t>
      </w:r>
      <w:r w:rsidRPr="0039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без ведома родителей уходить в лес, на водоемы, а также уезжать в другой город. </w:t>
      </w:r>
    </w:p>
    <w:p w14:paraId="27278475" w14:textId="77777777" w:rsidR="00260EC7" w:rsidRPr="00397440" w:rsidRDefault="00260EC7" w:rsidP="00260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Категорически не рекомендуется играть вблизи железной дороги или проезжей части, а также ходить на пустыри, заброшенные здания, свалки и в темные места. </w:t>
      </w:r>
    </w:p>
    <w:p w14:paraId="32114FAD" w14:textId="77777777" w:rsidR="00260EC7" w:rsidRPr="00397440" w:rsidRDefault="00260EC7" w:rsidP="00260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Нужно соблюдать все правила пожарной безопасности. </w:t>
      </w:r>
    </w:p>
    <w:p w14:paraId="5D2A6B26" w14:textId="77777777" w:rsidR="00260EC7" w:rsidRPr="00397440" w:rsidRDefault="00260EC7" w:rsidP="00260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Вести себя на водоемах нужно максимально осторожно. </w:t>
      </w:r>
    </w:p>
    <w:p w14:paraId="3F5D7FB3" w14:textId="77777777" w:rsidR="00260EC7" w:rsidRPr="00397440" w:rsidRDefault="00260EC7" w:rsidP="00260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Нельзя гладить и тем более дразнить бездомных животных. </w:t>
      </w:r>
    </w:p>
    <w:p w14:paraId="00F8C947" w14:textId="77777777" w:rsidR="00260EC7" w:rsidRPr="00397440" w:rsidRDefault="00260EC7" w:rsidP="00260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4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Не рекомендуется разговаривать с незнакомыми людьми и обращать внимание на знаки внимания или какие-либо приказы посторонних.</w:t>
      </w:r>
    </w:p>
    <w:p w14:paraId="16303BEC" w14:textId="77777777" w:rsidR="00762A83" w:rsidRDefault="00762A83"/>
    <w:sectPr w:rsidR="00762A83" w:rsidSect="00E5598B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83"/>
    <w:rsid w:val="00260EC7"/>
    <w:rsid w:val="0076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4618AE"/>
  <w15:chartTrackingRefBased/>
  <w15:docId w15:val="{8774901C-73D5-4505-8A7A-2B94BA05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EC7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60EC7"/>
    <w:rPr>
      <w:b/>
      <w:bCs/>
    </w:rPr>
  </w:style>
  <w:style w:type="character" w:customStyle="1" w:styleId="apple-converted-space">
    <w:name w:val="apple-converted-space"/>
    <w:basedOn w:val="a0"/>
    <w:rsid w:val="00260EC7"/>
  </w:style>
  <w:style w:type="paragraph" w:styleId="a4">
    <w:name w:val="Normal (Web)"/>
    <w:basedOn w:val="a"/>
    <w:uiPriority w:val="99"/>
    <w:semiHidden/>
    <w:unhideWhenUsed/>
    <w:rsid w:val="0026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2023-12-22T08:23:00Z</dcterms:created>
  <dcterms:modified xsi:type="dcterms:W3CDTF">2023-12-22T08:23:00Z</dcterms:modified>
</cp:coreProperties>
</file>