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30" w:rsidRPr="00E16E30" w:rsidRDefault="00E16E30" w:rsidP="00E16E30">
      <w:pPr>
        <w:rPr>
          <w:rStyle w:val="rynqvb"/>
          <w:rFonts w:ascii="Times New Roman" w:hAnsi="Times New Roman" w:cs="Times New Roman"/>
          <w:color w:val="FF0000"/>
          <w:sz w:val="44"/>
          <w:szCs w:val="44"/>
          <w:lang w:val="kk-KZ"/>
        </w:rPr>
      </w:pPr>
      <w:bookmarkStart w:id="0" w:name="_GoBack"/>
      <w:bookmarkEnd w:id="0"/>
      <w:r w:rsidRPr="00E16E30">
        <w:rPr>
          <w:rStyle w:val="rynqvb"/>
          <w:rFonts w:ascii="Times New Roman" w:hAnsi="Times New Roman" w:cs="Times New Roman"/>
          <w:color w:val="FF0000"/>
          <w:sz w:val="44"/>
          <w:szCs w:val="44"/>
          <w:lang w:val="kk-KZ"/>
        </w:rPr>
        <w:t>Ата-аналарға арналған кеңес: «Балалардың сөйлеу дамуының тежелуі»</w:t>
      </w:r>
    </w:p>
    <w:p w:rsidR="00E16E30" w:rsidRPr="00E16E30" w:rsidRDefault="00E16E30" w:rsidP="00E16E30">
      <w:pPr>
        <w:rPr>
          <w:rStyle w:val="rynqvb"/>
          <w:rFonts w:ascii="Times New Roman" w:hAnsi="Times New Roman" w:cs="Times New Roman"/>
          <w:lang w:val="kk-KZ"/>
        </w:rPr>
      </w:pPr>
    </w:p>
    <w:p w:rsidR="00E16E30" w:rsidRPr="00E16E30" w:rsidRDefault="00E16E30" w:rsidP="00E16E30">
      <w:pPr>
        <w:rPr>
          <w:rStyle w:val="rynqvb"/>
          <w:rFonts w:ascii="Times New Roman" w:hAnsi="Times New Roman" w:cs="Times New Roman"/>
          <w:lang w:val="kk-KZ"/>
        </w:rPr>
      </w:pPr>
      <w:r w:rsidRPr="00E16E30">
        <w:rPr>
          <w:rStyle w:val="rynqvb"/>
          <w:rFonts w:ascii="Times New Roman" w:hAnsi="Times New Roman" w:cs="Times New Roman"/>
          <w:lang w:val="kk-KZ"/>
        </w:rPr>
        <w:t xml:space="preserve">Бала үшін сөйлеу - оның айналасындағы адамдармен қарым-қатынас пен өзара әрекеттесу, сонымен қатар танымдық белсенділік пен ойлауды дамыту үшін ақпарат алудың ең маңызды құралы. </w:t>
      </w:r>
    </w:p>
    <w:p w:rsidR="00E16E30" w:rsidRPr="00E16E30" w:rsidRDefault="00E16E30" w:rsidP="00E16E30">
      <w:pPr>
        <w:rPr>
          <w:rStyle w:val="rynqvb"/>
          <w:rFonts w:ascii="Times New Roman" w:hAnsi="Times New Roman" w:cs="Times New Roman"/>
          <w:lang w:val="kk-KZ"/>
        </w:rPr>
      </w:pPr>
      <w:r w:rsidRPr="00E16E30">
        <w:rPr>
          <w:rStyle w:val="rynqvb"/>
          <w:rFonts w:ascii="Times New Roman" w:hAnsi="Times New Roman" w:cs="Times New Roman"/>
          <w:lang w:val="kk-KZ"/>
        </w:rPr>
        <w:t>Сөйлеуді дамытудың кешігуінің белгілері мамандармен, соның ішінде дәрігермен (педиатр, балалар невропатологы, ЛОР дәрігері, балалар психиатры, логопед, психолог) дереу байланысудың себебі болып табылады.</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Ақыр соңында, өмірдің алғашқы жылдарында ми функцияларын, соның ішінде сөйлеуді дамытудағы ауытқулар түзетуге жақсы бейім. Сөйлеудің қалыпты дамуы үшін баланың өмірінің алғашқы күндерінен бастап ми құрылымдарының, артикуляциялық аппараттың, есту қабілетінің сақталуының белгілі бір деңгейі, сондай-ақ толыққанды сөйлеу ортасы қажет. Балада сөйлеу дамуының кешігуі (SDD) 3-4 жасқа дейінгі балалардың сөйлеу дамуының жас нормасынан артта қалуы болып табылады.</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 xml:space="preserve">Сөйлеуді кешіктірген балалар сөйлеу дағдыларын басқа балалар сияқты меңгереді, бірақ жас диапазоны айтарлықтай өзгереді. Сөйлеу дамуының кешігуінің себептері </w:t>
      </w:r>
    </w:p>
    <w:p w:rsidR="00E16E30" w:rsidRPr="00E16E30" w:rsidRDefault="00E16E30" w:rsidP="00E16E30">
      <w:pPr>
        <w:rPr>
          <w:rStyle w:val="rynqvb"/>
          <w:rFonts w:ascii="Times New Roman" w:hAnsi="Times New Roman" w:cs="Times New Roman"/>
          <w:lang w:val="kk-KZ"/>
        </w:rPr>
      </w:pPr>
      <w:r w:rsidRPr="00E16E30">
        <w:rPr>
          <w:rStyle w:val="rynqvb"/>
          <w:rFonts w:ascii="Times New Roman" w:hAnsi="Times New Roman" w:cs="Times New Roman"/>
          <w:lang w:val="kk-KZ"/>
        </w:rPr>
        <w:sym w:font="Symbol" w:char="F0B7"/>
      </w:r>
      <w:r w:rsidRPr="00E16E30">
        <w:rPr>
          <w:rStyle w:val="rynqvb"/>
          <w:rFonts w:ascii="Times New Roman" w:hAnsi="Times New Roman" w:cs="Times New Roman"/>
          <w:lang w:val="kk-KZ"/>
        </w:rPr>
        <w:t xml:space="preserve"> Сөйлеуге сұраныстың болмауы.</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 xml:space="preserve">Егер баламен ешкім сөйлеспесе немесе керісінше болса, ол оның барлық қалауларын болжап, онымен сөйлеседі, баланың өз талаптары мен эмоцияларын сөзбен жеткізу қажеттілігін қалыптастырмайды. </w:t>
      </w:r>
    </w:p>
    <w:p w:rsidR="00E16E30" w:rsidRPr="00E16E30" w:rsidRDefault="00E16E30" w:rsidP="00E16E30">
      <w:pPr>
        <w:rPr>
          <w:rStyle w:val="rynqvb"/>
          <w:rFonts w:ascii="Times New Roman" w:hAnsi="Times New Roman" w:cs="Times New Roman"/>
          <w:lang w:val="kk-KZ"/>
        </w:rPr>
      </w:pPr>
      <w:r w:rsidRPr="00E16E30">
        <w:rPr>
          <w:rStyle w:val="rynqvb"/>
          <w:rFonts w:ascii="Times New Roman" w:hAnsi="Times New Roman" w:cs="Times New Roman"/>
          <w:lang w:val="kk-KZ"/>
        </w:rPr>
        <w:sym w:font="Symbol" w:char="F0B7"/>
      </w:r>
      <w:r w:rsidRPr="00E16E30">
        <w:rPr>
          <w:rStyle w:val="rynqvb"/>
          <w:rFonts w:ascii="Times New Roman" w:hAnsi="Times New Roman" w:cs="Times New Roman"/>
          <w:lang w:val="kk-KZ"/>
        </w:rPr>
        <w:t xml:space="preserve"> Сөйлеуге жауапты жүйке жасушаларының жетілуінің баяу қарқыны (көбінесе генетикалық түрде туындайды) </w:t>
      </w:r>
      <w:r w:rsidRPr="00E16E30">
        <w:rPr>
          <w:rStyle w:val="rynqvb"/>
          <w:rFonts w:ascii="Times New Roman" w:hAnsi="Times New Roman" w:cs="Times New Roman"/>
          <w:lang w:val="kk-KZ"/>
        </w:rPr>
        <w:sym w:font="Symbol" w:char="F0B7"/>
      </w:r>
      <w:r w:rsidRPr="00E16E30">
        <w:rPr>
          <w:rStyle w:val="rynqvb"/>
          <w:rFonts w:ascii="Times New Roman" w:hAnsi="Times New Roman" w:cs="Times New Roman"/>
          <w:lang w:val="kk-KZ"/>
        </w:rPr>
        <w:t xml:space="preserve"> Мидың аурулары мен зақымданулары (жатырда, босану кезінде және өмірдің бірінші жылында болған гипоксия, жарақаттар және жұқпалы аурулар). </w:t>
      </w:r>
    </w:p>
    <w:p w:rsidR="00C93C31" w:rsidRPr="00E16E30" w:rsidRDefault="00E16E30" w:rsidP="00E16E30">
      <w:pPr>
        <w:rPr>
          <w:rFonts w:ascii="Times New Roman" w:hAnsi="Times New Roman" w:cs="Times New Roman"/>
          <w:lang w:val="kk-KZ"/>
        </w:rPr>
      </w:pPr>
      <w:r w:rsidRPr="00E16E30">
        <w:rPr>
          <w:rStyle w:val="rynqvb"/>
          <w:rFonts w:ascii="Times New Roman" w:hAnsi="Times New Roman" w:cs="Times New Roman"/>
          <w:lang w:val="kk-KZ"/>
        </w:rPr>
        <w:sym w:font="Symbol" w:char="F0B7"/>
      </w:r>
      <w:r w:rsidRPr="00E16E30">
        <w:rPr>
          <w:rStyle w:val="rynqvb"/>
          <w:rFonts w:ascii="Times New Roman" w:hAnsi="Times New Roman" w:cs="Times New Roman"/>
          <w:lang w:val="kk-KZ"/>
        </w:rPr>
        <w:t xml:space="preserve"> Есту қабілетінің бұзылуы.</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Сөйлеу естігеннің негізінде қалыптасады.</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Егер баланың есту қабілеті бұзылса, онда сөздерді жаңғыртуда, яғни сөйлеуде проблемалар туындайды. Ата-аналар сөйлеу дамуының кешігуіне қалай күдіктене алады? - 3 айға дейінгі бала дыбыстық сигналдарға назар аудармайды, ызылдамайды, оның жандану кешені жоқ (сіздің өтінішіңізге жауап ретінде қолдар мен аяқтардың күшті қимылдары); - 3-8 айлық бала дыбыс сигналдары бар ойыншықтарға қызығушылық танытпайды, былдырламайды, сөйлемейді;</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оның жалғыз дауыстық реакциясы қатты жылау; - 8-12 айлық бала өзіне айтылған сөзді түсінбейді, мұрны, аузы, көзі қайда екенін көрсетпейді;</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қоңырауларға атымен жауап бермейді, отбасы мүшесін көрсете алмайды («ана қайда?», «әке қайда?»);</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қарапайым буындарды қайталамайды (ма-ма-ма, би-би-би); - 1-2 жастағы бала сұрақтарға бір буынды жауап бере алмайды («Сенің атың кім?», «Не қалайсың?»), баланың сөйлеуінде дірілдеген сөздер болмайды («би-би», «ав- av”, “yum” -yum” т.б.);</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бала суретте таныс кейіпкерлерді көрсетпейді («Аю қайда?», «Маған көрсет, қоян қайда?»); - 2-3 жастағы бала жақын адамдарымен де ауызша қарым-қатынасқа түспейді, қай жерде жоғары-төмен, алды-арты, т.б.</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ономатопеяны қайта шығармайды, негізгі түстерді шатастырады, ересек адамның көп сатылы нұсқауларын орындай алмайды (мысалы, «Бөлмеге кіріп, допты әкел»);</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2,5 жастағы бала екі сөзден тұратын сөз тіркесін құра алмаса; - 3-4 жастағы бала қарапайым сөз тіркестерін бұрмалап айтады («дем ят» - серуенге шығамыз, «ачу ока» - сүт алғым келеді, т.б.);</w:t>
      </w:r>
      <w:r w:rsidRPr="00E16E30">
        <w:rPr>
          <w:rStyle w:val="hwtze"/>
          <w:rFonts w:ascii="Times New Roman" w:hAnsi="Times New Roman" w:cs="Times New Roman"/>
          <w:lang w:val="kk-KZ"/>
        </w:rPr>
        <w:t xml:space="preserve"> </w:t>
      </w:r>
      <w:r w:rsidRPr="00E16E30">
        <w:rPr>
          <w:rStyle w:val="rynqvb"/>
          <w:rFonts w:ascii="Times New Roman" w:hAnsi="Times New Roman" w:cs="Times New Roman"/>
          <w:lang w:val="kk-KZ"/>
        </w:rPr>
        <w:t>түстерді шатастырады, қарапайым ертегілерді айта алмайды (мысалы, «Ряба тауық» және т.б.).</w:t>
      </w:r>
    </w:p>
    <w:sectPr w:rsidR="00C93C31" w:rsidRPr="00E16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7430"/>
    <w:multiLevelType w:val="multilevel"/>
    <w:tmpl w:val="348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44"/>
    <w:rsid w:val="00166744"/>
    <w:rsid w:val="001836E2"/>
    <w:rsid w:val="0023626A"/>
    <w:rsid w:val="00296675"/>
    <w:rsid w:val="003F7E6D"/>
    <w:rsid w:val="00C70D96"/>
    <w:rsid w:val="00C93C31"/>
    <w:rsid w:val="00E1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styleId="a6">
    <w:name w:val="Normal (Web)"/>
    <w:basedOn w:val="a"/>
    <w:uiPriority w:val="99"/>
    <w:semiHidden/>
    <w:unhideWhenUsed/>
    <w:rsid w:val="003F7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1836E2"/>
  </w:style>
  <w:style w:type="character" w:customStyle="1" w:styleId="rynqvb">
    <w:name w:val="rynqvb"/>
    <w:basedOn w:val="a0"/>
    <w:rsid w:val="00183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styleId="a6">
    <w:name w:val="Normal (Web)"/>
    <w:basedOn w:val="a"/>
    <w:uiPriority w:val="99"/>
    <w:semiHidden/>
    <w:unhideWhenUsed/>
    <w:rsid w:val="003F7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1836E2"/>
  </w:style>
  <w:style w:type="character" w:customStyle="1" w:styleId="rynqvb">
    <w:name w:val="rynqvb"/>
    <w:basedOn w:val="a0"/>
    <w:rsid w:val="0018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2023-12-27T11:46:00Z</dcterms:created>
  <dcterms:modified xsi:type="dcterms:W3CDTF">2023-12-27T11:46:00Z</dcterms:modified>
</cp:coreProperties>
</file>