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92" w:rsidRPr="00E51D92" w:rsidRDefault="00E51D92" w:rsidP="00E51D9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lang w:eastAsia="ru-RU"/>
        </w:rPr>
        <w:t>Құрметті ата-аналар!</w:t>
      </w:r>
    </w:p>
    <w:p w:rsidR="00E51D92" w:rsidRDefault="00E51D92" w:rsidP="00E51D92">
      <w:pPr>
        <w:spacing w:after="0" w:line="240" w:lineRule="auto"/>
        <w:ind w:firstLine="708"/>
        <w:jc w:val="center"/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Сіз жер бетіндегі бала үшін басты адамдарсыз. 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іздің міндетіміз - оны тәрбиелеуде сізге көмектесу. Бұ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gramEnd"/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сауалнаманың мақсаты: балабақшамен ынтымақтастық мәселелерінде сіздің қажеттіліктеріңіз бен қызығушылықтарыңызды зерттеу. Сіздің шынайы және толық жауаптарыңыз бізге жұмысты сіздің күткеніңізге сәйкес келетін еті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құруға мүмкіндік береді. Бұл сізге дені сау, ақыл-ойы мен адамгершілігі дамыған баланы тәрбиелеуге көмектеседі.</w:t>
      </w:r>
    </w:p>
    <w:p w:rsidR="00E51D92" w:rsidRPr="00E51D92" w:rsidRDefault="00E51D92" w:rsidP="00E51D92">
      <w:pPr>
        <w:spacing w:after="0" w:line="240" w:lineRule="auto"/>
        <w:ind w:firstLine="708"/>
        <w:jc w:val="center"/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51D92" w:rsidRPr="00E51D92" w:rsidRDefault="00E51D92" w:rsidP="00E51D9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Сұрақтарды оқып шығыңыз және сіздің 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ікіріңізге сәйкес келетін бір немесе бірнеше жауап нұсқаларын атап өтіңіз. Егер мұндай жауап болмаса, оны аяқтаңыз.</w:t>
      </w:r>
    </w:p>
    <w:p w:rsid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Ынтымақтастық үшін алдын ала рахмет.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1. Бала тәрбиесінде сіз үшін не маңызды?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Денсаулық және физикалық даму;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адамгершілік қасиеттерін дамыту;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ақыл-ой қабілеттерін дамыту;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көркемдік қабілеттерін дамыту;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- баланы оқуға, 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жазу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ға ерте үйрету;</w:t>
      </w:r>
    </w:p>
    <w:p w:rsid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басқа (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на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қты не) ______________________________________________________________________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kk-KZ" w:eastAsia="ru-RU"/>
        </w:rPr>
      </w:pP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kk-KZ" w:eastAsia="ru-RU"/>
        </w:rPr>
        <w:t>2. Балабақша мұғалімдері мен мамандарынан қандай көмек алғыңыз келеді?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Ақпараттық көмек;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диагностикалық;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консультативтік;</w:t>
      </w:r>
    </w:p>
    <w:p w:rsid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- 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бас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қа көмек (қайсысы) ______________________________________________________________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kk-KZ" w:eastAsia="ru-RU"/>
        </w:rPr>
      </w:pP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3. Балабақша мұғалімдері мен мамандарынан қандай формада кө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мек ал</w:t>
      </w:r>
      <w:proofErr w:type="gramEnd"/>
      <w:r w:rsidRPr="00E51D92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eastAsia="ru-RU"/>
        </w:rPr>
        <w:t>ғыңыз келеді?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Ата-аналар жиналыстары, конференциялар, дә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р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істер, топтық пікірталастар, тақырыптық кеңестер, семинар-практикумдар;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жеке әңгімелер мен кеңестер;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ақпараттық парақшалар, газеттер, буклеттер, кітаптар;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тақырыптық көрмелер, папкалар;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- Ашық есік 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к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үндері, ата-аналар клубтары, қонақ бөлмелері;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педагогтардың отбасына баруы;</w:t>
      </w:r>
    </w:p>
    <w:p w:rsid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басқа (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на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қты не) _________________________________________________________________________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kk-KZ" w:eastAsia="ru-RU"/>
        </w:rPr>
      </w:pP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kk-KZ" w:eastAsia="ru-RU"/>
        </w:rPr>
        <w:t>4. Тәрбиешілерден қандай ақпарат алғыңыз келеді?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Мектепке дейінгі бі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л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ім берудің мақсаттары мен міндеттері туралы;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тәрбиеш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і-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білім беру бағдарламалары;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балабақшаның жұмыс режимі, өткізілетін іс-шаралар;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қосымша қызметтер?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баланың киімі туралы;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балалардың тамақтануы туралы;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гигиеналық процедуралар;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баланың психофизиологиялық ерекшеліктері;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ұлын (қызын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)т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әрбиелеу туралы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баланың жеті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ст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іктері туралы;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lastRenderedPageBreak/>
        <w:t>- онымен байланыс;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баланың отбасындағы өмі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р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ін ұйымдастыру;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- оның 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бос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уақытын, отбасылық мерекелерін ұйымдастыру;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балабақ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ша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мен отбасының өзара әрекеті қандай болуы керек;</w:t>
      </w:r>
    </w:p>
    <w:p w:rsid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басқа (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на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қты не) _______________________________________________________________________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val="kk-KZ" w:eastAsia="ru-RU"/>
        </w:rPr>
      </w:pP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kk-KZ" w:eastAsia="ru-RU"/>
        </w:rPr>
      </w:pPr>
      <w:r w:rsidRPr="00E51D92">
        <w:rPr>
          <w:rStyle w:val="a4"/>
          <w:rFonts w:ascii="Times New Roman" w:eastAsia="Times New Roman" w:hAnsi="Times New Roman" w:cs="Times New Roman"/>
          <w:b/>
          <w:bCs/>
          <w:i w:val="0"/>
          <w:color w:val="000000"/>
          <w:sz w:val="24"/>
          <w:szCs w:val="24"/>
          <w:lang w:val="kk-KZ" w:eastAsia="ru-RU"/>
        </w:rPr>
        <w:t>5. Балабақшада педагогикалық процесті ұйымдастыруға қатысу кезінде сіз қандай рөл атқара аласыз?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Кеңесші (тәрбиешіге баланың мүдделерін, хоббилерін, оған қолайлы тәрбие әдістерін анықтауға көмектесу)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гид (экскурсиялар мен жорықтарды ұйымдастыруға қатысу)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тәлімгер (балалармен белгілі бі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р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қызмет түрімен сабақтар ұйымдастыру: оларды би, музыка, театрландыру, т. б. оқыту) ;</w:t>
      </w:r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топтық көмекші (ата-ананың топта болуы және оны балалармен өзара әрекеттесудің әртүрлі түрлеріне қосу)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51D92" w:rsidRPr="00E51D92" w:rsidRDefault="00E51D92" w:rsidP="00E51D92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балалар дамуының теориялық аспектілерін әзірлеудегі көмекші;</w:t>
      </w:r>
    </w:p>
    <w:p w:rsidR="003F1BC4" w:rsidRPr="00E51D92" w:rsidRDefault="00E51D92" w:rsidP="00E5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- басқа (</w:t>
      </w:r>
      <w:proofErr w:type="gramStart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на</w:t>
      </w:r>
      <w:proofErr w:type="gramEnd"/>
      <w:r w:rsidRPr="00E51D92"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4"/>
          <w:szCs w:val="24"/>
          <w:lang w:eastAsia="ru-RU"/>
        </w:rPr>
        <w:t>қты не).</w:t>
      </w:r>
    </w:p>
    <w:sectPr w:rsidR="003F1BC4" w:rsidRPr="00E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D0"/>
    <w:rsid w:val="003F1BC4"/>
    <w:rsid w:val="007F29D0"/>
    <w:rsid w:val="00E5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D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1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Company>*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2023-12-29T06:22:00Z</dcterms:created>
  <dcterms:modified xsi:type="dcterms:W3CDTF">2023-12-29T06:26:00Z</dcterms:modified>
</cp:coreProperties>
</file>