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53" w:rsidRPr="0006411E" w:rsidRDefault="00E52753" w:rsidP="00E52753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AD2C1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КГУ «Средняя общеобразовательная школа № 18  города Павлодара» объявляет конкурс </w:t>
      </w:r>
      <w:r w:rsidRPr="00CD38F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на вакантную </w:t>
      </w:r>
      <w:r w:rsidRPr="0006411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должность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kk-KZ"/>
        </w:rPr>
        <w:t xml:space="preserve">заместителя директора по учебной работе </w:t>
      </w:r>
    </w:p>
    <w:tbl>
      <w:tblPr>
        <w:tblStyle w:val="a4"/>
        <w:tblW w:w="9889" w:type="dxa"/>
        <w:tblLook w:val="04A0"/>
      </w:tblPr>
      <w:tblGrid>
        <w:gridCol w:w="391"/>
        <w:gridCol w:w="2384"/>
        <w:gridCol w:w="7114"/>
      </w:tblGrid>
      <w:tr w:rsidR="00E52753" w:rsidRPr="0006411E" w:rsidTr="00E52753">
        <w:trPr>
          <w:trHeight w:val="711"/>
        </w:trPr>
        <w:tc>
          <w:tcPr>
            <w:tcW w:w="391" w:type="dxa"/>
            <w:vMerge w:val="restart"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Наименование организации образования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  <w:t>Коммунальное государственное учреждение «Средняя общеобразовательная школа № 18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E52753" w:rsidRPr="0006411E" w:rsidTr="00E52753">
        <w:trPr>
          <w:trHeight w:val="453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местонахождение, почтовый  адрес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140010, Республика Казахстан, Павлодарская область,                     город Павлодар, улица Геринга, 79 </w:t>
            </w:r>
          </w:p>
        </w:tc>
      </w:tr>
      <w:tr w:rsidR="00E52753" w:rsidRPr="0006411E" w:rsidTr="00E52753">
        <w:trPr>
          <w:trHeight w:val="264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телефон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24"/>
                <w:szCs w:val="24"/>
                <w:lang w:val="kk-KZ"/>
              </w:rPr>
            </w:pPr>
            <w:r w:rsidRPr="000641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8(7182) 51 61 31</w:t>
            </w:r>
          </w:p>
        </w:tc>
      </w:tr>
      <w:tr w:rsidR="00E52753" w:rsidRPr="0006411E" w:rsidTr="00E52753">
        <w:trPr>
          <w:trHeight w:val="203"/>
        </w:trPr>
        <w:tc>
          <w:tcPr>
            <w:tcW w:w="391" w:type="dxa"/>
            <w:vMerge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адрес электронной почты</w:t>
            </w:r>
          </w:p>
        </w:tc>
        <w:tc>
          <w:tcPr>
            <w:tcW w:w="7114" w:type="dxa"/>
          </w:tcPr>
          <w:p w:rsidR="00E52753" w:rsidRPr="0006411E" w:rsidRDefault="009122F6" w:rsidP="00766E8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4" w:history="1">
              <w:r w:rsidR="00E52753" w:rsidRPr="005D18B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sosh18@goo.edu.kz</w:t>
              </w:r>
            </w:hyperlink>
          </w:p>
        </w:tc>
      </w:tr>
      <w:tr w:rsidR="00E52753" w:rsidRPr="00AD2C10" w:rsidTr="00E52753">
        <w:trPr>
          <w:trHeight w:val="570"/>
        </w:trPr>
        <w:tc>
          <w:tcPr>
            <w:tcW w:w="391" w:type="dxa"/>
            <w:vMerge w:val="restart"/>
          </w:tcPr>
          <w:p w:rsidR="00E52753" w:rsidRPr="0006411E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238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114" w:type="dxa"/>
          </w:tcPr>
          <w:p w:rsidR="00E52753" w:rsidRPr="00E52753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52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Заместитель директора по учебной работе </w:t>
            </w:r>
          </w:p>
          <w:p w:rsidR="00E52753" w:rsidRPr="000E5691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1 ставка</w:t>
            </w:r>
          </w:p>
        </w:tc>
      </w:tr>
      <w:tr w:rsidR="00E52753" w:rsidRPr="00AD2C10" w:rsidTr="00E52753">
        <w:trPr>
          <w:trHeight w:val="825"/>
        </w:trPr>
        <w:tc>
          <w:tcPr>
            <w:tcW w:w="391" w:type="dxa"/>
            <w:vMerge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основные функциональные обязанности</w:t>
            </w:r>
          </w:p>
        </w:tc>
        <w:tc>
          <w:tcPr>
            <w:tcW w:w="7114" w:type="dxa"/>
          </w:tcPr>
          <w:p w:rsidR="00201643" w:rsidRDefault="00E52753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>организует учебно-воспитательный процесс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с особыми образовательными потребностями,</w:t>
            </w:r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753" w:rsidRPr="00201643" w:rsidRDefault="00201643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proofErr w:type="gramStart"/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образовательного процесса и объективностью оценки результатов освоения знаний в рамках государственного общеобязательного стандарта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омашнего обучения</w:t>
            </w:r>
            <w:r w:rsidR="00B11359" w:rsidRPr="00B11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1359" w:rsidRPr="00201643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осуществляет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по предметам, проводит срез знаний, анализирует качество знаний по итогам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СОР и </w:t>
            </w:r>
            <w:proofErr w:type="gram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gramEnd"/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1-4 классов; </w:t>
            </w:r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- координирует деятельность службы психолого-педагогического сопровождения </w:t>
            </w:r>
            <w:proofErr w:type="gram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потребностями;</w:t>
            </w:r>
          </w:p>
          <w:p w:rsidR="00B11359" w:rsidRP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осуществляет координацию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предметн</w:t>
            </w:r>
            <w:proofErr w:type="spellEnd"/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proofErr w:type="spellEnd"/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ого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</w:t>
            </w:r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ия начальных классов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643" w:rsidRPr="00B11359">
              <w:rPr>
                <w:rFonts w:ascii="Times New Roman" w:hAnsi="Times New Roman" w:cs="Times New Roman"/>
                <w:sz w:val="24"/>
                <w:szCs w:val="24"/>
              </w:rPr>
              <w:t xml:space="preserve"> координирует работу педагогов по выполнению государственного стандарта, рабочих учебных планов и программ, а также разработку документации; проверяет краткосрочные планы педагогов;</w:t>
            </w:r>
          </w:p>
          <w:p w:rsidR="00B11359" w:rsidRDefault="00B11359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- орган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 xml:space="preserve">изует работу по 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повыше</w:t>
            </w:r>
            <w:r w:rsidR="00201643">
              <w:rPr>
                <w:rFonts w:ascii="Times New Roman" w:hAnsi="Times New Roman" w:cs="Times New Roman"/>
                <w:sz w:val="24"/>
                <w:szCs w:val="24"/>
              </w:rPr>
              <w:t>нию квалификации и присвоению (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подтверждению) квалификационных категорий</w:t>
            </w:r>
            <w:r w:rsidR="002016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педагогических кадров</w:t>
            </w:r>
            <w:r w:rsidRPr="00B11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1643" w:rsidRDefault="00201643" w:rsidP="00766E85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организует проведение конкурсной комиссии;</w:t>
            </w:r>
          </w:p>
          <w:p w:rsidR="00201643" w:rsidRPr="00AD2C10" w:rsidRDefault="0020164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рассматривает (по запросу) вопросы педагогической этики;</w:t>
            </w:r>
          </w:p>
        </w:tc>
      </w:tr>
      <w:tr w:rsidR="00E52753" w:rsidRPr="00AD2C10" w:rsidTr="00E52753">
        <w:trPr>
          <w:trHeight w:val="639"/>
        </w:trPr>
        <w:tc>
          <w:tcPr>
            <w:tcW w:w="391" w:type="dxa"/>
            <w:vMerge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размер и условия оплаты труда</w:t>
            </w:r>
          </w:p>
        </w:tc>
        <w:tc>
          <w:tcPr>
            <w:tcW w:w="7114" w:type="dxa"/>
          </w:tcPr>
          <w:p w:rsidR="00E52753" w:rsidRPr="0006411E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64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высшее образование (min): </w:t>
            </w:r>
            <w:r w:rsidR="009B70FB" w:rsidRPr="00201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155.157 </w:t>
            </w:r>
            <w:r w:rsidRPr="002016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тенге</w:t>
            </w:r>
          </w:p>
        </w:tc>
      </w:tr>
      <w:tr w:rsidR="00E52753" w:rsidRPr="00AD2C10" w:rsidTr="00E52753"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114" w:type="dxa"/>
          </w:tcPr>
          <w:p w:rsidR="00703C50" w:rsidRPr="00AD2C10" w:rsidRDefault="00E52753" w:rsidP="00703C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- </w:t>
            </w:r>
            <w:r w:rsidR="00703C50" w:rsidRPr="00AE4807">
              <w:rPr>
                <w:rFonts w:ascii="Times New Roman" w:hAnsi="Times New Roman" w:cs="Times New Roman"/>
                <w:sz w:val="24"/>
                <w:szCs w:val="24"/>
              </w:rPr>
              <w:t>высшее и (или) послевузовское педагогическое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3 лет; и (или) наличие квалификационной категории "заместитель руководителя третьей квалификационной категории" или "заместитель руководителя второй квалификационной категории", или "заместитель руководителя первой квалификационной категории" организации образования, либо наличие квалификации " педагог – эксперт" или наличие "педагог – исследователь" или "педагог – мастер".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52753" w:rsidRPr="00AD2C10" w:rsidTr="00E52753">
        <w:trPr>
          <w:trHeight w:val="105"/>
        </w:trPr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Срок приема документов</w:t>
            </w:r>
          </w:p>
        </w:tc>
        <w:tc>
          <w:tcPr>
            <w:tcW w:w="7114" w:type="dxa"/>
          </w:tcPr>
          <w:p w:rsidR="00E52753" w:rsidRPr="00581F6B" w:rsidRDefault="00093D23" w:rsidP="00E52753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08.01.-17.01.2024</w:t>
            </w:r>
          </w:p>
        </w:tc>
      </w:tr>
      <w:tr w:rsidR="00E52753" w:rsidRPr="00AD2C10" w:rsidTr="00E52753">
        <w:tc>
          <w:tcPr>
            <w:tcW w:w="391" w:type="dxa"/>
          </w:tcPr>
          <w:p w:rsidR="00E52753" w:rsidRPr="00AD2C10" w:rsidRDefault="00E52753" w:rsidP="00766E85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384" w:type="dxa"/>
          </w:tcPr>
          <w:p w:rsidR="00E52753" w:rsidRPr="00AD2C10" w:rsidRDefault="00E52753" w:rsidP="00766E85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Перечень необходимых документов</w:t>
            </w:r>
          </w:p>
        </w:tc>
        <w:tc>
          <w:tcPr>
            <w:tcW w:w="7114" w:type="dxa"/>
          </w:tcPr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участии в конкурсе по форме согласно приложению 10 к настоящим Правилам;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2) документ,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удостоверяющий личность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3) заполненный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личный листок по учету кадров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копии документов об образовании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5)  копию документа, подтверждающую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трудовую деятельность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(при наличии);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справку о состоянии здоровья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форме, утвержденной приказом исполняющего обязанности Министра здравоохранения 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РК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от 30 октября 2020 года № Қ</w:t>
            </w:r>
            <w:proofErr w:type="gramStart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ДСМ-175/2020 «Об утверждении форм учетной документации в области здравоохранения»;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справку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психоневрологической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справку с наркологической организации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9)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сертификат Национального квалификационного тестирования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(далее - НКТ) или </w:t>
            </w:r>
            <w:r w:rsidRPr="00AD2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удостоверение о наличии квалификационной категории</w:t>
            </w: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2C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кандидатов на занятие должности педагогов английского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языка сертификат о результатах сертификации с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пороговым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уровнем не менее 90% по предмету или удостоверение о наличии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квалификационной категории педагога-модератора или педагога-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эксперта, или педагога-исследователя, или педагога-мастера (при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наличии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)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сертификат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CELTA (Certificate in English Language</w:t>
            </w:r>
          </w:p>
          <w:p w:rsidR="00E52753" w:rsidRPr="000E5691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Teaching to Adults. Cambridge) PASS A; DELTA (Diploma in English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Language Teaching to Adults) Pass and above,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айелтс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(IELTS) – 6,5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;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или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тойфл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(TOEFL)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nternet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Based Test (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BT)) – 60 – 65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баллов</w:t>
            </w:r>
            <w:r w:rsidRPr="000E56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11) педагоги, приступившие к педагогической деятельности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организации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профессионального,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послесреднего</w:t>
            </w:r>
            <w:proofErr w:type="spellEnd"/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образования на должности педагогов по специальным дисциплинам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имастеров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производственного обучения, имеющие стаж работы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 по соответствующей специальности или профилю 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менее двух лет освобождаются от прохождения сертификации;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12) </w:t>
            </w:r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заполненный Оценочный лист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кандидата на </w:t>
            </w:r>
            <w:proofErr w:type="gram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вакантную</w:t>
            </w:r>
            <w:proofErr w:type="gram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или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временно вакантную должность педагога по форме согласно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приложению 11;</w:t>
            </w:r>
          </w:p>
          <w:p w:rsidR="00E52753" w:rsidRPr="0019603D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13)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видеопрезентация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для кандидата без стажа</w:t>
            </w: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продолжительностью</w:t>
            </w:r>
          </w:p>
          <w:p w:rsidR="00E52753" w:rsidRPr="00AD2C10" w:rsidRDefault="00E52753" w:rsidP="00766E85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не менее 15 минут, с минимальным разрешением – 720 </w:t>
            </w:r>
            <w:proofErr w:type="spellStart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</w:t>
            </w:r>
            <w:proofErr w:type="spellEnd"/>
            <w:r w:rsidRPr="001960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480;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0" w:type="auto"/>
        <w:tblCellSpacing w:w="0" w:type="auto"/>
        <w:tblLook w:val="04A0"/>
      </w:tblPr>
      <w:tblGrid>
        <w:gridCol w:w="5077"/>
        <w:gridCol w:w="3979"/>
      </w:tblGrid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Приложение 10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от должностей первых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образования</w:t>
            </w:r>
          </w:p>
        </w:tc>
      </w:tr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</w:tc>
      </w:tr>
      <w:tr w:rsidR="00E52753" w:rsidRPr="00AF0289" w:rsidTr="00B11359">
        <w:trPr>
          <w:trHeight w:val="30"/>
          <w:tblCellSpacing w:w="0" w:type="auto"/>
        </w:trPr>
        <w:tc>
          <w:tcPr>
            <w:tcW w:w="50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39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____________________________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государственный орган,</w:t>
            </w:r>
            <w:r w:rsidRPr="00AF0289">
              <w:rPr>
                <w:rFonts w:ascii="Times New Roman" w:hAnsi="Times New Roman" w:cs="Times New Roman"/>
              </w:rPr>
              <w:br/>
            </w: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объявивший конкурс</w:t>
            </w:r>
          </w:p>
        </w:tc>
      </w:tr>
    </w:tbl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bookmarkStart w:id="0" w:name="z472"/>
      <w:r w:rsidRPr="00AF0289">
        <w:rPr>
          <w:rFonts w:ascii="Times New Roman" w:hAnsi="Times New Roman" w:cs="Times New Roman"/>
          <w:color w:val="000000"/>
          <w:sz w:val="28"/>
        </w:rPr>
        <w:t>      ____________________________________________________________</w:t>
      </w:r>
    </w:p>
    <w:bookmarkEnd w:id="0"/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Ф.И.О. кандидата (при его наличии), ИИН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 xml:space="preserve">                                              (должность, место работы)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jc w:val="center"/>
        <w:rPr>
          <w:rFonts w:ascii="Times New Roman" w:hAnsi="Times New Roman" w:cs="Times New Roman"/>
          <w:i/>
        </w:rPr>
      </w:pPr>
      <w:r w:rsidRPr="00AF0289">
        <w:rPr>
          <w:rFonts w:ascii="Times New Roman" w:hAnsi="Times New Roman" w:cs="Times New Roman"/>
          <w:i/>
          <w:color w:val="000000"/>
        </w:rPr>
        <w:t>Фактическое место проживания, адрес прописки, контактный телефон</w:t>
      </w:r>
    </w:p>
    <w:p w:rsidR="00E52753" w:rsidRPr="00AF0289" w:rsidRDefault="00E52753" w:rsidP="00E52753">
      <w:pPr>
        <w:spacing w:after="0"/>
        <w:jc w:val="center"/>
        <w:rPr>
          <w:rFonts w:ascii="Times New Roman" w:hAnsi="Times New Roman" w:cs="Times New Roman"/>
        </w:rPr>
      </w:pPr>
      <w:bookmarkStart w:id="1" w:name="z473"/>
      <w:r w:rsidRPr="00AF0289">
        <w:rPr>
          <w:rFonts w:ascii="Times New Roman" w:hAnsi="Times New Roman" w:cs="Times New Roman"/>
          <w:b/>
          <w:color w:val="000000"/>
        </w:rPr>
        <w:t>Заявление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bookmarkStart w:id="2" w:name="z474"/>
      <w:bookmarkEnd w:id="1"/>
      <w:r w:rsidRPr="00AF0289">
        <w:rPr>
          <w:rFonts w:ascii="Times New Roman" w:hAnsi="Times New Roman" w:cs="Times New Roman"/>
          <w:color w:val="000000"/>
          <w:sz w:val="28"/>
        </w:rPr>
        <w:t>      Прошу допустить меня к конкурсу на занятие вакантной/временно вакантной</w:t>
      </w:r>
      <w:bookmarkEnd w:id="2"/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AF0289">
        <w:rPr>
          <w:rFonts w:ascii="Times New Roman" w:hAnsi="Times New Roman" w:cs="Times New Roman"/>
          <w:color w:val="000000"/>
          <w:sz w:val="28"/>
        </w:rPr>
        <w:t xml:space="preserve">должности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(нужное подчеркнуть)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наименование организаций образования,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В настоящее время работаю ________________________________________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должность, наименование организации, адрес (область, район, </w:t>
      </w:r>
      <w:proofErr w:type="spellStart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город\село</w:t>
      </w:r>
      <w:proofErr w:type="spellEnd"/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Сообщаю о себе следующие сведения: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  <w:color w:val="000000"/>
          <w:sz w:val="28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          Образование: высшее или послевузовское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02"/>
        <w:gridCol w:w="2977"/>
        <w:gridCol w:w="3544"/>
      </w:tblGrid>
      <w:tr w:rsidR="00E52753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bookmarkStart w:id="3" w:name="z475"/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Наименование учебного заведения</w:t>
            </w:r>
          </w:p>
        </w:tc>
        <w:bookmarkEnd w:id="3"/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Период обучения</w:t>
            </w: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Специальность по диплому</w:t>
            </w:r>
          </w:p>
        </w:tc>
      </w:tr>
      <w:tr w:rsidR="00E52753" w:rsidRPr="00AF0289" w:rsidTr="00766E85">
        <w:trPr>
          <w:trHeight w:val="30"/>
        </w:trPr>
        <w:tc>
          <w:tcPr>
            <w:tcW w:w="33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E52753" w:rsidRPr="00AF0289" w:rsidRDefault="00E52753" w:rsidP="00766E85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bookmarkStart w:id="4" w:name="z483"/>
      <w:r w:rsidRPr="00AF0289">
        <w:rPr>
          <w:rFonts w:ascii="Times New Roman" w:hAnsi="Times New Roman" w:cs="Times New Roman"/>
          <w:color w:val="000000"/>
          <w:sz w:val="28"/>
        </w:rPr>
        <w:t xml:space="preserve">      </w:t>
      </w:r>
      <w:proofErr w:type="gramStart"/>
      <w:r w:rsidRPr="00AF0289">
        <w:rPr>
          <w:rFonts w:ascii="Times New Roman" w:hAnsi="Times New Roman" w:cs="Times New Roman"/>
          <w:color w:val="000000"/>
          <w:sz w:val="28"/>
        </w:rPr>
        <w:t xml:space="preserve">Наличие квалификационной категории </w:t>
      </w:r>
      <w:r w:rsidRPr="00AF0289">
        <w:rPr>
          <w:rFonts w:ascii="Times New Roman" w:hAnsi="Times New Roman" w:cs="Times New Roman"/>
          <w:i/>
          <w:color w:val="000000"/>
          <w:sz w:val="24"/>
          <w:szCs w:val="24"/>
        </w:rPr>
        <w:t>(дата присвоения (подтверждения):</w:t>
      </w:r>
      <w:proofErr w:type="gramEnd"/>
    </w:p>
    <w:bookmarkEnd w:id="4"/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Стаж педагогической работы: </w:t>
      </w:r>
      <w:r>
        <w:rPr>
          <w:rFonts w:ascii="Times New Roman" w:hAnsi="Times New Roman" w:cs="Times New Roman"/>
          <w:color w:val="000000"/>
          <w:sz w:val="28"/>
        </w:rPr>
        <w:t>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</w:t>
      </w:r>
      <w:r>
        <w:rPr>
          <w:rFonts w:ascii="Times New Roman" w:hAnsi="Times New Roman" w:cs="Times New Roman"/>
          <w:color w:val="000000"/>
          <w:sz w:val="28"/>
        </w:rPr>
        <w:t>____________</w:t>
      </w:r>
    </w:p>
    <w:p w:rsidR="00E52753" w:rsidRPr="00AF0289" w:rsidRDefault="00E52753" w:rsidP="00E52753">
      <w:pPr>
        <w:spacing w:after="0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 xml:space="preserve">Имею следующие результаты работы: </w:t>
      </w:r>
      <w:r>
        <w:rPr>
          <w:rFonts w:ascii="Times New Roman" w:hAnsi="Times New Roman" w:cs="Times New Roman"/>
          <w:color w:val="000000"/>
          <w:sz w:val="28"/>
        </w:rPr>
        <w:t>_______________________________</w:t>
      </w:r>
      <w:r w:rsidRPr="00AF0289">
        <w:rPr>
          <w:rFonts w:ascii="Times New Roman" w:hAnsi="Times New Roman" w:cs="Times New Roman"/>
          <w:color w:val="000000"/>
          <w:sz w:val="28"/>
        </w:rPr>
        <w:t>_________________________________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Награды, звания, степень, ученая степень, ученое звание,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а также дополнительные сведения (при наличии)</w:t>
      </w:r>
    </w:p>
    <w:p w:rsidR="00E52753" w:rsidRPr="00AF0289" w:rsidRDefault="00E52753" w:rsidP="00E52753">
      <w:pPr>
        <w:spacing w:after="0"/>
        <w:jc w:val="both"/>
        <w:rPr>
          <w:rFonts w:ascii="Times New Roman" w:hAnsi="Times New Roman" w:cs="Times New Roman"/>
        </w:rPr>
      </w:pPr>
      <w:r w:rsidRPr="00AF0289">
        <w:rPr>
          <w:rFonts w:ascii="Times New Roman" w:hAnsi="Times New Roman" w:cs="Times New Roman"/>
          <w:color w:val="000000"/>
          <w:sz w:val="28"/>
        </w:rPr>
        <w:t>________________________________________________________________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693"/>
        <w:gridCol w:w="3363"/>
      </w:tblGrid>
      <w:tr w:rsidR="00E52753" w:rsidRPr="00AF0289" w:rsidTr="00766E8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F0289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52753" w:rsidRPr="00AF0289" w:rsidRDefault="00E52753" w:rsidP="00766E85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52753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Приложение 1</w:t>
      </w:r>
      <w:r>
        <w:rPr>
          <w:rFonts w:ascii="Times New Roman" w:hAnsi="Times New Roman" w:cs="Times New Roman"/>
          <w:sz w:val="16"/>
          <w:szCs w:val="16"/>
          <w:lang w:val="kk-KZ"/>
        </w:rPr>
        <w:t>1</w:t>
      </w: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к Правилам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назначения на должности,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lastRenderedPageBreak/>
        <w:t xml:space="preserve">освобождения от должностей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 xml:space="preserve">первых руководителей и педагогов </w:t>
      </w:r>
    </w:p>
    <w:p w:rsidR="00E52753" w:rsidRPr="003B3594" w:rsidRDefault="00E52753" w:rsidP="00E527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  <w:lang w:val="kk-KZ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государственных организаций образования</w:t>
      </w:r>
    </w:p>
    <w:p w:rsidR="00E52753" w:rsidRDefault="00E52753" w:rsidP="00E52753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B3594">
        <w:rPr>
          <w:rFonts w:ascii="Times New Roman" w:hAnsi="Times New Roman" w:cs="Times New Roman"/>
          <w:sz w:val="16"/>
          <w:szCs w:val="16"/>
          <w:lang w:val="kk-KZ"/>
        </w:rPr>
        <w:t>Форма</w:t>
      </w:r>
    </w:p>
    <w:p w:rsidR="00E52753" w:rsidRDefault="00E52753" w:rsidP="00E52753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E52753" w:rsidRPr="00AF0289" w:rsidRDefault="00E52753" w:rsidP="00E5275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Оценочный лист кандидата на </w:t>
      </w:r>
      <w:proofErr w:type="gramStart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вакантную</w:t>
      </w:r>
      <w:proofErr w:type="gramEnd"/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или временно вакантную</w:t>
      </w:r>
    </w:p>
    <w:p w:rsidR="00E52753" w:rsidRPr="00AF0289" w:rsidRDefault="00E52753" w:rsidP="00E52753">
      <w:pPr>
        <w:spacing w:after="15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AF028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должность педагога</w:t>
      </w:r>
    </w:p>
    <w:p w:rsidR="00E52753" w:rsidRPr="009E14F0" w:rsidRDefault="00E52753" w:rsidP="00E5275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</w:t>
      </w:r>
      <w:r>
        <w:rPr>
          <w:rFonts w:ascii="Arial" w:eastAsia="Times New Roman" w:hAnsi="Arial" w:cs="Arial"/>
          <w:color w:val="222222"/>
          <w:sz w:val="21"/>
          <w:szCs w:val="21"/>
        </w:rPr>
        <w:t>_______________________</w:t>
      </w:r>
      <w:r w:rsidRPr="009E14F0">
        <w:rPr>
          <w:rFonts w:ascii="Arial" w:eastAsia="Times New Roman" w:hAnsi="Arial" w:cs="Arial"/>
          <w:color w:val="222222"/>
          <w:sz w:val="21"/>
          <w:szCs w:val="21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E52753" w:rsidRDefault="00E52753" w:rsidP="00E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14F0">
        <w:rPr>
          <w:rFonts w:ascii="Times New Roman" w:eastAsia="Times New Roman" w:hAnsi="Times New Roman" w:cs="Times New Roman"/>
          <w:sz w:val="24"/>
          <w:szCs w:val="24"/>
        </w:rPr>
        <w:t>(при его наличии))</w:t>
      </w:r>
    </w:p>
    <w:p w:rsidR="00E52753" w:rsidRPr="009E14F0" w:rsidRDefault="00E52753" w:rsidP="00E52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5"/>
        <w:gridCol w:w="2632"/>
        <w:gridCol w:w="2629"/>
        <w:gridCol w:w="3410"/>
      </w:tblGrid>
      <w:tr w:rsidR="00E52753" w:rsidRPr="009E14F0" w:rsidTr="00766E85">
        <w:tc>
          <w:tcPr>
            <w:tcW w:w="51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№</w:t>
            </w:r>
          </w:p>
        </w:tc>
        <w:tc>
          <w:tcPr>
            <w:tcW w:w="267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Критерии</w:t>
            </w:r>
          </w:p>
        </w:tc>
        <w:tc>
          <w:tcPr>
            <w:tcW w:w="269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Подтверждающий документ</w:t>
            </w:r>
          </w:p>
        </w:tc>
        <w:tc>
          <w:tcPr>
            <w:tcW w:w="3596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Кол-во баллов</w:t>
            </w:r>
          </w:p>
          <w:p w:rsidR="00E52753" w:rsidRPr="009E14F0" w:rsidRDefault="00E52753" w:rsidP="00766E8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(от 1 до 20)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Техническое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и профессиональное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= 2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очное с отличием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Магистр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Высшее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заочное/дистанционное = минус 2 балла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Ученая/академическая степень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Копии диплома об образовании и приложения к диплому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PHD-доктор = 10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Доктор наук = 10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Кандидат наук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прохождения сертификации для кандидатов без стажа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 "педагог" плюс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Удостоверение, иной документ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 категория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 категория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Высшая категория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Педагог-модератор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Педагог-эксперт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Педагог-исследователь = 7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Педагог-мастер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Опыт административной и методической деятельности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трудовая книжка/документ, заменяющий трудовую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Методист (стаж в должности не менее 2 лет)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заместитель директора (стаж в должности не менее 2 лет)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директор (стаж в должности не менее 2 лет) =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Для педагогов, впервые поступающих на работу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Приложение к диплому об образовании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Результаты педагогической/ профессиональной практики "отлично"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"хорошо" = 0,5 балла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Наличие положительного рекомендательного письма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Негативное рекомендательное письмо = минус 3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Показатели профессиональных достижений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конкурсов, научных проектов обучающихся;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дипломы, грамоты победителей олимпиад и конкурсов учителя;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государственная награда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научных проектов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призеры олимпиад и конкурсов = 3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участник конкурса "Лучший педагог" = 1 балл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призер конкурса "Лучший педагог"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обладатель медали "Қазақстан еңбек сіңірген ұстазы" = 10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-авторские работы и публикации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МОН РК = 5 баллов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автор или соавтор учебников и (или) УМК, включенных в перечень РУМС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Scopus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= 3 балла</w:t>
            </w:r>
            <w:proofErr w:type="gramEnd"/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Общественно-педагогическая деятельность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наставник 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руководство МО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2 языках, русский/казахский = 2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иностранный/русский, иностранный/казахский) = 3 балла,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преподавание на 3 языках (казахский, русский, иностранный) = 5 баллов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Курсовая подготовка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сертификаты предметной подготовки;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- сертификат на цифровую грамотность,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КАЗТЕСТ,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IELTS;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TOEFL;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DELF;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Goethe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Zertifikat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обучение по программам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"Основы программирования в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Python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", "Обучение работе с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Microsoft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Курсера</w:t>
            </w:r>
            <w:proofErr w:type="spellEnd"/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Международные курсы: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TEFL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Cambridge</w:t>
            </w:r>
            <w:proofErr w:type="spellEnd"/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"CELTA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"TKT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Knowledge Test"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"TESOL"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Certificate in teaching English for young learners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IHCYLT – International House Certificate In Teaching Young Learners and Teenagers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Maths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Teaching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lastRenderedPageBreak/>
              <w:t>Online Teaching for Educators: Development and Delivery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Educational Management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Key Ideas in Mentoring Mathematics Teachers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на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платформе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Coursera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Futute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learn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Teaching Mathematics with Technology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Special Educational Needs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"Developing expertise in teaching chemistry"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курсы ЦПМ НИШ, "Өрлеу"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курсы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повышения квалификации по программам, согласованным с уполномоченным органом в области образования, реализуемым организациями </w:t>
            </w: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= 0,5 балла (каждый отдельно)</w:t>
            </w:r>
          </w:p>
        </w:tc>
      </w:tr>
      <w:tr w:rsidR="00E52753" w:rsidRPr="009E14F0" w:rsidTr="00766E85">
        <w:tc>
          <w:tcPr>
            <w:tcW w:w="51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7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"С дипломом в село!", "</w:t>
            </w:r>
            <w:proofErr w:type="spell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Серпiн</w:t>
            </w:r>
            <w:proofErr w:type="spell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"</w:t>
            </w:r>
            <w:proofErr w:type="gramStart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,п</w:t>
            </w:r>
            <w:proofErr w:type="gramEnd"/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едагог, направленный по молодежной практике Центром занятости населения</w:t>
            </w:r>
          </w:p>
        </w:tc>
        <w:tc>
          <w:tcPr>
            <w:tcW w:w="269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596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плюс 3 балла</w:t>
            </w:r>
          </w:p>
        </w:tc>
      </w:tr>
      <w:tr w:rsidR="00E52753" w:rsidRPr="009E14F0" w:rsidTr="00766E85">
        <w:tc>
          <w:tcPr>
            <w:tcW w:w="3194" w:type="dxa"/>
            <w:gridSpan w:val="2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E14F0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Align w:val="center"/>
            <w:hideMark/>
          </w:tcPr>
          <w:p w:rsidR="00E52753" w:rsidRPr="009E14F0" w:rsidRDefault="00E52753" w:rsidP="00766E8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2753" w:rsidRPr="009E14F0" w:rsidRDefault="00E52753" w:rsidP="00E5275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52753" w:rsidRDefault="00E52753" w:rsidP="00E52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E52753" w:rsidRDefault="00E52753" w:rsidP="00E52753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49274F" w:rsidRDefault="0049274F"/>
    <w:sectPr w:rsidR="0049274F" w:rsidSect="00621FC0">
      <w:pgSz w:w="11906" w:h="16838"/>
      <w:pgMar w:top="1135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753"/>
    <w:rsid w:val="00093D23"/>
    <w:rsid w:val="00106E59"/>
    <w:rsid w:val="00201643"/>
    <w:rsid w:val="00315074"/>
    <w:rsid w:val="0049274F"/>
    <w:rsid w:val="005B1652"/>
    <w:rsid w:val="00703C50"/>
    <w:rsid w:val="009122F6"/>
    <w:rsid w:val="009B70FB"/>
    <w:rsid w:val="00B11359"/>
    <w:rsid w:val="00C47F29"/>
    <w:rsid w:val="00E52753"/>
    <w:rsid w:val="00FA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75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E5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sh18@goo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2023-11-15T05:53:00Z</dcterms:created>
  <dcterms:modified xsi:type="dcterms:W3CDTF">2024-01-08T03:03:00Z</dcterms:modified>
</cp:coreProperties>
</file>