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A41" w:rsidRPr="00E76DFC" w:rsidRDefault="00C05A41" w:rsidP="00C05A41">
      <w:pPr>
        <w:pStyle w:val="a3"/>
        <w:spacing w:before="0" w:beforeAutospacing="0" w:after="0" w:afterAutospacing="0"/>
        <w:ind w:firstLine="709"/>
        <w:jc w:val="center"/>
        <w:rPr>
          <w:b/>
          <w:lang w:val="kk-KZ"/>
        </w:rPr>
      </w:pPr>
      <w:r w:rsidRPr="00576026">
        <w:rPr>
          <w:b/>
          <w:lang w:val="kk-KZ"/>
        </w:rPr>
        <w:t>Павлодар қаласының №6 мектепке дейінгі гимназиясы» КМҚК</w:t>
      </w:r>
    </w:p>
    <w:p w:rsidR="00C05A41" w:rsidRPr="00576026" w:rsidRDefault="00C05A41" w:rsidP="00C05A41">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қазақ тілі мұғалімінің </w:t>
      </w:r>
      <w:r w:rsidRPr="00576026">
        <w:rPr>
          <w:rFonts w:ascii="Times New Roman" w:hAnsi="Times New Roman" w:cs="Times New Roman"/>
          <w:b/>
          <w:sz w:val="24"/>
          <w:szCs w:val="24"/>
          <w:lang w:val="kk-KZ"/>
        </w:rPr>
        <w:t xml:space="preserve">   бос лауазымына</w:t>
      </w:r>
    </w:p>
    <w:p w:rsidR="00C05A41" w:rsidRPr="00F31EDC" w:rsidRDefault="00C05A41" w:rsidP="00C05A41">
      <w:pPr>
        <w:pStyle w:val="a3"/>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9"/>
        <w:tblW w:w="0" w:type="auto"/>
        <w:tblLook w:val="04A0" w:firstRow="1" w:lastRow="0" w:firstColumn="1" w:lastColumn="0" w:noHBand="0" w:noVBand="1"/>
      </w:tblPr>
      <w:tblGrid>
        <w:gridCol w:w="514"/>
        <w:gridCol w:w="2996"/>
        <w:gridCol w:w="7371"/>
      </w:tblGrid>
      <w:tr w:rsidR="00C05A41" w:rsidRPr="00417DAC" w:rsidTr="00F3300E">
        <w:trPr>
          <w:trHeight w:val="711"/>
        </w:trPr>
        <w:tc>
          <w:tcPr>
            <w:tcW w:w="514" w:type="dxa"/>
            <w:vMerge w:val="restart"/>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C05A41" w:rsidRPr="00F31EDC" w:rsidRDefault="00C05A41" w:rsidP="00F3300E">
            <w:pPr>
              <w:pStyle w:val="a8"/>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C05A41" w:rsidRPr="00F31EDC" w:rsidTr="00F3300E">
        <w:trPr>
          <w:trHeight w:val="453"/>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C05A41" w:rsidRPr="00F31EDC" w:rsidTr="00F3300E">
        <w:trPr>
          <w:trHeight w:val="328"/>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C05A41" w:rsidRPr="00F31EDC" w:rsidRDefault="00C05A41" w:rsidP="00F3300E">
            <w:pPr>
              <w:pStyle w:val="a8"/>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C05A41" w:rsidRPr="00F31EDC" w:rsidTr="00F3300E">
        <w:trPr>
          <w:trHeight w:val="203"/>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C05A41" w:rsidRPr="00F31EDC" w:rsidRDefault="00C05A41" w:rsidP="00F3300E">
            <w:pPr>
              <w:pStyle w:val="a8"/>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4" w:history="1">
              <w:r w:rsidRPr="00F31EDC">
                <w:rPr>
                  <w:rStyle w:val="a5"/>
                  <w:sz w:val="24"/>
                  <w:szCs w:val="24"/>
                </w:rPr>
                <w:t>sad6@goo.edu.kz</w:t>
              </w:r>
            </w:hyperlink>
          </w:p>
        </w:tc>
      </w:tr>
      <w:tr w:rsidR="00C05A41" w:rsidRPr="00417DAC" w:rsidTr="00F3300E">
        <w:trPr>
          <w:trHeight w:val="570"/>
        </w:trPr>
        <w:tc>
          <w:tcPr>
            <w:tcW w:w="514" w:type="dxa"/>
            <w:vMerge w:val="restart"/>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C05A41" w:rsidRPr="00F31EDC" w:rsidRDefault="00C05A41" w:rsidP="00C05A41">
            <w:pPr>
              <w:pStyle w:val="a8"/>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Pr>
                <w:rFonts w:ascii="Times New Roman" w:hAnsi="Times New Roman" w:cs="Times New Roman"/>
                <w:sz w:val="24"/>
                <w:szCs w:val="24"/>
                <w:lang w:val="kk-KZ"/>
              </w:rPr>
              <w:t xml:space="preserve"> қазақ тілі </w:t>
            </w:r>
            <w:r w:rsidRPr="00F31EDC">
              <w:rPr>
                <w:rFonts w:ascii="Times New Roman" w:hAnsi="Times New Roman" w:cs="Times New Roman"/>
                <w:sz w:val="24"/>
                <w:szCs w:val="24"/>
                <w:lang w:val="kk-KZ"/>
              </w:rPr>
              <w:t xml:space="preserve">мұғалімі, 1  еңбекақы мөлшермен </w:t>
            </w:r>
          </w:p>
        </w:tc>
      </w:tr>
      <w:tr w:rsidR="00C05A41" w:rsidRPr="00417DAC" w:rsidTr="00F3300E">
        <w:trPr>
          <w:trHeight w:val="825"/>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C05A41" w:rsidRPr="00BF4053" w:rsidRDefault="00C05A41" w:rsidP="00C05A41">
            <w:pPr>
              <w:pStyle w:val="a6"/>
              <w:spacing w:before="60"/>
              <w:ind w:left="0" w:right="188"/>
              <w:jc w:val="both"/>
              <w:rPr>
                <w:sz w:val="22"/>
                <w:szCs w:val="22"/>
              </w:rPr>
            </w:pPr>
            <w:r>
              <w:rPr>
                <w:sz w:val="24"/>
                <w:szCs w:val="24"/>
              </w:rPr>
              <w:t xml:space="preserve">   </w:t>
            </w:r>
            <w:r w:rsidRPr="00BF4053">
              <w:rPr>
                <w:sz w:val="22"/>
                <w:szCs w:val="22"/>
              </w:rPr>
              <w:t>мемлекеттік жалпыға міндетті білім беру стандартына сәйкес оқытылатын пәннің</w:t>
            </w:r>
            <w:r w:rsidRPr="00BF4053">
              <w:rPr>
                <w:spacing w:val="1"/>
                <w:sz w:val="22"/>
                <w:szCs w:val="22"/>
              </w:rPr>
              <w:t xml:space="preserve"> </w:t>
            </w:r>
            <w:r w:rsidRPr="00BF4053">
              <w:rPr>
                <w:sz w:val="22"/>
                <w:szCs w:val="22"/>
              </w:rPr>
              <w:t>ерекшелігін</w:t>
            </w:r>
            <w:r w:rsidRPr="00BF4053">
              <w:rPr>
                <w:spacing w:val="1"/>
                <w:sz w:val="22"/>
                <w:szCs w:val="22"/>
              </w:rPr>
              <w:t xml:space="preserve"> </w:t>
            </w:r>
            <w:r w:rsidRPr="00BF4053">
              <w:rPr>
                <w:sz w:val="22"/>
                <w:szCs w:val="22"/>
              </w:rPr>
              <w:t>ескере</w:t>
            </w:r>
            <w:r w:rsidRPr="00BF4053">
              <w:rPr>
                <w:spacing w:val="1"/>
                <w:sz w:val="22"/>
                <w:szCs w:val="22"/>
              </w:rPr>
              <w:t xml:space="preserve"> </w:t>
            </w:r>
            <w:r w:rsidRPr="00BF4053">
              <w:rPr>
                <w:sz w:val="22"/>
                <w:szCs w:val="22"/>
              </w:rPr>
              <w:t>отырып,</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w:t>
            </w:r>
            <w:r w:rsidRPr="00BF4053">
              <w:rPr>
                <w:spacing w:val="1"/>
                <w:sz w:val="22"/>
                <w:szCs w:val="22"/>
              </w:rPr>
              <w:t xml:space="preserve"> </w:t>
            </w:r>
            <w:r w:rsidRPr="00BF4053">
              <w:rPr>
                <w:sz w:val="22"/>
                <w:szCs w:val="22"/>
              </w:rPr>
              <w:t>оқытуды</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тәрбиелеуді</w:t>
            </w:r>
            <w:r w:rsidRPr="00BF4053">
              <w:rPr>
                <w:spacing w:val="1"/>
                <w:sz w:val="22"/>
                <w:szCs w:val="22"/>
              </w:rPr>
              <w:t xml:space="preserve"> </w:t>
            </w:r>
            <w:r w:rsidRPr="00BF4053">
              <w:rPr>
                <w:sz w:val="22"/>
                <w:szCs w:val="22"/>
              </w:rPr>
              <w:t>жүзеге</w:t>
            </w:r>
            <w:r w:rsidRPr="00BF4053">
              <w:rPr>
                <w:spacing w:val="1"/>
                <w:sz w:val="22"/>
                <w:szCs w:val="22"/>
              </w:rPr>
              <w:t xml:space="preserve"> </w:t>
            </w:r>
            <w:r w:rsidRPr="00BF4053">
              <w:rPr>
                <w:sz w:val="22"/>
                <w:szCs w:val="22"/>
              </w:rPr>
              <w:t>асырады;</w:t>
            </w:r>
          </w:p>
          <w:p w:rsidR="00C05A41" w:rsidRPr="00BF4053" w:rsidRDefault="00C05A41" w:rsidP="00C05A41">
            <w:pPr>
              <w:pStyle w:val="a6"/>
              <w:spacing w:before="2"/>
              <w:ind w:right="204" w:firstLine="607"/>
              <w:jc w:val="both"/>
              <w:rPr>
                <w:sz w:val="22"/>
                <w:szCs w:val="22"/>
              </w:rPr>
            </w:pPr>
            <w:r w:rsidRPr="00BF4053">
              <w:rPr>
                <w:sz w:val="22"/>
                <w:szCs w:val="22"/>
              </w:rPr>
              <w:t>білім алушы мен тәрбиеленуші тұлғасының жалпы мәдениетін қалыптастыруға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оны</w:t>
            </w:r>
            <w:r w:rsidRPr="00BF4053">
              <w:rPr>
                <w:spacing w:val="1"/>
                <w:sz w:val="22"/>
                <w:szCs w:val="22"/>
              </w:rPr>
              <w:t xml:space="preserve"> </w:t>
            </w:r>
            <w:r w:rsidRPr="00BF4053">
              <w:rPr>
                <w:sz w:val="22"/>
                <w:szCs w:val="22"/>
              </w:rPr>
              <w:t>әлеуметтендіруге</w:t>
            </w:r>
            <w:r w:rsidRPr="00BF4053">
              <w:rPr>
                <w:spacing w:val="1"/>
                <w:sz w:val="22"/>
                <w:szCs w:val="22"/>
              </w:rPr>
              <w:t xml:space="preserve"> </w:t>
            </w:r>
            <w:r w:rsidRPr="00BF4053">
              <w:rPr>
                <w:sz w:val="22"/>
                <w:szCs w:val="22"/>
              </w:rPr>
              <w:t>ықпал</w:t>
            </w:r>
            <w:r w:rsidRPr="00BF4053">
              <w:rPr>
                <w:spacing w:val="1"/>
                <w:sz w:val="22"/>
                <w:szCs w:val="22"/>
              </w:rPr>
              <w:t xml:space="preserve"> </w:t>
            </w:r>
            <w:r w:rsidRPr="00BF4053">
              <w:rPr>
                <w:sz w:val="22"/>
                <w:szCs w:val="22"/>
              </w:rPr>
              <w:t>етеді,</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алушылардың</w:t>
            </w:r>
            <w:r w:rsidRPr="00BF4053">
              <w:rPr>
                <w:spacing w:val="1"/>
                <w:sz w:val="22"/>
                <w:szCs w:val="22"/>
              </w:rPr>
              <w:t xml:space="preserve"> </w:t>
            </w:r>
            <w:r w:rsidRPr="00BF4053">
              <w:rPr>
                <w:sz w:val="22"/>
                <w:szCs w:val="22"/>
              </w:rPr>
              <w:t>жеке</w:t>
            </w:r>
            <w:r w:rsidRPr="00BF4053">
              <w:rPr>
                <w:spacing w:val="1"/>
                <w:sz w:val="22"/>
                <w:szCs w:val="22"/>
              </w:rPr>
              <w:t xml:space="preserve"> </w:t>
            </w:r>
            <w:r w:rsidRPr="00BF4053">
              <w:rPr>
                <w:sz w:val="22"/>
                <w:szCs w:val="22"/>
              </w:rPr>
              <w:t>қабілеттерін</w:t>
            </w:r>
            <w:r w:rsidRPr="00BF4053">
              <w:rPr>
                <w:spacing w:val="1"/>
                <w:sz w:val="22"/>
                <w:szCs w:val="22"/>
              </w:rPr>
              <w:t xml:space="preserve"> </w:t>
            </w:r>
            <w:r w:rsidRPr="00BF4053">
              <w:rPr>
                <w:sz w:val="22"/>
                <w:szCs w:val="22"/>
              </w:rPr>
              <w:t>анықтайды</w:t>
            </w:r>
            <w:r w:rsidRPr="00BF4053">
              <w:rPr>
                <w:spacing w:val="-2"/>
                <w:sz w:val="22"/>
                <w:szCs w:val="22"/>
              </w:rPr>
              <w:t xml:space="preserve"> </w:t>
            </w:r>
            <w:r w:rsidRPr="00BF4053">
              <w:rPr>
                <w:sz w:val="22"/>
                <w:szCs w:val="22"/>
              </w:rPr>
              <w:t>және</w:t>
            </w:r>
            <w:r w:rsidRPr="00BF4053">
              <w:rPr>
                <w:spacing w:val="-1"/>
                <w:sz w:val="22"/>
                <w:szCs w:val="22"/>
              </w:rPr>
              <w:t xml:space="preserve"> </w:t>
            </w:r>
            <w:r w:rsidRPr="00BF4053">
              <w:rPr>
                <w:sz w:val="22"/>
                <w:szCs w:val="22"/>
              </w:rPr>
              <w:t>дамытуға</w:t>
            </w:r>
            <w:r w:rsidRPr="00BF4053">
              <w:rPr>
                <w:spacing w:val="-2"/>
                <w:sz w:val="22"/>
                <w:szCs w:val="22"/>
              </w:rPr>
              <w:t xml:space="preserve"> </w:t>
            </w:r>
            <w:r w:rsidRPr="00BF4053">
              <w:rPr>
                <w:sz w:val="22"/>
                <w:szCs w:val="22"/>
              </w:rPr>
              <w:t>жәрдемдеседі;</w:t>
            </w:r>
          </w:p>
          <w:p w:rsidR="00C05A41" w:rsidRPr="00BF4053" w:rsidRDefault="00C05A41" w:rsidP="00C05A41">
            <w:pPr>
              <w:pStyle w:val="a6"/>
              <w:ind w:right="180" w:firstLine="652"/>
              <w:jc w:val="both"/>
              <w:rPr>
                <w:sz w:val="22"/>
                <w:szCs w:val="22"/>
              </w:rPr>
            </w:pPr>
            <w:r w:rsidRPr="00BF4053">
              <w:rPr>
                <w:sz w:val="22"/>
                <w:szCs w:val="22"/>
              </w:rPr>
              <w:t>білім алушыда педагогқа құрметпен қарауға тәрбиелейді, педагогтың аты мен</w:t>
            </w:r>
            <w:r w:rsidRPr="00BF4053">
              <w:rPr>
                <w:spacing w:val="1"/>
                <w:sz w:val="22"/>
                <w:szCs w:val="22"/>
              </w:rPr>
              <w:t xml:space="preserve"> </w:t>
            </w:r>
            <w:r w:rsidRPr="00BF4053">
              <w:rPr>
                <w:sz w:val="22"/>
                <w:szCs w:val="22"/>
              </w:rPr>
              <w:t>әкесінің</w:t>
            </w:r>
            <w:r w:rsidRPr="00BF4053">
              <w:rPr>
                <w:spacing w:val="1"/>
                <w:sz w:val="22"/>
                <w:szCs w:val="22"/>
              </w:rPr>
              <w:t xml:space="preserve"> </w:t>
            </w:r>
            <w:r w:rsidRPr="00BF4053">
              <w:rPr>
                <w:sz w:val="22"/>
                <w:szCs w:val="22"/>
              </w:rPr>
              <w:t>аты</w:t>
            </w:r>
            <w:r w:rsidRPr="00BF4053">
              <w:rPr>
                <w:spacing w:val="1"/>
                <w:sz w:val="22"/>
                <w:szCs w:val="22"/>
              </w:rPr>
              <w:t xml:space="preserve"> </w:t>
            </w:r>
            <w:r w:rsidRPr="00BF4053">
              <w:rPr>
                <w:sz w:val="22"/>
                <w:szCs w:val="22"/>
              </w:rPr>
              <w:t>бойынша</w:t>
            </w:r>
            <w:r w:rsidRPr="00BF4053">
              <w:rPr>
                <w:spacing w:val="1"/>
                <w:sz w:val="22"/>
                <w:szCs w:val="22"/>
              </w:rPr>
              <w:t xml:space="preserve"> </w:t>
            </w:r>
            <w:r w:rsidRPr="00BF4053">
              <w:rPr>
                <w:sz w:val="22"/>
                <w:szCs w:val="22"/>
              </w:rPr>
              <w:t>сыпайы</w:t>
            </w:r>
            <w:r w:rsidRPr="00BF4053">
              <w:rPr>
                <w:spacing w:val="1"/>
                <w:sz w:val="22"/>
                <w:szCs w:val="22"/>
              </w:rPr>
              <w:t xml:space="preserve"> </w:t>
            </w:r>
            <w:r w:rsidRPr="00BF4053">
              <w:rPr>
                <w:sz w:val="22"/>
                <w:szCs w:val="22"/>
              </w:rPr>
              <w:t>қарым-қатынас</w:t>
            </w:r>
            <w:r w:rsidRPr="00BF4053">
              <w:rPr>
                <w:spacing w:val="1"/>
                <w:sz w:val="22"/>
                <w:szCs w:val="22"/>
              </w:rPr>
              <w:t xml:space="preserve"> </w:t>
            </w:r>
            <w:r w:rsidRPr="00BF4053">
              <w:rPr>
                <w:sz w:val="22"/>
                <w:szCs w:val="22"/>
              </w:rPr>
              <w:t>немесе</w:t>
            </w:r>
            <w:r w:rsidRPr="00BF4053">
              <w:rPr>
                <w:spacing w:val="1"/>
                <w:sz w:val="22"/>
                <w:szCs w:val="22"/>
              </w:rPr>
              <w:t xml:space="preserve"> </w:t>
            </w:r>
            <w:r w:rsidRPr="00BF4053">
              <w:rPr>
                <w:sz w:val="22"/>
                <w:szCs w:val="22"/>
              </w:rPr>
              <w:t>"учитель/мұғалім"</w:t>
            </w:r>
            <w:r w:rsidRPr="00BF4053">
              <w:rPr>
                <w:spacing w:val="1"/>
                <w:sz w:val="22"/>
                <w:szCs w:val="22"/>
              </w:rPr>
              <w:t xml:space="preserve"> </w:t>
            </w:r>
            <w:r w:rsidRPr="00BF4053">
              <w:rPr>
                <w:sz w:val="22"/>
                <w:szCs w:val="22"/>
              </w:rPr>
              <w:t>тікелей</w:t>
            </w:r>
            <w:r w:rsidRPr="00BF4053">
              <w:rPr>
                <w:spacing w:val="1"/>
                <w:sz w:val="22"/>
                <w:szCs w:val="22"/>
              </w:rPr>
              <w:t xml:space="preserve"> </w:t>
            </w:r>
            <w:r w:rsidRPr="00BF4053">
              <w:rPr>
                <w:sz w:val="22"/>
                <w:szCs w:val="22"/>
              </w:rPr>
              <w:t>қарым-қатынас арқылы қарым-қатынастың іскерлік стилі мен сөйлеу этикетін сақтауға</w:t>
            </w:r>
            <w:r w:rsidRPr="00BF4053">
              <w:rPr>
                <w:spacing w:val="-67"/>
                <w:sz w:val="22"/>
                <w:szCs w:val="22"/>
              </w:rPr>
              <w:t xml:space="preserve"> </w:t>
            </w:r>
            <w:r w:rsidRPr="00BF4053">
              <w:rPr>
                <w:sz w:val="22"/>
                <w:szCs w:val="22"/>
              </w:rPr>
              <w:t>үйретеді;</w:t>
            </w:r>
          </w:p>
          <w:p w:rsidR="00C05A41" w:rsidRDefault="00C05A41" w:rsidP="00C05A41">
            <w:pPr>
              <w:pStyle w:val="a6"/>
              <w:spacing w:before="2"/>
              <w:ind w:left="534"/>
              <w:jc w:val="both"/>
              <w:rPr>
                <w:sz w:val="22"/>
                <w:szCs w:val="22"/>
              </w:rPr>
            </w:pPr>
            <w:r w:rsidRPr="00BF4053">
              <w:rPr>
                <w:sz w:val="22"/>
                <w:szCs w:val="22"/>
              </w:rPr>
              <w:t>білім</w:t>
            </w:r>
            <w:r w:rsidRPr="00BF4053">
              <w:rPr>
                <w:spacing w:val="-3"/>
                <w:sz w:val="22"/>
                <w:szCs w:val="22"/>
              </w:rPr>
              <w:t xml:space="preserve"> </w:t>
            </w:r>
            <w:r w:rsidRPr="00BF4053">
              <w:rPr>
                <w:sz w:val="22"/>
                <w:szCs w:val="22"/>
              </w:rPr>
              <w:t>алушылардың</w:t>
            </w:r>
            <w:r w:rsidRPr="00BF4053">
              <w:rPr>
                <w:spacing w:val="-2"/>
                <w:sz w:val="22"/>
                <w:szCs w:val="22"/>
              </w:rPr>
              <w:t xml:space="preserve"> </w:t>
            </w:r>
            <w:r w:rsidRPr="00BF4053">
              <w:rPr>
                <w:sz w:val="22"/>
                <w:szCs w:val="22"/>
              </w:rPr>
              <w:t>жеке</w:t>
            </w:r>
            <w:r w:rsidRPr="00BF4053">
              <w:rPr>
                <w:spacing w:val="-2"/>
                <w:sz w:val="22"/>
                <w:szCs w:val="22"/>
              </w:rPr>
              <w:t xml:space="preserve"> </w:t>
            </w:r>
            <w:r w:rsidRPr="00BF4053">
              <w:rPr>
                <w:sz w:val="22"/>
                <w:szCs w:val="22"/>
              </w:rPr>
              <w:t>қажеттіліктерін</w:t>
            </w:r>
            <w:r w:rsidRPr="00BF4053">
              <w:rPr>
                <w:spacing w:val="-2"/>
                <w:sz w:val="22"/>
                <w:szCs w:val="22"/>
              </w:rPr>
              <w:t xml:space="preserve"> </w:t>
            </w:r>
            <w:r w:rsidRPr="00BF4053">
              <w:rPr>
                <w:sz w:val="22"/>
                <w:szCs w:val="22"/>
              </w:rPr>
              <w:t>ескере</w:t>
            </w:r>
            <w:r w:rsidRPr="00BF4053">
              <w:rPr>
                <w:spacing w:val="-2"/>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оқытудың</w:t>
            </w:r>
            <w:r w:rsidRPr="00BF4053">
              <w:rPr>
                <w:spacing w:val="-2"/>
                <w:sz w:val="22"/>
                <w:szCs w:val="22"/>
              </w:rPr>
              <w:t xml:space="preserve"> </w:t>
            </w:r>
            <w:r w:rsidRPr="00BF4053">
              <w:rPr>
                <w:sz w:val="22"/>
                <w:szCs w:val="22"/>
              </w:rPr>
              <w:t>жаңа</w:t>
            </w:r>
            <w:r w:rsidRPr="00BF4053">
              <w:rPr>
                <w:spacing w:val="-2"/>
                <w:sz w:val="22"/>
                <w:szCs w:val="22"/>
              </w:rPr>
              <w:t xml:space="preserve"> </w:t>
            </w:r>
            <w:r w:rsidRPr="00BF4053">
              <w:rPr>
                <w:sz w:val="22"/>
                <w:szCs w:val="22"/>
              </w:rPr>
              <w:t>тәсілдерін</w:t>
            </w:r>
            <w:r>
              <w:rPr>
                <w:sz w:val="22"/>
                <w:szCs w:val="22"/>
              </w:rPr>
              <w:t xml:space="preserve"> </w:t>
            </w:r>
            <w:r w:rsidRPr="00BF4053">
              <w:rPr>
                <w:spacing w:val="-7"/>
                <w:sz w:val="22"/>
                <w:szCs w:val="22"/>
              </w:rPr>
              <w:t xml:space="preserve"> </w:t>
            </w:r>
            <w:r w:rsidRPr="00BF4053">
              <w:rPr>
                <w:sz w:val="22"/>
                <w:szCs w:val="22"/>
              </w:rPr>
              <w:t>тиімді</w:t>
            </w:r>
            <w:r w:rsidRPr="00BF4053">
              <w:rPr>
                <w:spacing w:val="-6"/>
                <w:sz w:val="22"/>
                <w:szCs w:val="22"/>
              </w:rPr>
              <w:t xml:space="preserve"> </w:t>
            </w:r>
            <w:r w:rsidRPr="00BF4053">
              <w:rPr>
                <w:sz w:val="22"/>
                <w:szCs w:val="22"/>
              </w:rPr>
              <w:t>нысандарын,</w:t>
            </w:r>
            <w:r w:rsidRPr="00BF4053">
              <w:rPr>
                <w:spacing w:val="-6"/>
                <w:sz w:val="22"/>
                <w:szCs w:val="22"/>
              </w:rPr>
              <w:t xml:space="preserve"> </w:t>
            </w:r>
            <w:r w:rsidRPr="00BF4053">
              <w:rPr>
                <w:sz w:val="22"/>
                <w:szCs w:val="22"/>
              </w:rPr>
              <w:t>әдістері</w:t>
            </w:r>
            <w:r w:rsidRPr="00BF4053">
              <w:rPr>
                <w:spacing w:val="-6"/>
                <w:sz w:val="22"/>
                <w:szCs w:val="22"/>
              </w:rPr>
              <w:t xml:space="preserve"> </w:t>
            </w:r>
            <w:r w:rsidRPr="00BF4053">
              <w:rPr>
                <w:sz w:val="22"/>
                <w:szCs w:val="22"/>
              </w:rPr>
              <w:t>мен</w:t>
            </w:r>
            <w:r w:rsidRPr="00BF4053">
              <w:rPr>
                <w:spacing w:val="-6"/>
                <w:sz w:val="22"/>
                <w:szCs w:val="22"/>
              </w:rPr>
              <w:t xml:space="preserve"> </w:t>
            </w:r>
            <w:r w:rsidRPr="00BF4053">
              <w:rPr>
                <w:sz w:val="22"/>
                <w:szCs w:val="22"/>
              </w:rPr>
              <w:t>құралдарын</w:t>
            </w:r>
            <w:r w:rsidRPr="00BF4053">
              <w:rPr>
                <w:spacing w:val="-6"/>
                <w:sz w:val="22"/>
                <w:szCs w:val="22"/>
              </w:rPr>
              <w:t xml:space="preserve"> </w:t>
            </w:r>
            <w:r w:rsidRPr="00BF4053">
              <w:rPr>
                <w:sz w:val="22"/>
                <w:szCs w:val="22"/>
              </w:rPr>
              <w:t>қолданады;</w:t>
            </w:r>
          </w:p>
          <w:p w:rsidR="00C05A41" w:rsidRPr="00532BBA" w:rsidRDefault="00C05A41" w:rsidP="00C05A41">
            <w:pPr>
              <w:pStyle w:val="1"/>
              <w:spacing w:before="0"/>
              <w:ind w:firstLine="689"/>
              <w:jc w:val="both"/>
              <w:outlineLvl w:val="0"/>
              <w:rPr>
                <w:b w:val="0"/>
                <w:lang w:val="kk-KZ"/>
              </w:rPr>
            </w:pPr>
            <w:r w:rsidRPr="00532BBA">
              <w:rPr>
                <w:b w:val="0"/>
                <w:sz w:val="22"/>
                <w:szCs w:val="22"/>
                <w:lang w:val="kk-KZ"/>
              </w:rPr>
              <w:t xml:space="preserve">пән  бойынша  мектепке дейінгі тәрбие мен оқытудың ұйымдастырылған іс- әрекетіне песпективалық  жоспар,   мектепке дейінгі тәрбие мен оқытудың үлгілік оқу  бағдарламасы мазмұнын меңгеру бойынша мониторинг </w:t>
            </w:r>
            <w:r w:rsidRPr="00532BBA">
              <w:rPr>
                <w:sz w:val="24"/>
                <w:szCs w:val="24"/>
                <w:lang w:val="kk-KZ"/>
              </w:rPr>
              <w:t>(  бастапқы, аралық,қорытынды</w:t>
            </w:r>
            <w:r w:rsidRPr="00532BBA">
              <w:rPr>
                <w:b w:val="0"/>
                <w:sz w:val="22"/>
                <w:szCs w:val="22"/>
                <w:lang w:val="kk-KZ"/>
              </w:rPr>
              <w:t xml:space="preserve">) жүргізу және бақылау парағын толтыру.   </w:t>
            </w:r>
          </w:p>
          <w:p w:rsidR="00C05A41" w:rsidRDefault="00C05A41" w:rsidP="00C05A41">
            <w:pPr>
              <w:pStyle w:val="a6"/>
              <w:ind w:right="200" w:firstLine="578"/>
              <w:jc w:val="both"/>
              <w:rPr>
                <w:sz w:val="22"/>
                <w:szCs w:val="22"/>
              </w:rPr>
            </w:pPr>
            <w:r w:rsidRPr="00BF4053">
              <w:rPr>
                <w:sz w:val="22"/>
                <w:szCs w:val="22"/>
              </w:rPr>
              <w:t xml:space="preserve">бөлім бойынша жиынтық бағалауды және </w:t>
            </w:r>
            <w:r>
              <w:rPr>
                <w:sz w:val="22"/>
                <w:szCs w:val="22"/>
              </w:rPr>
              <w:t xml:space="preserve"> </w:t>
            </w:r>
            <w:r w:rsidRPr="00BF4053">
              <w:rPr>
                <w:sz w:val="22"/>
                <w:szCs w:val="22"/>
              </w:rPr>
              <w:t xml:space="preserve"> </w:t>
            </w:r>
            <w:r w:rsidRPr="00532BBA">
              <w:rPr>
                <w:sz w:val="24"/>
                <w:szCs w:val="24"/>
              </w:rPr>
              <w:t>бастапқы, аралық,қорытынды</w:t>
            </w:r>
            <w:r w:rsidRPr="00BF4053">
              <w:rPr>
                <w:sz w:val="22"/>
                <w:szCs w:val="22"/>
              </w:rPr>
              <w:t xml:space="preserve"> бойынша жиынтық бағалауды</w:t>
            </w:r>
            <w:r w:rsidRPr="00BF4053">
              <w:rPr>
                <w:spacing w:val="1"/>
                <w:sz w:val="22"/>
                <w:szCs w:val="22"/>
              </w:rPr>
              <w:t xml:space="preserve"> </w:t>
            </w:r>
            <w:r w:rsidRPr="00BF4053">
              <w:rPr>
                <w:sz w:val="22"/>
                <w:szCs w:val="22"/>
              </w:rPr>
              <w:t>өткізу</w:t>
            </w:r>
            <w:r w:rsidRPr="00BF4053">
              <w:rPr>
                <w:spacing w:val="-2"/>
                <w:sz w:val="22"/>
                <w:szCs w:val="22"/>
              </w:rPr>
              <w:t xml:space="preserve"> </w:t>
            </w:r>
            <w:r w:rsidRPr="00BF4053">
              <w:rPr>
                <w:sz w:val="22"/>
                <w:szCs w:val="22"/>
              </w:rPr>
              <w:t>қорытындысы</w:t>
            </w:r>
            <w:r w:rsidRPr="00BF4053">
              <w:rPr>
                <w:spacing w:val="-1"/>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талдау</w:t>
            </w:r>
            <w:r w:rsidRPr="00BF4053">
              <w:rPr>
                <w:spacing w:val="-1"/>
                <w:sz w:val="22"/>
                <w:szCs w:val="22"/>
              </w:rPr>
              <w:t xml:space="preserve"> </w:t>
            </w:r>
            <w:r w:rsidRPr="00BF4053">
              <w:rPr>
                <w:sz w:val="22"/>
                <w:szCs w:val="22"/>
              </w:rPr>
              <w:t>жүргізеді;</w:t>
            </w:r>
          </w:p>
          <w:p w:rsidR="00C05A41" w:rsidRPr="00BF4053" w:rsidRDefault="00C05A41" w:rsidP="00C05A41">
            <w:pPr>
              <w:pStyle w:val="a6"/>
              <w:ind w:firstLine="419"/>
              <w:jc w:val="both"/>
              <w:rPr>
                <w:sz w:val="22"/>
                <w:szCs w:val="22"/>
              </w:rPr>
            </w:pPr>
            <w:r>
              <w:rPr>
                <w:sz w:val="22"/>
                <w:szCs w:val="22"/>
              </w:rPr>
              <w:t xml:space="preserve"> ұйымдастыру іс – әрекетінде №6 гимназиясының авторлық бағдарламалармен және </w:t>
            </w:r>
            <w:r w:rsidRPr="00BF4053">
              <w:rPr>
                <w:spacing w:val="-9"/>
                <w:sz w:val="22"/>
                <w:szCs w:val="22"/>
              </w:rPr>
              <w:t xml:space="preserve"> </w:t>
            </w:r>
            <w:r w:rsidRPr="00BF4053">
              <w:rPr>
                <w:sz w:val="22"/>
                <w:szCs w:val="22"/>
              </w:rPr>
              <w:t>заманауи</w:t>
            </w:r>
            <w:r w:rsidRPr="00BF4053">
              <w:rPr>
                <w:spacing w:val="-9"/>
                <w:sz w:val="22"/>
                <w:szCs w:val="22"/>
              </w:rPr>
              <w:t xml:space="preserve"> </w:t>
            </w:r>
            <w:r w:rsidRPr="00BF4053">
              <w:rPr>
                <w:sz w:val="22"/>
                <w:szCs w:val="22"/>
              </w:rPr>
              <w:t>ақпараттық-коммуникациялық</w:t>
            </w:r>
            <w:r w:rsidRPr="00BF4053">
              <w:rPr>
                <w:spacing w:val="-9"/>
                <w:sz w:val="22"/>
                <w:szCs w:val="22"/>
              </w:rPr>
              <w:t xml:space="preserve"> </w:t>
            </w:r>
            <w:r w:rsidRPr="00BF4053">
              <w:rPr>
                <w:sz w:val="22"/>
                <w:szCs w:val="22"/>
              </w:rPr>
              <w:t>технологияларды</w:t>
            </w:r>
            <w:r w:rsidRPr="00BF4053">
              <w:rPr>
                <w:spacing w:val="-8"/>
                <w:sz w:val="22"/>
                <w:szCs w:val="22"/>
              </w:rPr>
              <w:t xml:space="preserve"> </w:t>
            </w:r>
            <w:r w:rsidRPr="00BF4053">
              <w:rPr>
                <w:sz w:val="22"/>
                <w:szCs w:val="22"/>
              </w:rPr>
              <w:t>қолданады;</w:t>
            </w:r>
            <w:r w:rsidRPr="00BF4053">
              <w:rPr>
                <w:spacing w:val="-68"/>
                <w:sz w:val="22"/>
                <w:szCs w:val="22"/>
              </w:rPr>
              <w:t xml:space="preserve"> </w:t>
            </w:r>
            <w:r>
              <w:rPr>
                <w:sz w:val="22"/>
                <w:szCs w:val="22"/>
              </w:rPr>
              <w:t xml:space="preserve"> ұйымдастыру іс – әрекетінде</w:t>
            </w:r>
            <w:r>
              <w:rPr>
                <w:spacing w:val="57"/>
                <w:sz w:val="22"/>
                <w:szCs w:val="22"/>
              </w:rPr>
              <w:t xml:space="preserve"> </w:t>
            </w:r>
            <w:r w:rsidRPr="00BF4053">
              <w:rPr>
                <w:sz w:val="22"/>
                <w:szCs w:val="22"/>
              </w:rPr>
              <w:t>қарапайым</w:t>
            </w:r>
            <w:r w:rsidRPr="00BF4053">
              <w:rPr>
                <w:spacing w:val="57"/>
                <w:sz w:val="22"/>
                <w:szCs w:val="22"/>
              </w:rPr>
              <w:t xml:space="preserve"> </w:t>
            </w:r>
            <w:r w:rsidRPr="00BF4053">
              <w:rPr>
                <w:sz w:val="22"/>
                <w:szCs w:val="22"/>
              </w:rPr>
              <w:t>бағдарламалық</w:t>
            </w:r>
            <w:r w:rsidRPr="00BF4053">
              <w:rPr>
                <w:spacing w:val="57"/>
                <w:sz w:val="22"/>
                <w:szCs w:val="22"/>
              </w:rPr>
              <w:t xml:space="preserve"> </w:t>
            </w:r>
            <w:r w:rsidRPr="00BF4053">
              <w:rPr>
                <w:sz w:val="22"/>
                <w:szCs w:val="22"/>
              </w:rPr>
              <w:t>қамтамасыз</w:t>
            </w:r>
            <w:r w:rsidRPr="00BF4053">
              <w:rPr>
                <w:spacing w:val="57"/>
                <w:sz w:val="22"/>
                <w:szCs w:val="22"/>
              </w:rPr>
              <w:t xml:space="preserve"> </w:t>
            </w:r>
            <w:r w:rsidRPr="00BF4053">
              <w:rPr>
                <w:sz w:val="22"/>
                <w:szCs w:val="22"/>
              </w:rPr>
              <w:t>етуді</w:t>
            </w:r>
            <w:r w:rsidRPr="00BF4053">
              <w:rPr>
                <w:spacing w:val="57"/>
                <w:sz w:val="22"/>
                <w:szCs w:val="22"/>
              </w:rPr>
              <w:t xml:space="preserve"> </w:t>
            </w:r>
            <w:r w:rsidRPr="00BF4053">
              <w:rPr>
                <w:sz w:val="22"/>
                <w:szCs w:val="22"/>
              </w:rPr>
              <w:t>және</w:t>
            </w:r>
            <w:r>
              <w:rPr>
                <w:sz w:val="22"/>
                <w:szCs w:val="22"/>
              </w:rPr>
              <w:t xml:space="preserve">  </w:t>
            </w:r>
            <w:r w:rsidRPr="00BF4053">
              <w:rPr>
                <w:sz w:val="22"/>
                <w:szCs w:val="22"/>
              </w:rPr>
              <w:t>ақпараттық-коммуникациялық</w:t>
            </w:r>
            <w:r w:rsidRPr="00BF4053">
              <w:rPr>
                <w:spacing w:val="-13"/>
                <w:sz w:val="22"/>
                <w:szCs w:val="22"/>
              </w:rPr>
              <w:t xml:space="preserve"> </w:t>
            </w:r>
            <w:r w:rsidRPr="00BF4053">
              <w:rPr>
                <w:sz w:val="22"/>
                <w:szCs w:val="22"/>
              </w:rPr>
              <w:t>технологиялардың</w:t>
            </w:r>
            <w:r w:rsidRPr="00BF4053">
              <w:rPr>
                <w:spacing w:val="-12"/>
                <w:sz w:val="22"/>
                <w:szCs w:val="22"/>
              </w:rPr>
              <w:t xml:space="preserve"> </w:t>
            </w:r>
            <w:r w:rsidRPr="00BF4053">
              <w:rPr>
                <w:sz w:val="22"/>
                <w:szCs w:val="22"/>
              </w:rPr>
              <w:t>қосымшаларын</w:t>
            </w:r>
            <w:r w:rsidRPr="00BF4053">
              <w:rPr>
                <w:spacing w:val="-12"/>
                <w:sz w:val="22"/>
                <w:szCs w:val="22"/>
              </w:rPr>
              <w:t xml:space="preserve"> </w:t>
            </w:r>
            <w:r w:rsidRPr="00BF4053">
              <w:rPr>
                <w:sz w:val="22"/>
                <w:szCs w:val="22"/>
              </w:rPr>
              <w:t>пайдаланады;</w:t>
            </w:r>
          </w:p>
          <w:p w:rsidR="00C05A41" w:rsidRPr="00F31EDC" w:rsidRDefault="00C05A41" w:rsidP="00F3300E">
            <w:pPr>
              <w:pStyle w:val="a8"/>
              <w:jc w:val="both"/>
              <w:rPr>
                <w:rFonts w:ascii="Times New Roman" w:eastAsia="Times New Roman" w:hAnsi="Times New Roman" w:cs="Times New Roman"/>
                <w:sz w:val="24"/>
                <w:szCs w:val="24"/>
                <w:lang w:val="kk-KZ"/>
              </w:rPr>
            </w:pPr>
          </w:p>
        </w:tc>
      </w:tr>
      <w:tr w:rsidR="00C05A41" w:rsidRPr="00F31EDC" w:rsidTr="00F3300E">
        <w:trPr>
          <w:trHeight w:val="638"/>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C05A41" w:rsidRPr="00F31EDC" w:rsidRDefault="0037684F" w:rsidP="00F3300E">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 арнайы орта білім (min): 140000-15</w:t>
            </w:r>
            <w:r w:rsidR="00C05A41" w:rsidRPr="00F31EDC">
              <w:rPr>
                <w:rFonts w:ascii="Times New Roman" w:hAnsi="Times New Roman" w:cs="Times New Roman"/>
                <w:sz w:val="24"/>
                <w:szCs w:val="24"/>
                <w:lang w:val="kk-KZ"/>
              </w:rPr>
              <w:t>0000  теңге;</w:t>
            </w:r>
          </w:p>
          <w:p w:rsidR="00C05A41" w:rsidRPr="00F31EDC" w:rsidRDefault="0037684F" w:rsidP="00F3300E">
            <w:pPr>
              <w:pStyle w:val="a8"/>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жоғары білім (min): 160000-18</w:t>
            </w:r>
            <w:r w:rsidR="00C05A41" w:rsidRPr="00F31EDC">
              <w:rPr>
                <w:rFonts w:ascii="Times New Roman" w:hAnsi="Times New Roman" w:cs="Times New Roman"/>
                <w:sz w:val="24"/>
                <w:szCs w:val="24"/>
                <w:lang w:val="kk-KZ"/>
              </w:rPr>
              <w:t>0000 теңге</w:t>
            </w:r>
          </w:p>
        </w:tc>
      </w:tr>
      <w:tr w:rsidR="00C05A41" w:rsidRPr="00417DAC" w:rsidTr="00F3300E">
        <w:tc>
          <w:tcPr>
            <w:tcW w:w="514" w:type="dxa"/>
          </w:tcPr>
          <w:p w:rsidR="00C05A41" w:rsidRPr="00F31EDC" w:rsidRDefault="00C05A41" w:rsidP="00F3300E">
            <w:pPr>
              <w:pStyle w:val="a8"/>
              <w:jc w:val="both"/>
              <w:rPr>
                <w:rFonts w:ascii="Times New Roman" w:eastAsia="Times New Roman" w:hAnsi="Times New Roman" w:cs="Times New Roman"/>
                <w:sz w:val="24"/>
                <w:szCs w:val="24"/>
              </w:rPr>
            </w:pPr>
            <w:bookmarkStart w:id="0" w:name="_GoBack"/>
            <w:r w:rsidRPr="00F31EDC">
              <w:rPr>
                <w:rFonts w:ascii="Times New Roman" w:eastAsia="Times New Roman" w:hAnsi="Times New Roman" w:cs="Times New Roman"/>
                <w:sz w:val="24"/>
                <w:szCs w:val="24"/>
              </w:rPr>
              <w:t>3</w:t>
            </w: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және (немесе) біліктілігінің жоғары деңгейі болған жағдайда </w:t>
            </w:r>
            <w:r w:rsidRPr="00F31EDC">
              <w:rPr>
                <w:rFonts w:ascii="Times New Roman" w:eastAsia="Times New Roman" w:hAnsi="Times New Roman" w:cs="Times New Roman"/>
                <w:sz w:val="24"/>
                <w:szCs w:val="24"/>
                <w:lang w:val="kk-KZ"/>
              </w:rPr>
              <w:lastRenderedPageBreak/>
              <w:t>педагог-шебер үшін педагогикалық жұмыс өтілі – 5 жыл.</w:t>
            </w:r>
          </w:p>
        </w:tc>
      </w:tr>
      <w:bookmarkEnd w:id="0"/>
      <w:tr w:rsidR="005352FB" w:rsidRPr="00F31EDC" w:rsidTr="00F3300E">
        <w:trPr>
          <w:trHeight w:val="423"/>
        </w:trPr>
        <w:tc>
          <w:tcPr>
            <w:tcW w:w="514" w:type="dxa"/>
          </w:tcPr>
          <w:p w:rsidR="005352FB" w:rsidRPr="00F31EDC" w:rsidRDefault="005352FB" w:rsidP="005352FB">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4</w:t>
            </w:r>
          </w:p>
        </w:tc>
        <w:tc>
          <w:tcPr>
            <w:tcW w:w="2996" w:type="dxa"/>
          </w:tcPr>
          <w:p w:rsidR="005352FB" w:rsidRPr="00F31EDC" w:rsidRDefault="005352FB" w:rsidP="005352FB">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5352FB" w:rsidRPr="00F31EDC" w:rsidRDefault="00417DAC" w:rsidP="005352FB">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08.-016.01.2024</w:t>
            </w:r>
          </w:p>
        </w:tc>
      </w:tr>
      <w:tr w:rsidR="005352FB" w:rsidRPr="00417DAC" w:rsidTr="00F3300E">
        <w:tc>
          <w:tcPr>
            <w:tcW w:w="514" w:type="dxa"/>
            <w:tcBorders>
              <w:bottom w:val="single" w:sz="4" w:space="0" w:color="auto"/>
            </w:tcBorders>
          </w:tcPr>
          <w:p w:rsidR="005352FB" w:rsidRPr="00F31EDC" w:rsidRDefault="005352FB" w:rsidP="005352FB">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5352FB" w:rsidRPr="00F31EDC" w:rsidRDefault="005352FB" w:rsidP="005352FB">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5352FB" w:rsidRPr="00F31EDC" w:rsidRDefault="005352FB" w:rsidP="005352FB">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5352FB" w:rsidRPr="00F31EDC" w:rsidRDefault="005352FB" w:rsidP="005352FB">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C05A41">
              <w:rPr>
                <w:rFonts w:ascii="Times New Roman" w:eastAsia="Times New Roman" w:hAnsi="Times New Roman" w:cs="Times New Roman"/>
                <w:b/>
                <w:sz w:val="24"/>
                <w:szCs w:val="24"/>
              </w:rPr>
              <w:t>жеке</w:t>
            </w:r>
            <w:proofErr w:type="spellEnd"/>
            <w:r w:rsidRPr="00C05A41">
              <w:rPr>
                <w:rFonts w:ascii="Times New Roman" w:eastAsia="Times New Roman" w:hAnsi="Times New Roman" w:cs="Times New Roman"/>
                <w:b/>
                <w:sz w:val="24"/>
                <w:szCs w:val="24"/>
              </w:rPr>
              <w:t xml:space="preserve"> </w:t>
            </w:r>
            <w:proofErr w:type="spellStart"/>
            <w:r w:rsidRPr="00C05A41">
              <w:rPr>
                <w:rFonts w:ascii="Times New Roman" w:eastAsia="Times New Roman" w:hAnsi="Times New Roman" w:cs="Times New Roman"/>
                <w:b/>
                <w:sz w:val="24"/>
                <w:szCs w:val="24"/>
              </w:rPr>
              <w:t>басын</w:t>
            </w:r>
            <w:proofErr w:type="spellEnd"/>
            <w:r w:rsidRPr="00C05A41">
              <w:rPr>
                <w:rFonts w:ascii="Times New Roman" w:eastAsia="Times New Roman" w:hAnsi="Times New Roman" w:cs="Times New Roman"/>
                <w:b/>
                <w:sz w:val="24"/>
                <w:szCs w:val="24"/>
              </w:rPr>
              <w:t xml:space="preserve"> </w:t>
            </w:r>
            <w:proofErr w:type="spellStart"/>
            <w:r w:rsidRPr="00C05A41">
              <w:rPr>
                <w:rFonts w:ascii="Times New Roman" w:eastAsia="Times New Roman" w:hAnsi="Times New Roman" w:cs="Times New Roman"/>
                <w:b/>
                <w:sz w:val="24"/>
                <w:szCs w:val="24"/>
              </w:rPr>
              <w:t>куәландыратын</w:t>
            </w:r>
            <w:proofErr w:type="spellEnd"/>
            <w:r w:rsidRPr="00C05A41">
              <w:rPr>
                <w:rFonts w:ascii="Times New Roman" w:eastAsia="Times New Roman" w:hAnsi="Times New Roman" w:cs="Times New Roman"/>
                <w:b/>
                <w:sz w:val="24"/>
                <w:szCs w:val="24"/>
              </w:rPr>
              <w:t xml:space="preserve"> </w:t>
            </w:r>
            <w:proofErr w:type="spellStart"/>
            <w:r w:rsidRPr="00C05A41">
              <w:rPr>
                <w:rFonts w:ascii="Times New Roman" w:eastAsia="Times New Roman" w:hAnsi="Times New Roman" w:cs="Times New Roman"/>
                <w:b/>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5352FB" w:rsidRPr="00F31EDC" w:rsidRDefault="005352FB" w:rsidP="005352FB">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5352FB" w:rsidRPr="00F31EDC" w:rsidRDefault="005352FB" w:rsidP="005352FB">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5352FB" w:rsidRPr="00F31EDC" w:rsidRDefault="005352FB" w:rsidP="005352FB">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5352FB" w:rsidRPr="00F31EDC" w:rsidRDefault="005352FB" w:rsidP="005352FB">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ҚР</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proofErr w:type="gram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roofErr w:type="gramEnd"/>
          </w:p>
          <w:p w:rsidR="005352FB" w:rsidRPr="00F31EDC" w:rsidRDefault="005352FB" w:rsidP="005352FB">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5352FB" w:rsidRPr="00F31EDC" w:rsidRDefault="005352FB" w:rsidP="005352FB">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5352FB" w:rsidRPr="00F31EDC" w:rsidRDefault="005352FB" w:rsidP="005352FB">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5352FB" w:rsidRPr="00F31EDC" w:rsidRDefault="005352FB" w:rsidP="005352FB">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5352FB" w:rsidRPr="00F31EDC" w:rsidRDefault="005352FB" w:rsidP="005352FB">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5352FB" w:rsidRPr="00F31EDC" w:rsidRDefault="005352FB" w:rsidP="005352FB">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5352FB" w:rsidRPr="00F31EDC" w:rsidRDefault="005352FB" w:rsidP="005352FB">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5352FB" w:rsidRPr="00F31EDC" w:rsidTr="00F3300E">
        <w:tc>
          <w:tcPr>
            <w:tcW w:w="514" w:type="dxa"/>
            <w:tcBorders>
              <w:bottom w:val="single" w:sz="4" w:space="0" w:color="auto"/>
            </w:tcBorders>
          </w:tcPr>
          <w:p w:rsidR="005352FB" w:rsidRPr="00F31EDC" w:rsidRDefault="005352FB" w:rsidP="005352FB">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w:t>
            </w:r>
          </w:p>
        </w:tc>
        <w:tc>
          <w:tcPr>
            <w:tcW w:w="2996" w:type="dxa"/>
            <w:tcBorders>
              <w:bottom w:val="single" w:sz="4" w:space="0" w:color="auto"/>
            </w:tcBorders>
          </w:tcPr>
          <w:p w:rsidR="005352FB" w:rsidRPr="00F31EDC" w:rsidRDefault="005352FB" w:rsidP="005352FB">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5352FB" w:rsidRPr="00F31EDC" w:rsidRDefault="005352FB" w:rsidP="005352FB">
            <w:pPr>
              <w:pStyle w:val="a8"/>
              <w:jc w:val="both"/>
              <w:rPr>
                <w:rFonts w:ascii="Times New Roman" w:eastAsia="Times New Roman" w:hAnsi="Times New Roman" w:cs="Times New Roman"/>
                <w:sz w:val="24"/>
                <w:szCs w:val="24"/>
              </w:rPr>
            </w:pPr>
            <w:proofErr w:type="spellStart"/>
            <w:r w:rsidRPr="00F31EDC">
              <w:rPr>
                <w:rFonts w:ascii="Times New Roman" w:eastAsia="Times New Roman" w:hAnsi="Times New Roman" w:cs="Times New Roman"/>
                <w:sz w:val="24"/>
                <w:szCs w:val="24"/>
              </w:rPr>
              <w:t>уақытша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негізгі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қызметкердің</w:t>
            </w:r>
            <w:proofErr w:type="spellEnd"/>
            <w:r w:rsidRPr="00F31EDC">
              <w:rPr>
                <w:rFonts w:ascii="Times New Roman" w:eastAsia="Times New Roman" w:hAnsi="Times New Roman" w:cs="Times New Roman"/>
                <w:sz w:val="24"/>
                <w:szCs w:val="24"/>
              </w:rPr>
              <w:t xml:space="preserve"> бала </w:t>
            </w:r>
            <w:proofErr w:type="spellStart"/>
            <w:r w:rsidRPr="00F31EDC">
              <w:rPr>
                <w:rFonts w:ascii="Times New Roman" w:eastAsia="Times New Roman" w:hAnsi="Times New Roman" w:cs="Times New Roman"/>
                <w:sz w:val="24"/>
                <w:szCs w:val="24"/>
              </w:rPr>
              <w:t>күтімі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демалысы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кезеңіне</w:t>
            </w:r>
            <w:proofErr w:type="spellEnd"/>
            <w:r w:rsidRPr="00F31EDC">
              <w:rPr>
                <w:rFonts w:ascii="Times New Roman" w:eastAsia="Times New Roman" w:hAnsi="Times New Roman" w:cs="Times New Roman"/>
                <w:sz w:val="24"/>
                <w:szCs w:val="24"/>
              </w:rPr>
              <w:t>, 30.0</w:t>
            </w:r>
            <w:r w:rsidRPr="00F31EDC">
              <w:rPr>
                <w:rFonts w:ascii="Times New Roman" w:eastAsia="Times New Roman" w:hAnsi="Times New Roman" w:cs="Times New Roman"/>
                <w:sz w:val="24"/>
                <w:szCs w:val="24"/>
                <w:lang w:val="kk-KZ"/>
              </w:rPr>
              <w:t>1</w:t>
            </w:r>
            <w:r w:rsidRPr="00F31EDC">
              <w:rPr>
                <w:rFonts w:ascii="Times New Roman" w:eastAsia="Times New Roman" w:hAnsi="Times New Roman" w:cs="Times New Roman"/>
                <w:sz w:val="24"/>
                <w:szCs w:val="24"/>
              </w:rPr>
              <w:t>.202</w:t>
            </w:r>
            <w:r w:rsidRPr="00F31EDC">
              <w:rPr>
                <w:rFonts w:ascii="Times New Roman" w:eastAsia="Times New Roman" w:hAnsi="Times New Roman" w:cs="Times New Roman"/>
                <w:sz w:val="24"/>
                <w:szCs w:val="24"/>
                <w:lang w:val="kk-KZ"/>
              </w:rPr>
              <w:t>6</w:t>
            </w:r>
            <w:r w:rsidRPr="00F31EDC">
              <w:rPr>
                <w:rFonts w:ascii="Times New Roman" w:eastAsia="Times New Roman" w:hAnsi="Times New Roman" w:cs="Times New Roman"/>
                <w:sz w:val="24"/>
                <w:szCs w:val="24"/>
              </w:rPr>
              <w:t xml:space="preserve"> ж</w:t>
            </w:r>
            <w:r w:rsidRPr="00F31EDC">
              <w:rPr>
                <w:rFonts w:ascii="Times New Roman" w:eastAsia="Times New Roman" w:hAnsi="Times New Roman" w:cs="Times New Roman"/>
                <w:sz w:val="24"/>
                <w:szCs w:val="24"/>
                <w:lang w:val="kk-KZ"/>
              </w:rPr>
              <w:t>ылға</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дейін</w:t>
            </w:r>
            <w:proofErr w:type="spellEnd"/>
          </w:p>
        </w:tc>
      </w:tr>
    </w:tbl>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C05A41" w:rsidRPr="003E2AAA" w:rsidTr="00F3300E">
        <w:trPr>
          <w:trHeight w:val="781"/>
        </w:trPr>
        <w:tc>
          <w:tcPr>
            <w:tcW w:w="5920" w:type="dxa"/>
          </w:tcPr>
          <w:p w:rsidR="00C05A41" w:rsidRPr="002E1D1D" w:rsidRDefault="00C05A41" w:rsidP="00F3300E">
            <w:pPr>
              <w:spacing w:line="345" w:lineRule="atLeast"/>
              <w:jc w:val="center"/>
              <w:textAlignment w:val="baseline"/>
              <w:outlineLvl w:val="2"/>
              <w:rPr>
                <w:rFonts w:ascii="Times New Roman" w:eastAsia="Times New Roman" w:hAnsi="Times New Roman" w:cs="Times New Roman"/>
                <w:b/>
                <w:bCs/>
              </w:rPr>
            </w:pPr>
          </w:p>
          <w:p w:rsidR="00C05A41" w:rsidRPr="002E1D1D" w:rsidRDefault="00C05A41" w:rsidP="00F3300E">
            <w:pPr>
              <w:spacing w:line="345" w:lineRule="atLeast"/>
              <w:jc w:val="center"/>
              <w:textAlignment w:val="baseline"/>
              <w:outlineLvl w:val="2"/>
              <w:rPr>
                <w:rFonts w:ascii="Times New Roman" w:eastAsia="Times New Roman" w:hAnsi="Times New Roman" w:cs="Times New Roman"/>
                <w:b/>
                <w:bCs/>
              </w:rPr>
            </w:pPr>
          </w:p>
        </w:tc>
        <w:tc>
          <w:tcPr>
            <w:tcW w:w="4217" w:type="dxa"/>
          </w:tcPr>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lastRenderedPageBreak/>
              <w:t>Мемлекеттік білім беру ұйымдарының</w:t>
            </w:r>
          </w:p>
          <w:p w:rsidR="00C05A41" w:rsidRPr="003E2AAA" w:rsidRDefault="00C05A41" w:rsidP="00F3300E">
            <w:pPr>
              <w:autoSpaceDE w:val="0"/>
              <w:autoSpaceDN w:val="0"/>
              <w:adjustRightInd w:val="0"/>
              <w:jc w:val="center"/>
              <w:rPr>
                <w:rFonts w:ascii="Times New Roman" w:hAnsi="Times New Roman" w:cs="Times New Roman"/>
                <w:lang w:val="kk-KZ"/>
              </w:rPr>
            </w:pPr>
            <w:r w:rsidRPr="00D56A84">
              <w:rPr>
                <w:rFonts w:ascii="Times New Roman" w:hAnsi="Times New Roman" w:cs="Times New Roman"/>
                <w:lang w:val="kk-KZ"/>
              </w:rPr>
              <w:t>б</w:t>
            </w:r>
            <w:r w:rsidRPr="003E2AAA">
              <w:rPr>
                <w:rFonts w:ascii="Times New Roman" w:hAnsi="Times New Roman" w:cs="Times New Roman"/>
                <w:lang w:val="kk-KZ"/>
              </w:rPr>
              <w:t>ірінші басшылары мен педагогтерін</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C05A41" w:rsidRPr="003E2AAA" w:rsidRDefault="00C05A41" w:rsidP="00F3300E">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C05A41" w:rsidRPr="003E2AAA" w:rsidRDefault="00C05A41" w:rsidP="00C05A41">
      <w:pPr>
        <w:spacing w:after="0" w:line="240" w:lineRule="auto"/>
        <w:rPr>
          <w:rFonts w:ascii="Times New Roman" w:hAnsi="Times New Roman" w:cs="Times New Roman"/>
          <w:lang w:val="en-US"/>
        </w:rPr>
      </w:pPr>
    </w:p>
    <w:p w:rsidR="00C05A41" w:rsidRPr="003E2AAA" w:rsidRDefault="00C05A41" w:rsidP="00C05A41">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C05A41" w:rsidRPr="003E2AAA" w:rsidRDefault="00C05A41" w:rsidP="00C05A41">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C05A41" w:rsidRPr="003E2AAA" w:rsidRDefault="00C05A41" w:rsidP="00C05A41">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C05A41" w:rsidRPr="003E2AAA" w:rsidTr="00F3300E">
        <w:trPr>
          <w:trHeight w:val="521"/>
        </w:trPr>
        <w:tc>
          <w:tcPr>
            <w:tcW w:w="467"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C05A41" w:rsidRPr="003E2AAA" w:rsidRDefault="00C05A41" w:rsidP="00F3300E">
            <w:pPr>
              <w:spacing w:after="20"/>
              <w:ind w:left="20"/>
              <w:jc w:val="center"/>
              <w:rPr>
                <w:rFonts w:ascii="Times New Roman" w:hAnsi="Times New Roman" w:cs="Times New Roman"/>
                <w:b/>
                <w:lang w:val="kk-KZ"/>
              </w:rPr>
            </w:pPr>
          </w:p>
          <w:p w:rsidR="00C05A41" w:rsidRPr="003E2AAA" w:rsidRDefault="00C05A41" w:rsidP="00F3300E">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C05A41" w:rsidRPr="003E2AAA" w:rsidTr="00F3300E">
        <w:trPr>
          <w:trHeight w:val="966"/>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586"/>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C05A41" w:rsidRPr="003E2AAA" w:rsidRDefault="00C05A41" w:rsidP="00F3300E">
            <w:pPr>
              <w:spacing w:after="0"/>
              <w:ind w:left="127"/>
              <w:rPr>
                <w:rFonts w:ascii="Times New Roman" w:hAnsi="Times New Roman" w:cs="Times New Roman"/>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rPr>
            </w:pPr>
          </w:p>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C05A41" w:rsidRPr="003E2AAA" w:rsidRDefault="00C05A41" w:rsidP="00F3300E">
            <w:pPr>
              <w:spacing w:after="0"/>
              <w:ind w:left="127"/>
              <w:rPr>
                <w:rFonts w:ascii="Times New Roman" w:hAnsi="Times New Roman" w:cs="Times New Roman"/>
              </w:rPr>
            </w:pPr>
          </w:p>
        </w:tc>
      </w:tr>
      <w:tr w:rsidR="00C05A41" w:rsidRPr="00417DAC"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417DAC"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417DAC"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lastRenderedPageBreak/>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C05A41" w:rsidRPr="003E2AAA" w:rsidRDefault="00C05A41" w:rsidP="00F3300E">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C05A41" w:rsidRPr="003E2AAA" w:rsidRDefault="00C05A41" w:rsidP="00F3300E">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xml:space="preserve">- «Қазақстан еңбек сіңірген ұстазы» </w:t>
            </w:r>
            <w:r w:rsidRPr="003E2AAA">
              <w:rPr>
                <w:rFonts w:ascii="Times New Roman" w:hAnsi="Times New Roman" w:cs="Times New Roman"/>
                <w:lang w:val="kk-KZ"/>
              </w:rPr>
              <w:lastRenderedPageBreak/>
              <w:t>медаль иегері = 10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C05A41" w:rsidRPr="003E2AAA" w:rsidRDefault="00C05A41" w:rsidP="00F3300E">
            <w:pPr>
              <w:spacing w:after="0"/>
              <w:ind w:left="127"/>
              <w:rPr>
                <w:rFonts w:ascii="Times New Roman" w:hAnsi="Times New Roman" w:cs="Times New Roman"/>
              </w:rPr>
            </w:pPr>
          </w:p>
        </w:tc>
      </w:tr>
      <w:tr w:rsidR="00C05A41" w:rsidRPr="00417DAC"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417DAC" w:rsidTr="00F3300E">
        <w:trPr>
          <w:trHeight w:val="687"/>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C05A41" w:rsidRPr="003E2AAA" w:rsidRDefault="00C05A41" w:rsidP="00C05A41">
            <w:pPr>
              <w:spacing w:after="0" w:line="240" w:lineRule="auto"/>
              <w:ind w:left="127"/>
              <w:rPr>
                <w:rFonts w:ascii="Times New Roman" w:hAnsi="Times New Roman" w:cs="Times New Roman"/>
                <w:lang w:val="kk-KZ"/>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
          <w:p w:rsidR="00C05A41" w:rsidRPr="003E2AAA" w:rsidRDefault="00C05A41" w:rsidP="00F3300E">
            <w:pPr>
              <w:spacing w:after="0" w:line="240" w:lineRule="auto"/>
              <w:ind w:left="127"/>
              <w:rPr>
                <w:rFonts w:ascii="Times New Roman" w:hAnsi="Times New Roman" w:cs="Times New Roman"/>
                <w:lang w:val="kk-KZ"/>
              </w:rPr>
            </w:pP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ПШО, НЗМ, «Өрлеу» курстары = 0,5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vAlign w:val="cente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5287" w:type="dxa"/>
            <w:gridSpan w:val="3"/>
            <w:tcMar>
              <w:top w:w="15" w:type="dxa"/>
              <w:left w:w="15" w:type="dxa"/>
              <w:bottom w:w="15" w:type="dxa"/>
              <w:right w:w="15" w:type="dxa"/>
            </w:tcMar>
            <w:vAlign w:val="center"/>
          </w:tcPr>
          <w:p w:rsidR="00C05A41" w:rsidRPr="003E2AAA" w:rsidRDefault="00C05A41" w:rsidP="00F3300E">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C05A41" w:rsidRPr="003E2AAA" w:rsidRDefault="00C05A41" w:rsidP="00F3300E">
            <w:pPr>
              <w:spacing w:after="0" w:line="240" w:lineRule="auto"/>
              <w:ind w:left="20"/>
              <w:jc w:val="both"/>
              <w:rPr>
                <w:rFonts w:ascii="Times New Roman" w:hAnsi="Times New Roman" w:cs="Times New Roman"/>
                <w:b/>
              </w:rPr>
            </w:pPr>
          </w:p>
        </w:tc>
        <w:tc>
          <w:tcPr>
            <w:tcW w:w="851" w:type="dxa"/>
          </w:tcPr>
          <w:p w:rsidR="00C05A41" w:rsidRPr="003E2AAA" w:rsidRDefault="00C05A41" w:rsidP="00F3300E">
            <w:pPr>
              <w:spacing w:after="0"/>
              <w:ind w:left="20"/>
              <w:jc w:val="both"/>
              <w:rPr>
                <w:rFonts w:ascii="Times New Roman" w:hAnsi="Times New Roman" w:cs="Times New Roman"/>
              </w:rPr>
            </w:pPr>
          </w:p>
        </w:tc>
      </w:tr>
    </w:tbl>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tbl>
      <w:tblPr>
        <w:tblStyle w:val="a9"/>
        <w:tblW w:w="0" w:type="auto"/>
        <w:tblLook w:val="04A0" w:firstRow="1" w:lastRow="0" w:firstColumn="1" w:lastColumn="0" w:noHBand="0" w:noVBand="1"/>
      </w:tblPr>
      <w:tblGrid>
        <w:gridCol w:w="5778"/>
        <w:gridCol w:w="4359"/>
      </w:tblGrid>
      <w:tr w:rsidR="00C05A41" w:rsidRPr="003E2AAA" w:rsidTr="00F3300E">
        <w:trPr>
          <w:trHeight w:val="781"/>
        </w:trPr>
        <w:tc>
          <w:tcPr>
            <w:tcW w:w="5778" w:type="dxa"/>
            <w:tcBorders>
              <w:top w:val="nil"/>
              <w:left w:val="nil"/>
              <w:bottom w:val="nil"/>
              <w:right w:val="nil"/>
            </w:tcBorders>
          </w:tcPr>
          <w:p w:rsidR="00C05A41" w:rsidRPr="003E2AAA" w:rsidRDefault="00C05A41" w:rsidP="00F3300E">
            <w:pPr>
              <w:spacing w:line="345" w:lineRule="atLeast"/>
              <w:jc w:val="center"/>
              <w:textAlignment w:val="baseline"/>
              <w:outlineLvl w:val="2"/>
              <w:rPr>
                <w:rFonts w:ascii="Times New Roman" w:eastAsia="Times New Roman" w:hAnsi="Times New Roman" w:cs="Times New Roman"/>
                <w:b/>
                <w:bCs/>
                <w:color w:val="000000"/>
              </w:rPr>
            </w:pPr>
          </w:p>
          <w:p w:rsidR="00C05A41" w:rsidRPr="003E2AAA" w:rsidRDefault="00C05A41" w:rsidP="00F3300E">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Pr="003E2AAA" w:rsidRDefault="00C05A41" w:rsidP="00F3300E">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C05A41" w:rsidRPr="003E2AAA" w:rsidRDefault="00C05A41" w:rsidP="00F3300E">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p>
    <w:p w:rsidR="00C05A41" w:rsidRPr="003E2AAA" w:rsidRDefault="00C05A41" w:rsidP="00C05A41">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rPr>
          <w:rFonts w:ascii="Times New Roman" w:hAnsi="Times New Roman" w:cs="Times New Roman"/>
          <w:b/>
          <w:lang w:val="kk-KZ"/>
        </w:rPr>
      </w:pPr>
    </w:p>
    <w:p w:rsidR="00C05A41" w:rsidRPr="003E2AAA" w:rsidRDefault="00C05A41" w:rsidP="00C05A41">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C05A41" w:rsidRPr="003E2AAA" w:rsidRDefault="00C05A41" w:rsidP="00C05A41">
      <w:pPr>
        <w:spacing w:after="0" w:line="240" w:lineRule="auto"/>
        <w:ind w:firstLine="708"/>
        <w:jc w:val="both"/>
        <w:rPr>
          <w:rFonts w:ascii="Times New Roman" w:hAnsi="Times New Roman" w:cs="Times New Roman"/>
          <w:lang w:val="kk-KZ"/>
        </w:rPr>
      </w:pPr>
    </w:p>
    <w:p w:rsidR="00C05A41" w:rsidRPr="003E2AAA" w:rsidRDefault="00C05A41" w:rsidP="00C05A41">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C05A41" w:rsidRPr="003E2AAA" w:rsidRDefault="00C05A41" w:rsidP="00C05A41">
      <w:pPr>
        <w:spacing w:after="0" w:line="240" w:lineRule="auto"/>
        <w:jc w:val="both"/>
        <w:rPr>
          <w:rFonts w:ascii="Times New Roman" w:hAnsi="Times New Roman" w:cs="Times New Roman"/>
          <w:lang w:val="kk-KZ"/>
        </w:rPr>
      </w:pP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C05A41" w:rsidRPr="003E2AAA" w:rsidRDefault="00C05A41" w:rsidP="00C05A41">
      <w:pPr>
        <w:spacing w:after="0" w:line="240" w:lineRule="auto"/>
        <w:jc w:val="both"/>
        <w:rPr>
          <w:rFonts w:ascii="Times New Roman" w:hAnsi="Times New Roman" w:cs="Times New Roman"/>
          <w:lang w:val="kk-KZ"/>
        </w:rPr>
      </w:pPr>
    </w:p>
    <w:tbl>
      <w:tblPr>
        <w:tblStyle w:val="a9"/>
        <w:tblW w:w="0" w:type="auto"/>
        <w:tblInd w:w="108" w:type="dxa"/>
        <w:tblLook w:val="04A0" w:firstRow="1" w:lastRow="0" w:firstColumn="1" w:lastColumn="0" w:noHBand="0" w:noVBand="1"/>
      </w:tblPr>
      <w:tblGrid>
        <w:gridCol w:w="2127"/>
        <w:gridCol w:w="3260"/>
        <w:gridCol w:w="1559"/>
        <w:gridCol w:w="2977"/>
      </w:tblGrid>
      <w:tr w:rsidR="00C05A41" w:rsidRPr="003E2AAA" w:rsidTr="00F3300E">
        <w:trPr>
          <w:trHeight w:val="1052"/>
        </w:trPr>
        <w:tc>
          <w:tcPr>
            <w:tcW w:w="2127" w:type="dxa"/>
          </w:tcPr>
          <w:p w:rsidR="00C05A41" w:rsidRPr="003E2AAA" w:rsidRDefault="00C05A41" w:rsidP="00F3300E">
            <w:pPr>
              <w:jc w:val="center"/>
              <w:rPr>
                <w:rFonts w:ascii="Times New Roman" w:hAnsi="Times New Roman" w:cs="Times New Roman"/>
                <w:lang w:val="kk-KZ"/>
              </w:rPr>
            </w:pPr>
            <w:r w:rsidRPr="003E2AAA">
              <w:rPr>
                <w:rFonts w:ascii="Times New Roman" w:hAnsi="Times New Roman" w:cs="Times New Roman"/>
                <w:lang w:val="kk-KZ"/>
              </w:rPr>
              <w:t>Білімі</w:t>
            </w:r>
          </w:p>
          <w:p w:rsidR="00C05A41" w:rsidRPr="003E2AAA" w:rsidRDefault="00C05A41" w:rsidP="00F3300E">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C05A41" w:rsidRPr="003E2AAA" w:rsidRDefault="00C05A41" w:rsidP="00F3300E">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C05A41" w:rsidRPr="003E2AAA" w:rsidRDefault="00C05A41" w:rsidP="00F3300E">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C05A41" w:rsidRPr="003E2AAA" w:rsidRDefault="00C05A41" w:rsidP="00F3300E">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C05A41" w:rsidRPr="003E2AAA" w:rsidRDefault="00C05A41" w:rsidP="00F3300E">
            <w:pPr>
              <w:jc w:val="center"/>
              <w:rPr>
                <w:rFonts w:ascii="Times New Roman" w:hAnsi="Times New Roman" w:cs="Times New Roman"/>
                <w:lang w:val="en-US"/>
              </w:rPr>
            </w:pPr>
          </w:p>
        </w:tc>
      </w:tr>
      <w:tr w:rsidR="00C05A41" w:rsidRPr="003E2AAA" w:rsidTr="00F3300E">
        <w:trPr>
          <w:trHeight w:val="895"/>
        </w:trPr>
        <w:tc>
          <w:tcPr>
            <w:tcW w:w="2127" w:type="dxa"/>
          </w:tcPr>
          <w:p w:rsidR="00C05A41" w:rsidRPr="003E2AAA" w:rsidRDefault="00C05A41" w:rsidP="00F3300E">
            <w:pPr>
              <w:jc w:val="both"/>
              <w:rPr>
                <w:rFonts w:ascii="Times New Roman" w:hAnsi="Times New Roman" w:cs="Times New Roman"/>
                <w:lang w:val="en-US"/>
              </w:rPr>
            </w:pPr>
          </w:p>
        </w:tc>
        <w:tc>
          <w:tcPr>
            <w:tcW w:w="3260" w:type="dxa"/>
          </w:tcPr>
          <w:p w:rsidR="00C05A41" w:rsidRPr="003E2AAA" w:rsidRDefault="00C05A41" w:rsidP="00F3300E">
            <w:pPr>
              <w:jc w:val="both"/>
              <w:rPr>
                <w:rFonts w:ascii="Times New Roman" w:hAnsi="Times New Roman" w:cs="Times New Roman"/>
                <w:lang w:val="en-US"/>
              </w:rPr>
            </w:pPr>
          </w:p>
        </w:tc>
        <w:tc>
          <w:tcPr>
            <w:tcW w:w="1559" w:type="dxa"/>
          </w:tcPr>
          <w:p w:rsidR="00C05A41" w:rsidRPr="003E2AAA" w:rsidRDefault="00C05A41" w:rsidP="00F3300E">
            <w:pPr>
              <w:jc w:val="both"/>
              <w:rPr>
                <w:rFonts w:ascii="Times New Roman" w:hAnsi="Times New Roman" w:cs="Times New Roman"/>
                <w:lang w:val="en-US"/>
              </w:rPr>
            </w:pPr>
          </w:p>
        </w:tc>
        <w:tc>
          <w:tcPr>
            <w:tcW w:w="2977" w:type="dxa"/>
          </w:tcPr>
          <w:p w:rsidR="00C05A41" w:rsidRPr="003E2AAA" w:rsidRDefault="00C05A41" w:rsidP="00F3300E">
            <w:pPr>
              <w:jc w:val="both"/>
              <w:rPr>
                <w:rFonts w:ascii="Times New Roman" w:hAnsi="Times New Roman" w:cs="Times New Roman"/>
                <w:lang w:val="en-US"/>
              </w:rPr>
            </w:pPr>
          </w:p>
        </w:tc>
      </w:tr>
    </w:tbl>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lastRenderedPageBreak/>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C05A41" w:rsidRPr="003E2AAA" w:rsidRDefault="00C05A41" w:rsidP="00C05A41">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C05A41" w:rsidRPr="003E2AAA" w:rsidRDefault="00C05A41" w:rsidP="00C05A41">
      <w:pPr>
        <w:pStyle w:val="a3"/>
        <w:spacing w:before="0" w:beforeAutospacing="0" w:after="0" w:afterAutospacing="0"/>
        <w:ind w:firstLine="709"/>
        <w:jc w:val="center"/>
        <w:rPr>
          <w:b/>
          <w:sz w:val="22"/>
          <w:szCs w:val="22"/>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C05A41" w:rsidRPr="00F31EDC" w:rsidRDefault="00C05A41" w:rsidP="00C05A41">
      <w:pPr>
        <w:pStyle w:val="a8"/>
        <w:jc w:val="both"/>
        <w:rPr>
          <w:rFonts w:ascii="Times New Roman" w:hAnsi="Times New Roman" w:cs="Times New Roman"/>
          <w:sz w:val="24"/>
          <w:szCs w:val="24"/>
        </w:rPr>
      </w:pPr>
    </w:p>
    <w:p w:rsidR="00C05A41" w:rsidRDefault="00C05A41" w:rsidP="006F64AE">
      <w:pPr>
        <w:pStyle w:val="a3"/>
        <w:spacing w:before="0" w:beforeAutospacing="0" w:after="0" w:afterAutospacing="0"/>
        <w:ind w:firstLine="709"/>
        <w:jc w:val="center"/>
        <w:rPr>
          <w:b/>
          <w:lang w:val="kk-KZ"/>
        </w:rPr>
      </w:pPr>
    </w:p>
    <w:p w:rsidR="006F64AE" w:rsidRPr="00460AA6" w:rsidRDefault="007574A3" w:rsidP="006F64AE">
      <w:pPr>
        <w:pStyle w:val="a3"/>
        <w:spacing w:before="0" w:beforeAutospacing="0" w:after="0" w:afterAutospacing="0"/>
        <w:ind w:firstLine="709"/>
        <w:jc w:val="both"/>
        <w:rPr>
          <w:lang w:val="kk-KZ"/>
        </w:rPr>
      </w:pPr>
      <w:r>
        <w:rPr>
          <w:b/>
          <w:lang w:val="kk-KZ"/>
        </w:rPr>
        <w:t xml:space="preserve">  </w:t>
      </w:r>
    </w:p>
    <w:p w:rsidR="00526689" w:rsidRPr="006F64AE" w:rsidRDefault="00526689">
      <w:pPr>
        <w:rPr>
          <w:lang w:val="kk-KZ"/>
        </w:rPr>
      </w:pPr>
    </w:p>
    <w:sectPr w:rsidR="00526689" w:rsidRPr="006F64AE"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useFELayout/>
    <w:compatSetting w:name="compatibilityMode" w:uri="http://schemas.microsoft.com/office/word" w:val="12"/>
  </w:compat>
  <w:rsids>
    <w:rsidRoot w:val="006F64AE"/>
    <w:rsid w:val="000212E8"/>
    <w:rsid w:val="00057EBC"/>
    <w:rsid w:val="00084267"/>
    <w:rsid w:val="000E05E8"/>
    <w:rsid w:val="0012525D"/>
    <w:rsid w:val="001A3FA4"/>
    <w:rsid w:val="001E1501"/>
    <w:rsid w:val="00261B30"/>
    <w:rsid w:val="00297B83"/>
    <w:rsid w:val="002F381A"/>
    <w:rsid w:val="0037684F"/>
    <w:rsid w:val="00386F50"/>
    <w:rsid w:val="003D6034"/>
    <w:rsid w:val="00417DAC"/>
    <w:rsid w:val="00424C22"/>
    <w:rsid w:val="0045341F"/>
    <w:rsid w:val="00483D9F"/>
    <w:rsid w:val="004C38B0"/>
    <w:rsid w:val="00526689"/>
    <w:rsid w:val="00532B79"/>
    <w:rsid w:val="00532BBA"/>
    <w:rsid w:val="005352FB"/>
    <w:rsid w:val="00570FA3"/>
    <w:rsid w:val="00587882"/>
    <w:rsid w:val="005B5F26"/>
    <w:rsid w:val="005E1667"/>
    <w:rsid w:val="005F69F6"/>
    <w:rsid w:val="00665C8D"/>
    <w:rsid w:val="006843F3"/>
    <w:rsid w:val="006A500B"/>
    <w:rsid w:val="006B32BF"/>
    <w:rsid w:val="006B4FAC"/>
    <w:rsid w:val="006F64AE"/>
    <w:rsid w:val="007574A3"/>
    <w:rsid w:val="00762504"/>
    <w:rsid w:val="007A29B0"/>
    <w:rsid w:val="007B15E0"/>
    <w:rsid w:val="007F2521"/>
    <w:rsid w:val="008950FB"/>
    <w:rsid w:val="008A0191"/>
    <w:rsid w:val="008B5BEF"/>
    <w:rsid w:val="00915A21"/>
    <w:rsid w:val="00973367"/>
    <w:rsid w:val="009D4250"/>
    <w:rsid w:val="00A01351"/>
    <w:rsid w:val="00A4701E"/>
    <w:rsid w:val="00A4713F"/>
    <w:rsid w:val="00AD5EF1"/>
    <w:rsid w:val="00B000EF"/>
    <w:rsid w:val="00B668EA"/>
    <w:rsid w:val="00BA2E70"/>
    <w:rsid w:val="00C05A41"/>
    <w:rsid w:val="00C06AAF"/>
    <w:rsid w:val="00C84504"/>
    <w:rsid w:val="00CC0AB0"/>
    <w:rsid w:val="00D04BD2"/>
    <w:rsid w:val="00D179A8"/>
    <w:rsid w:val="00D56A84"/>
    <w:rsid w:val="00DC17E5"/>
    <w:rsid w:val="00DE3D1C"/>
    <w:rsid w:val="00E00B83"/>
    <w:rsid w:val="00E1364A"/>
    <w:rsid w:val="00E167E8"/>
    <w:rsid w:val="00E206D5"/>
    <w:rsid w:val="00E266E7"/>
    <w:rsid w:val="00E837D5"/>
    <w:rsid w:val="00E95940"/>
    <w:rsid w:val="00EA71E6"/>
    <w:rsid w:val="00EC078F"/>
    <w:rsid w:val="00EC07FC"/>
    <w:rsid w:val="00EE578D"/>
    <w:rsid w:val="00EF76C9"/>
    <w:rsid w:val="00F278E6"/>
    <w:rsid w:val="00F66E15"/>
    <w:rsid w:val="00FA2DD0"/>
    <w:rsid w:val="00FB1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3EF33-3895-4D43-8DD0-01E64731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6D5"/>
  </w:style>
  <w:style w:type="paragraph" w:styleId="1">
    <w:name w:val="heading 1"/>
    <w:basedOn w:val="a"/>
    <w:link w:val="10"/>
    <w:uiPriority w:val="1"/>
    <w:qFormat/>
    <w:rsid w:val="00DC17E5"/>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eastAsia="en-US" w:bidi="en-US"/>
    </w:rPr>
  </w:style>
  <w:style w:type="paragraph" w:styleId="2">
    <w:name w:val="heading 2"/>
    <w:basedOn w:val="a"/>
    <w:link w:val="20"/>
    <w:uiPriority w:val="1"/>
    <w:qFormat/>
    <w:rsid w:val="00DC17E5"/>
    <w:pPr>
      <w:widowControl w:val="0"/>
      <w:autoSpaceDE w:val="0"/>
      <w:autoSpaceDN w:val="0"/>
      <w:spacing w:after="0" w:line="240" w:lineRule="auto"/>
      <w:ind w:left="1176"/>
      <w:jc w:val="center"/>
      <w:outlineLvl w:val="1"/>
    </w:pPr>
    <w:rPr>
      <w:rFonts w:ascii="Times New Roman" w:eastAsia="Times New Roman" w:hAnsi="Times New Roman" w:cs="Times New Roman"/>
      <w:b/>
      <w:bCs/>
      <w:i/>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a6">
    <w:name w:val="Body Text"/>
    <w:basedOn w:val="a"/>
    <w:link w:val="a7"/>
    <w:uiPriority w:val="1"/>
    <w:qFormat/>
    <w:rsid w:val="00587882"/>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7">
    <w:name w:val="Основной текст Знак"/>
    <w:basedOn w:val="a0"/>
    <w:link w:val="a6"/>
    <w:uiPriority w:val="1"/>
    <w:rsid w:val="00587882"/>
    <w:rPr>
      <w:rFonts w:ascii="Times New Roman" w:eastAsia="Times New Roman" w:hAnsi="Times New Roman" w:cs="Times New Roman"/>
      <w:sz w:val="28"/>
      <w:szCs w:val="28"/>
      <w:lang w:val="kk-KZ" w:eastAsia="en-US"/>
    </w:rPr>
  </w:style>
  <w:style w:type="character" w:customStyle="1" w:styleId="10">
    <w:name w:val="Заголовок 1 Знак"/>
    <w:basedOn w:val="a0"/>
    <w:link w:val="1"/>
    <w:uiPriority w:val="1"/>
    <w:rsid w:val="00DC17E5"/>
    <w:rPr>
      <w:rFonts w:ascii="Times New Roman" w:eastAsia="Times New Roman" w:hAnsi="Times New Roman" w:cs="Times New Roman"/>
      <w:b/>
      <w:bCs/>
      <w:sz w:val="28"/>
      <w:szCs w:val="28"/>
      <w:lang w:val="en-US" w:eastAsia="en-US" w:bidi="en-US"/>
    </w:rPr>
  </w:style>
  <w:style w:type="character" w:customStyle="1" w:styleId="20">
    <w:name w:val="Заголовок 2 Знак"/>
    <w:basedOn w:val="a0"/>
    <w:link w:val="2"/>
    <w:uiPriority w:val="1"/>
    <w:rsid w:val="00DC17E5"/>
    <w:rPr>
      <w:rFonts w:ascii="Times New Roman" w:eastAsia="Times New Roman" w:hAnsi="Times New Roman" w:cs="Times New Roman"/>
      <w:b/>
      <w:bCs/>
      <w:i/>
      <w:sz w:val="28"/>
      <w:szCs w:val="28"/>
      <w:lang w:val="en-US" w:eastAsia="en-US" w:bidi="en-US"/>
    </w:rPr>
  </w:style>
  <w:style w:type="paragraph" w:styleId="a8">
    <w:name w:val="No Spacing"/>
    <w:uiPriority w:val="1"/>
    <w:qFormat/>
    <w:rsid w:val="00C05A41"/>
    <w:pPr>
      <w:spacing w:after="0" w:line="240" w:lineRule="auto"/>
    </w:pPr>
    <w:rPr>
      <w:rFonts w:eastAsiaTheme="minorHAnsi"/>
      <w:lang w:eastAsia="en-US"/>
    </w:rPr>
  </w:style>
  <w:style w:type="table" w:styleId="a9">
    <w:name w:val="Table Grid"/>
    <w:basedOn w:val="a1"/>
    <w:uiPriority w:val="39"/>
    <w:rsid w:val="00C05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56A8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56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86343">
      <w:bodyDiv w:val="1"/>
      <w:marLeft w:val="0"/>
      <w:marRight w:val="0"/>
      <w:marTop w:val="0"/>
      <w:marBottom w:val="0"/>
      <w:divBdr>
        <w:top w:val="none" w:sz="0" w:space="0" w:color="auto"/>
        <w:left w:val="none" w:sz="0" w:space="0" w:color="auto"/>
        <w:bottom w:val="none" w:sz="0" w:space="0" w:color="auto"/>
        <w:right w:val="none" w:sz="0" w:space="0" w:color="auto"/>
      </w:divBdr>
    </w:div>
    <w:div w:id="146650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1826</Words>
  <Characters>10413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76</cp:revision>
  <cp:lastPrinted>2023-08-28T06:39:00Z</cp:lastPrinted>
  <dcterms:created xsi:type="dcterms:W3CDTF">2022-07-29T10:21:00Z</dcterms:created>
  <dcterms:modified xsi:type="dcterms:W3CDTF">2024-01-08T06:24:00Z</dcterms:modified>
</cp:coreProperties>
</file>