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5BF39" w14:textId="7FDA49B2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</w:pPr>
      <w:r w:rsidRPr="004B5CFF"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  <w:t>«Павлодар қаласының № 5 жалпы орта білім беру мектебі» КММ</w:t>
      </w:r>
    </w:p>
    <w:p w14:paraId="55D5BE7B" w14:textId="1BD301B6" w:rsidR="00E1304D" w:rsidRPr="004B5CFF" w:rsidRDefault="00286735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орыс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тіл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ін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де оқытатын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C33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дене шынықтыру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0132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мұғалімі</w:t>
      </w:r>
      <w:r w:rsidR="00C33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на</w:t>
      </w:r>
      <w:r w:rsidR="009C3C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1B61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уақытша 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бос 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лауазымына </w:t>
      </w:r>
    </w:p>
    <w:p w14:paraId="0D2C8907" w14:textId="54033E52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</w:pPr>
      <w:r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конкурс жариялайды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</w:p>
    <w:p w14:paraId="009198CE" w14:textId="77777777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29"/>
        <w:gridCol w:w="6676"/>
      </w:tblGrid>
      <w:tr w:rsidR="00E1304D" w:rsidRPr="00C33FA3" w14:paraId="16629027" w14:textId="77777777" w:rsidTr="00013294">
        <w:trPr>
          <w:trHeight w:val="711"/>
        </w:trPr>
        <w:tc>
          <w:tcPr>
            <w:tcW w:w="506" w:type="dxa"/>
            <w:vMerge w:val="restart"/>
          </w:tcPr>
          <w:p w14:paraId="6C9FC05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9" w:type="dxa"/>
          </w:tcPr>
          <w:p w14:paraId="47A2E1F0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676" w:type="dxa"/>
          </w:tcPr>
          <w:p w14:paraId="4EC27DD7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  <w:t>Павлодар облысының білім беру басқармасы, Павлодар қаласы білім беру бөлімінің «Павлодар қаласының № 5 жалпы орта білім беру мектебі» коммуналдық мемлекеттік мекемесі</w:t>
            </w:r>
          </w:p>
        </w:tc>
      </w:tr>
      <w:tr w:rsidR="00E1304D" w:rsidRPr="004B5CFF" w14:paraId="614021C4" w14:textId="77777777" w:rsidTr="00013294">
        <w:trPr>
          <w:trHeight w:val="453"/>
        </w:trPr>
        <w:tc>
          <w:tcPr>
            <w:tcW w:w="506" w:type="dxa"/>
            <w:vMerge/>
          </w:tcPr>
          <w:p w14:paraId="5E40E2FC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7A50CDF0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676" w:type="dxa"/>
          </w:tcPr>
          <w:p w14:paraId="08F95BB7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140006, Қазақстан Республикасы, Павлодар облысы, Павлодар қаласы, Лермонтов көшесі, 129 </w:t>
            </w:r>
          </w:p>
        </w:tc>
      </w:tr>
      <w:tr w:rsidR="00E1304D" w:rsidRPr="004B5CFF" w14:paraId="1B2E06A6" w14:textId="77777777" w:rsidTr="00013294">
        <w:trPr>
          <w:trHeight w:val="328"/>
        </w:trPr>
        <w:tc>
          <w:tcPr>
            <w:tcW w:w="506" w:type="dxa"/>
            <w:vMerge/>
          </w:tcPr>
          <w:p w14:paraId="745C556F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14:paraId="15467F7C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676" w:type="dxa"/>
          </w:tcPr>
          <w:p w14:paraId="4C956AC6" w14:textId="636FF353" w:rsidR="00E1304D" w:rsidRPr="00F349FD" w:rsidRDefault="00557064" w:rsidP="00557064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62</w:t>
            </w:r>
            <w:r w:rsidR="00E1304D"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-95-80</w:t>
            </w:r>
          </w:p>
        </w:tc>
      </w:tr>
      <w:tr w:rsidR="00E1304D" w:rsidRPr="004B5CFF" w14:paraId="45BC4AFF" w14:textId="77777777" w:rsidTr="00013294">
        <w:trPr>
          <w:trHeight w:val="203"/>
        </w:trPr>
        <w:tc>
          <w:tcPr>
            <w:tcW w:w="506" w:type="dxa"/>
            <w:vMerge/>
          </w:tcPr>
          <w:p w14:paraId="4FC1C42D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578FE330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676" w:type="dxa"/>
          </w:tcPr>
          <w:p w14:paraId="460B9768" w14:textId="77777777" w:rsidR="00E1304D" w:rsidRPr="00F349FD" w:rsidRDefault="00E1304D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sosh5@goo.edu.kz</w:t>
            </w:r>
          </w:p>
        </w:tc>
      </w:tr>
      <w:tr w:rsidR="00E1304D" w:rsidRPr="00C33FA3" w14:paraId="7D976859" w14:textId="77777777" w:rsidTr="00013294">
        <w:trPr>
          <w:trHeight w:val="570"/>
        </w:trPr>
        <w:tc>
          <w:tcPr>
            <w:tcW w:w="506" w:type="dxa"/>
            <w:vMerge w:val="restart"/>
          </w:tcPr>
          <w:p w14:paraId="6395E6C9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729" w:type="dxa"/>
          </w:tcPr>
          <w:p w14:paraId="08C3982C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76" w:type="dxa"/>
          </w:tcPr>
          <w:p w14:paraId="52B179B8" w14:textId="56BC62EB" w:rsidR="00E1304D" w:rsidRPr="00F349FD" w:rsidRDefault="003758DA" w:rsidP="00C33FA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орыс тілінде оқытатын </w:t>
            </w:r>
            <w:r w:rsidR="00C33FA3" w:rsidRPr="00C33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шынықтыру</w:t>
            </w:r>
            <w:r w:rsidR="00C33FA3" w:rsidRPr="00C33FA3">
              <w:rPr>
                <w:lang w:val="kk-KZ"/>
              </w:rPr>
              <w:t xml:space="preserve"> </w:t>
            </w:r>
            <w:r w:rsidR="00C33FA3" w:rsidRPr="00C33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мұғалімі </w:t>
            </w:r>
            <w:bookmarkStart w:id="0" w:name="_GoBack"/>
            <w:bookmarkEnd w:id="0"/>
            <w:r w:rsidR="00C33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18</w:t>
            </w:r>
            <w:r w:rsidR="0001329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сағат</w:t>
            </w:r>
          </w:p>
        </w:tc>
      </w:tr>
      <w:tr w:rsidR="00E1304D" w:rsidRPr="00557064" w14:paraId="73BF4752" w14:textId="77777777" w:rsidTr="00013294">
        <w:trPr>
          <w:trHeight w:val="825"/>
        </w:trPr>
        <w:tc>
          <w:tcPr>
            <w:tcW w:w="506" w:type="dxa"/>
            <w:vMerge/>
          </w:tcPr>
          <w:p w14:paraId="348B1CBD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57DA429E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676" w:type="dxa"/>
          </w:tcPr>
          <w:p w14:paraId="3CCB9AEA" w14:textId="5DBFCB2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      </w:r>
          </w:p>
          <w:p w14:paraId="6A02E29D" w14:textId="1B4EBD31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-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      </w:r>
          </w:p>
          <w:p w14:paraId="0BBC988D" w14:textId="36BCC822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-  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      </w:r>
          </w:p>
          <w:p w14:paraId="5D3501D5" w14:textId="03569733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-  білім алушылардың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14:paraId="55943373" w14:textId="21E15BBB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- 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      </w:r>
          </w:p>
          <w:p w14:paraId="3186B246" w14:textId="5D88D020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-  бөлім бойынша жиынтық бағалауды және тоқсан бойынша жиынтық бағалауды өткізу қорытындысы бойынша талдау жүргізеді;</w:t>
            </w:r>
          </w:p>
          <w:p w14:paraId="1771E5B3" w14:textId="64A5487E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   -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журналдарды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қағаз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85B555" w14:textId="33DB070E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үрдісінде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ақпараттық-коммуникациялық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технологияларды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қолданады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8A4549" w14:textId="74AA728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қарапайым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етуді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ақпараттық-коммуникациялық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технологиялардың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қосымшаларын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пайдаланады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90DF54" w14:textId="49F8D26D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жалпыға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міндетті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деңгейден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тұлғалық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Жүйелік-қызметтік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пәндік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нәтижелерге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жеткізуін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D4833D" w14:textId="69AD85B9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ерекше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берілуіне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қажеттілігі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әзірлеуге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орындауға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жоспарына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процесінің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көлемде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асырылуын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BBA051" w14:textId="40EFFA2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қабілеттерін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қызығушылықтарын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бейімділіктерін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зерделейді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01FF25" w14:textId="515C6BE1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инклюзивті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жағдай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жасайды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427338" w14:textId="2FD3E5FB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ерекше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қажеттіліктері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қажеттіліктерін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ескере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бейімдейді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4AFC6B" w14:textId="73C67E5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интерактивті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материалдары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цифрлық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ресурстарын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пайдалана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қашықтықтан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режимінде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сабақтар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ұйымдастырады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C25CE0" w14:textId="20E9FD84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бірлестіктердің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мұғалімдер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қауымдастығының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кеңестердің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желілік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қоғамдастықтардың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отырыстарына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71EC92" w14:textId="4BAF7B0F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консилиумдарға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8D65CC" w14:textId="2610BA94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E8704E6" w14:textId="6AD2883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құзыреттілікті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арттырады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D3B176" w14:textId="29C0BEFC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қауіпсіздігі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еңбекті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өртке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қағидаларын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4BE7C4" w14:textId="626BA01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кезеңінде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өмірі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денсаулығын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071342" w14:textId="55E96453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орнындағы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адамдармен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ынтымақтастықты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асырады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7AA8A2" w14:textId="75BAB96A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тізбесін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уәкілетті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орган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бекіткен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A45101" w14:textId="1767FB9D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жемқорлыққа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мәдениетті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Академиялық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адалдық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қағидаттарын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бойына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сіңіреді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097AF7" w14:textId="5F683BD1" w:rsidR="002C5AD5" w:rsidRPr="00F349FD" w:rsidRDefault="002C5AD5" w:rsidP="002C5AD5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294" w:rsidRPr="00C33FA3" w14:paraId="7D7360B6" w14:textId="77777777" w:rsidTr="00013294">
        <w:trPr>
          <w:trHeight w:val="638"/>
        </w:trPr>
        <w:tc>
          <w:tcPr>
            <w:tcW w:w="506" w:type="dxa"/>
            <w:vMerge/>
          </w:tcPr>
          <w:p w14:paraId="0C1FFCB8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422ECFEC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676" w:type="dxa"/>
          </w:tcPr>
          <w:p w14:paraId="6A2E0300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 еңбек өтілі мен біліктілік санатына сәйкес төленеді;</w:t>
            </w:r>
          </w:p>
          <w:p w14:paraId="1A3EFCC2" w14:textId="604596D8" w:rsidR="00013294" w:rsidRPr="00F349FD" w:rsidRDefault="00013294" w:rsidP="003758DA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304D" w:rsidRPr="00C33FA3" w14:paraId="5426872E" w14:textId="77777777" w:rsidTr="00013294">
        <w:tc>
          <w:tcPr>
            <w:tcW w:w="506" w:type="dxa"/>
          </w:tcPr>
          <w:p w14:paraId="4E5215D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9" w:type="dxa"/>
          </w:tcPr>
          <w:p w14:paraId="3E1C85FD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74D0D2E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676" w:type="dxa"/>
          </w:tcPr>
          <w:p w14:paraId="03813551" w14:textId="77777777" w:rsidR="00557064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жоғары және (немесе) жоғары оқу орнынан кейiнгi педагогикалық бiлiмi немесе тиiстi бейiн бойынша өзге де кәсiптiк бiлiмi немесе педагогикалық қайта даярлаудан өткенiн, педагогикалық жұмыс өтiлiн растайтын құжат құпталады;</w:t>
            </w:r>
          </w:p>
          <w:p w14:paraId="6008FEDE" w14:textId="0EE71D26" w:rsidR="00E1304D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қосымша біліктілік: «мұғалім-модератор», «мұғалім-сарапшы» немесе «оқытушы-зерттеуші» немесе «мұғалім-шебер».</w:t>
            </w:r>
          </w:p>
        </w:tc>
      </w:tr>
      <w:tr w:rsidR="00E1304D" w:rsidRPr="004B5CFF" w14:paraId="49202798" w14:textId="77777777" w:rsidTr="00013294">
        <w:trPr>
          <w:trHeight w:val="423"/>
        </w:trPr>
        <w:tc>
          <w:tcPr>
            <w:tcW w:w="506" w:type="dxa"/>
          </w:tcPr>
          <w:p w14:paraId="651CC534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9" w:type="dxa"/>
          </w:tcPr>
          <w:p w14:paraId="1BC63F6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676" w:type="dxa"/>
          </w:tcPr>
          <w:p w14:paraId="1F7AE7ED" w14:textId="0568A7A6" w:rsidR="00E1304D" w:rsidRPr="00F349FD" w:rsidRDefault="00557064" w:rsidP="009C3C70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="00C33F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  <w:r w:rsidR="003758DA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33F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02-14</w:t>
            </w:r>
            <w:r w:rsidR="00E1304D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02.2024</w:t>
            </w:r>
          </w:p>
        </w:tc>
      </w:tr>
      <w:tr w:rsidR="00E1304D" w:rsidRPr="00C33FA3" w14:paraId="31CE8241" w14:textId="77777777" w:rsidTr="00013294">
        <w:tc>
          <w:tcPr>
            <w:tcW w:w="506" w:type="dxa"/>
            <w:tcBorders>
              <w:bottom w:val="single" w:sz="4" w:space="0" w:color="auto"/>
            </w:tcBorders>
          </w:tcPr>
          <w:p w14:paraId="719BCA6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00B0EFF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1EF2BE0F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1) 1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осымша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Конкурсқа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өтініш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1720B6F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жат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сервисінен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алынған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электронды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</w:t>
            </w:r>
            <w:proofErr w:type="spellEnd"/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(идентификация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6F2D7953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кадрларды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толтырылған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парағы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тұ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ғылықты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телефондары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бар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3E945F23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Педагогтердің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үлгілік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сипаттамаларымен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лауазым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қойылатын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талаптарына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көшірмелері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D129077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көшірмесі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(бар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2C3CFB66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6) «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құжаттамасының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нысандарын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министрінің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атқарушының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жылғы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қазандағы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ҚР ДСМ-175/2020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бұйрығымен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A854D8C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психоневрологиялық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ұйымнан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6FCD75E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наркологиялық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ұйымнан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CDEED04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9) </w:t>
            </w:r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аттестациядан өту нәтижелері туралы сертификат немесе педагог-модератордан төмен емес қолданыстағы бі</w:t>
            </w:r>
            <w:proofErr w:type="gramStart"/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л</w:t>
            </w:r>
            <w:proofErr w:type="gramEnd"/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іктілік санатының болуы туралы сертификат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(болған жағдайда)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F3A4624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1F379151" w14:textId="7497E432" w:rsidR="00E1304D" w:rsidRPr="00F349FD" w:rsidRDefault="00E1304D" w:rsidP="00E1304D">
            <w:pPr>
              <w:pStyle w:val="ad"/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11) </w:t>
            </w:r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тәжірибесіз кандидаттар үшін 720 x 480 ажыратымдылығы бар кемінде 15 минут созылатын бейне көрсетілім.</w:t>
            </w:r>
          </w:p>
        </w:tc>
      </w:tr>
      <w:tr w:rsidR="00E1304D" w:rsidRPr="004B5CFF" w14:paraId="678D6D2B" w14:textId="77777777" w:rsidTr="00013294">
        <w:tc>
          <w:tcPr>
            <w:tcW w:w="506" w:type="dxa"/>
            <w:tcBorders>
              <w:bottom w:val="single" w:sz="4" w:space="0" w:color="auto"/>
            </w:tcBorders>
          </w:tcPr>
          <w:p w14:paraId="5A67C96F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5AA78EA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691862A6" w14:textId="7921AC11" w:rsidR="00E1304D" w:rsidRPr="00F349FD" w:rsidRDefault="001B61E2" w:rsidP="00557064">
            <w:pPr>
              <w:pStyle w:val="ad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Уақытша </w:t>
            </w:r>
            <w:r w:rsidR="0055706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 мамыр</w:t>
            </w:r>
            <w:r w:rsidR="00C33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ға дейін,  18</w:t>
            </w:r>
            <w:r w:rsidR="00D20A7F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сағат</w:t>
            </w:r>
            <w:r w:rsidR="0001329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3B418A8D" w14:textId="77777777" w:rsidR="00D20A7F" w:rsidRDefault="00D20A7F" w:rsidP="00470FF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C8E9004" w14:textId="77777777" w:rsidR="00D20A7F" w:rsidRP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8C6453" w14:textId="77777777" w:rsid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C30948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EBE37CA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A592435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8CED115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137E592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86F152B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88BC14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4838709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4E01281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332951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8F407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0A9FC3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43D86BF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7673338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D24990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01059E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E56702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51A4617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BFFAEB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F349FD" w:rsidRPr="00E21AF8" w14:paraId="776A8B33" w14:textId="77777777" w:rsidTr="007A4ED7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B4D5EDD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3CFF8F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24B80F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0B6109D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A81680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740092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2D26CD52" w14:textId="77777777" w:rsidR="00F349FD" w:rsidRPr="00E21AF8" w:rsidRDefault="00F349FD" w:rsidP="00F34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449F9729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басшылары мен педагогтерін</w:t>
            </w:r>
          </w:p>
          <w:p w14:paraId="3976C79A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14:paraId="1CD43245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қағидаларына10-қосымша</w:t>
            </w:r>
          </w:p>
          <w:p w14:paraId="139933F2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14:paraId="4D6B1DE2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6658C5" w14:textId="3BE4A65E" w:rsidR="00F349FD" w:rsidRPr="00E21AF8" w:rsidRDefault="00F349FD" w:rsidP="00F349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E684618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21AF8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жариялағанмемлекеттік</w:t>
      </w:r>
      <w:proofErr w:type="spellEnd"/>
      <w:r w:rsidRPr="00E21AF8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31560054" w14:textId="39563965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4B5768DD" w14:textId="5AF6638F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735EB1A9" w14:textId="77777777" w:rsidR="00F349FD" w:rsidRPr="00F349FD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 xml:space="preserve"> (кандидаттыңТ.А.Ә. (болғанжағдайда), ЖСН</w:t>
      </w:r>
    </w:p>
    <w:p w14:paraId="12D29643" w14:textId="4DCF3359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33DB312D" w14:textId="20F1B6F3" w:rsidR="00F349FD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7404450B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FA64F5" w14:textId="77777777" w:rsidR="00F349FD" w:rsidRPr="00F349FD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(лауазымы, жұмысорны)</w:t>
      </w:r>
    </w:p>
    <w:p w14:paraId="7300147F" w14:textId="083AD79B" w:rsidR="00F349FD" w:rsidRPr="00F349FD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</w:t>
      </w:r>
    </w:p>
    <w:p w14:paraId="651F31F6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14:paraId="78CCA4DF" w14:textId="614B4FE2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</w:p>
    <w:p w14:paraId="5DDDFE8A" w14:textId="77777777" w:rsidR="00F349FD" w:rsidRPr="00E21AF8" w:rsidRDefault="00F349FD" w:rsidP="00F349F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7AD3F8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0B2290C9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481931A1" w14:textId="373AE976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0991D9B0" w14:textId="5DF935E0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3B58F381" w14:textId="77777777" w:rsidR="00F349FD" w:rsidRPr="00E21AF8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(білім беру ұйымдарының атауы, мекенжайы (облыс, аудан,қала/ауыл)</w:t>
      </w:r>
    </w:p>
    <w:p w14:paraId="5E82690A" w14:textId="77777777" w:rsidR="00F349FD" w:rsidRPr="00E21AF8" w:rsidRDefault="00F349FD" w:rsidP="00F34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0481EB" w14:textId="77777777" w:rsidR="00F349FD" w:rsidRPr="00E21AF8" w:rsidRDefault="00F349FD" w:rsidP="00F34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63F8F3AE" w14:textId="3C94C1DE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60A935D9" w14:textId="31DE464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5683A54A" w14:textId="77777777" w:rsidR="00F349FD" w:rsidRPr="00E21AF8" w:rsidRDefault="00F349FD" w:rsidP="00F349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(лауазымы, ұйымның атауы, мекенжайы (облыс, аудан, қала / ауыл)</w:t>
      </w:r>
    </w:p>
    <w:p w14:paraId="1368F176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03ECB9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7D9D392A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91"/>
        <w:gridCol w:w="3221"/>
        <w:gridCol w:w="1548"/>
        <w:gridCol w:w="3169"/>
      </w:tblGrid>
      <w:tr w:rsidR="00F349FD" w:rsidRPr="00E21AF8" w14:paraId="1827A5A9" w14:textId="77777777" w:rsidTr="007A4ED7">
        <w:trPr>
          <w:trHeight w:val="1052"/>
        </w:trPr>
        <w:tc>
          <w:tcPr>
            <w:tcW w:w="2127" w:type="dxa"/>
          </w:tcPr>
          <w:p w14:paraId="13A6F6CC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</w:p>
          <w:p w14:paraId="0756B160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(жоғары немесе жоғары оқу орнынан кейінгі)</w:t>
            </w:r>
          </w:p>
        </w:tc>
        <w:tc>
          <w:tcPr>
            <w:tcW w:w="3260" w:type="dxa"/>
          </w:tcPr>
          <w:p w14:paraId="23DF6B5F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14:paraId="4D26D787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14:paraId="662742D6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Дипломбойыншамамандығы</w:t>
            </w:r>
            <w:proofErr w:type="spellEnd"/>
          </w:p>
          <w:p w14:paraId="0B3C020F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9FD" w:rsidRPr="00E21AF8" w14:paraId="246E9E5D" w14:textId="77777777" w:rsidTr="007A4ED7">
        <w:trPr>
          <w:trHeight w:val="895"/>
        </w:trPr>
        <w:tc>
          <w:tcPr>
            <w:tcW w:w="2127" w:type="dxa"/>
          </w:tcPr>
          <w:p w14:paraId="440AFE50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74CB2C8F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1796090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187A3C79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2BE164C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6A4A83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Біліктіліксанатыныңболуы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):_____________________________________</w:t>
      </w:r>
    </w:p>
    <w:p w14:paraId="35B94275" w14:textId="546E0436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1F374531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6359B" w14:textId="1BA48095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Педагогикалықжұмысөтілі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:___________________________________________________________</w:t>
      </w:r>
    </w:p>
    <w:p w14:paraId="3A2335C1" w14:textId="10E59C5D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Келесіжұмыснәтижелерімбар</w:t>
      </w:r>
      <w:proofErr w:type="spellEnd"/>
    </w:p>
    <w:p w14:paraId="73D1FAA9" w14:textId="53AC5328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598A2585" w14:textId="14FF084A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23CE5089" w14:textId="16EDC1CC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__________________________________________________________________________________</w:t>
      </w:r>
    </w:p>
    <w:p w14:paraId="3CF45CDB" w14:textId="3A306A74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059B032C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D558A5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gramStart"/>
      <w:r w:rsidRPr="00E21AF8">
        <w:rPr>
          <w:rFonts w:ascii="Times New Roman" w:hAnsi="Times New Roman" w:cs="Times New Roman"/>
          <w:sz w:val="24"/>
          <w:szCs w:val="24"/>
          <w:lang w:val="en-US"/>
        </w:rPr>
        <w:t>,ғылымидәрежесі</w:t>
      </w:r>
      <w:proofErr w:type="spellEnd"/>
      <w:proofErr w:type="gram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ғылымиатағы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14:paraId="61B68B7B" w14:textId="6E70B895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3311C9D9" w14:textId="7566212A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4C794D58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98F5B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Cондай-аққосымшамәліметтері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болғанжағдайда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B168780" w14:textId="6A133DF8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0A59318A" w14:textId="7F3D3AB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1ACE2E29" w14:textId="6B0286B3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72CDA91E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DDD603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68238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жылғы «____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>»_______________   ______________________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br/>
        <w:t>(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олы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126F3B8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E6083E2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7B024C1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B7EEE09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F7E94BB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61C8C0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0347D9A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8C331FF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361CE32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A2FFD60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E1821F7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EDBF59D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76A960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F0A461D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830898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9189BFE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0252F9A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D9FCFA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6ED4587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F349FD" w:rsidRPr="00E21AF8" w14:paraId="3E9EC831" w14:textId="77777777" w:rsidTr="007A4ED7">
        <w:trPr>
          <w:trHeight w:val="781"/>
        </w:trPr>
        <w:tc>
          <w:tcPr>
            <w:tcW w:w="5920" w:type="dxa"/>
          </w:tcPr>
          <w:p w14:paraId="379145CD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B2FA9AE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</w:tcPr>
          <w:p w14:paraId="4E8D5ABE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1FDEFF65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 басшылары мен педагогтерін</w:t>
            </w:r>
          </w:p>
          <w:p w14:paraId="48F88D66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14:paraId="02555561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қағидаларына11-қосымша</w:t>
            </w:r>
          </w:p>
          <w:p w14:paraId="1EB91D1E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14:paraId="6C72C46F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E6BEDA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b/>
          <w:color w:val="000000"/>
          <w:sz w:val="24"/>
          <w:szCs w:val="24"/>
        </w:rPr>
        <w:t>Педагогтіңбоснемесеуақытшабослауазымынакандидаттың</w:t>
      </w:r>
      <w:proofErr w:type="gramStart"/>
      <w:r w:rsidRPr="00E21AF8">
        <w:rPr>
          <w:rFonts w:ascii="Times New Roman" w:hAnsi="Times New Roman" w:cs="Times New Roman"/>
          <w:b/>
          <w:color w:val="000000"/>
          <w:sz w:val="24"/>
          <w:szCs w:val="24"/>
        </w:rPr>
        <w:t>ба</w:t>
      </w:r>
      <w:proofErr w:type="gramEnd"/>
      <w:r w:rsidRPr="00E21AF8">
        <w:rPr>
          <w:rFonts w:ascii="Times New Roman" w:hAnsi="Times New Roman" w:cs="Times New Roman"/>
          <w:b/>
          <w:color w:val="000000"/>
          <w:sz w:val="24"/>
          <w:szCs w:val="24"/>
        </w:rPr>
        <w:t>ғалаупарағы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743473A7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Ә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 (</w:t>
      </w:r>
      <w:proofErr w:type="spellStart"/>
      <w:r w:rsidRPr="00E21AF8">
        <w:rPr>
          <w:rFonts w:ascii="Times New Roman" w:hAnsi="Times New Roman" w:cs="Times New Roman"/>
          <w:color w:val="000000"/>
          <w:sz w:val="24"/>
          <w:szCs w:val="24"/>
        </w:rPr>
        <w:t>болғанжағдайда</w:t>
      </w:r>
      <w:proofErr w:type="spellEnd"/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))</w:t>
      </w:r>
    </w:p>
    <w:p w14:paraId="1B45D24B" w14:textId="77777777" w:rsidR="00F349FD" w:rsidRPr="00E21AF8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F349FD" w:rsidRPr="00E21AF8" w14:paraId="0A783C79" w14:textId="77777777" w:rsidTr="007A4ED7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4E34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1FB42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C8B4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Растайтынқұжат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05DEF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Балл саны(1-ден 20-ға </w:t>
            </w: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9906AAC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45921F3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</w:t>
            </w:r>
          </w:p>
        </w:tc>
      </w:tr>
      <w:tr w:rsidR="00F349FD" w:rsidRPr="00C33FA3" w14:paraId="530E6AD9" w14:textId="77777777" w:rsidTr="007A4ED7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4B597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72E3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4849D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імітуралы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0614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Техникалықжәнекәсіптік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3622119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Жоғарыкүндізгі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54093A9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сырттай / қашықтықтан оқыту = 2 балл</w:t>
            </w:r>
          </w:p>
          <w:p w14:paraId="0119E5A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598B60D3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9FD" w:rsidRPr="00E21AF8" w14:paraId="5689220C" w14:textId="77777777" w:rsidTr="007A4ED7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5F739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A313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F711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імітуралы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22BDD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Магистр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немесежоғарыбілімі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1C89931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64DC3F4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Ғылымдокторы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70747EE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40354447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2A3C743D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C006C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915D0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6999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іктіліктестілеуі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053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837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»б</w:t>
            </w:r>
            <w:proofErr w:type="gram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іліктіліксанатымен</w:t>
            </w:r>
            <w:proofErr w:type="spellEnd"/>
          </w:p>
          <w:p w14:paraId="77DA60F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FC5BDB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14:paraId="300AF55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70-ке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14:paraId="2F739DE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80-ге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14:paraId="017D1B0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90-ға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6 балл</w:t>
            </w:r>
          </w:p>
          <w:p w14:paraId="3781D3C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AA627A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14:paraId="234CE78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50-ге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 балл</w:t>
            </w:r>
          </w:p>
          <w:p w14:paraId="5859D03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14:paraId="0894FEE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70-ке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14:paraId="5704D87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F10533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«Педагог-модератор»біліктіліксанатымен</w:t>
            </w:r>
          </w:p>
          <w:p w14:paraId="0C6169AB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Мазмұныбойынша:</w:t>
            </w:r>
          </w:p>
          <w:p w14:paraId="101F8D94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50-ден 60 балғадейін = 0 балл</w:t>
            </w:r>
          </w:p>
          <w:p w14:paraId="2587330B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60-тан 70 балғадейін = 3 балл</w:t>
            </w:r>
          </w:p>
          <w:p w14:paraId="4EBE0363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70-тен 80 балғадейін=6 балл</w:t>
            </w:r>
          </w:p>
          <w:p w14:paraId="6A94D75C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80-ден 90 балғадейін=7 балл</w:t>
            </w:r>
          </w:p>
          <w:p w14:paraId="6B16E1ED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Әдістемежәне педагогика бойынша:</w:t>
            </w:r>
          </w:p>
          <w:p w14:paraId="67E62473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30-дан 40 балғадейін=0 балл</w:t>
            </w:r>
          </w:p>
          <w:p w14:paraId="03114A97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40-тан 50 балғадейін=2 балл</w:t>
            </w:r>
          </w:p>
          <w:p w14:paraId="49672B2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 балл</w:t>
            </w:r>
          </w:p>
          <w:p w14:paraId="15EFDFD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2E6A6BE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BA7D5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«Педагог-сарапшы» біліктілік санатымен</w:t>
            </w:r>
          </w:p>
          <w:p w14:paraId="64677F8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14:paraId="7194EAE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7903D5D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232E743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=7 балл</w:t>
            </w:r>
          </w:p>
          <w:p w14:paraId="482C375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=8 балл</w:t>
            </w:r>
          </w:p>
          <w:p w14:paraId="6354FA7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E1AC2D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73B075E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 балл</w:t>
            </w:r>
          </w:p>
          <w:p w14:paraId="53A7548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556217B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 балл</w:t>
            </w:r>
          </w:p>
          <w:p w14:paraId="2F3446B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8A54D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«Педагог-зерттеуші» біліктілік санатымен</w:t>
            </w:r>
          </w:p>
          <w:p w14:paraId="6CE4AA7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14:paraId="1B6BAD0F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50-ден 60 балғадейін=0 балл</w:t>
            </w:r>
          </w:p>
          <w:p w14:paraId="0CDAE39B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60-тан 70 балғадейін- 5 балл</w:t>
            </w:r>
          </w:p>
          <w:p w14:paraId="445A6BE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=8 балл</w:t>
            </w:r>
          </w:p>
          <w:p w14:paraId="5BEA586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 балл</w:t>
            </w:r>
          </w:p>
          <w:p w14:paraId="484E5F4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1AAFEC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17FD61DA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6E9FB33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 балл</w:t>
            </w:r>
          </w:p>
          <w:p w14:paraId="7FAA95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=6 балл</w:t>
            </w:r>
          </w:p>
          <w:p w14:paraId="4E381CF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BBE20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Педагог-шебер» біліктілік санатымен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- 10 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балл</w:t>
            </w:r>
          </w:p>
        </w:tc>
        <w:tc>
          <w:tcPr>
            <w:tcW w:w="992" w:type="dxa"/>
          </w:tcPr>
          <w:p w14:paraId="17DA3BFF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9FD" w:rsidRPr="00E21AF8" w14:paraId="7A312444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1063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5AA1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0AA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25D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санат-1 балл</w:t>
            </w:r>
          </w:p>
          <w:p w14:paraId="0642C6E1" w14:textId="77777777" w:rsidR="00F349FD" w:rsidRPr="00E21AF8" w:rsidRDefault="00F349FD" w:rsidP="007A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 балл</w:t>
            </w:r>
          </w:p>
          <w:p w14:paraId="4AD4543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Жоғарысанатты-3 балл</w:t>
            </w:r>
          </w:p>
          <w:p w14:paraId="4EAECD5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Педагог-модератор-3 балл</w:t>
            </w:r>
          </w:p>
          <w:p w14:paraId="23077D6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14:paraId="7161F41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7 балл</w:t>
            </w:r>
          </w:p>
          <w:p w14:paraId="55DDE7E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 балл</w:t>
            </w:r>
          </w:p>
        </w:tc>
        <w:tc>
          <w:tcPr>
            <w:tcW w:w="992" w:type="dxa"/>
          </w:tcPr>
          <w:p w14:paraId="3D156E31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6667352C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93612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23A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Педагогикалыққызметөтілі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E8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Еңбеккітапшасы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935E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</w:p>
          <w:p w14:paraId="74C4A53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1,5</w:t>
            </w:r>
          </w:p>
          <w:p w14:paraId="370437A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</w:p>
          <w:p w14:paraId="37D8E74D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жылданжәнеоданартық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</w:t>
            </w:r>
          </w:p>
        </w:tc>
        <w:tc>
          <w:tcPr>
            <w:tcW w:w="992" w:type="dxa"/>
          </w:tcPr>
          <w:p w14:paraId="172E4DB1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102228E4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FC9D4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E929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Әкімшілікжәнеәдістемелікқызметтәжірибесі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B7F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Еңбеккітапшасы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DBFF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әдіскер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1 балл</w:t>
            </w:r>
          </w:p>
          <w:p w14:paraId="0B3A783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3 балл</w:t>
            </w:r>
          </w:p>
          <w:p w14:paraId="5D23B2C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= 5 балл</w:t>
            </w:r>
          </w:p>
        </w:tc>
        <w:tc>
          <w:tcPr>
            <w:tcW w:w="992" w:type="dxa"/>
          </w:tcPr>
          <w:p w14:paraId="3D8E1E03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34A35332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7777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D26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Жұмысқаалғашкі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іскенпедагогтарүшін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2F1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мтуралыдиплом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E98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әсіптік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14:paraId="10A8DDE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өтежақсы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= 1 балл</w:t>
            </w:r>
          </w:p>
          <w:p w14:paraId="3954CCC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= 0,5 балл</w:t>
            </w:r>
          </w:p>
        </w:tc>
        <w:tc>
          <w:tcPr>
            <w:tcW w:w="992" w:type="dxa"/>
          </w:tcPr>
          <w:p w14:paraId="0541493D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1B49B765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B7B2E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181A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Алдыңғыжұмысорнынанұсыныс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еңбекқызметінжүзегеасырукезінде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E94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1642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Оңұсынысхаттыңболуы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14:paraId="365BE79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болмағанжағдайда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минус 3 балл</w:t>
            </w:r>
          </w:p>
          <w:p w14:paraId="7ED040E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Терісұсынысхаттыңболуы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минус 5 балл</w:t>
            </w:r>
          </w:p>
        </w:tc>
        <w:tc>
          <w:tcPr>
            <w:tcW w:w="992" w:type="dxa"/>
          </w:tcPr>
          <w:p w14:paraId="1656CED6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0DBD526F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D5463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B4AB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Кәсібижеті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іктердіңкөрсеткіштері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ED00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імалушылардыңдипломдары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конкурстаржеңімпаздарыныңграмоталары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ғылымижобалары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1EC21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імдер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олимпиадаларжеңімпаздарыныңдипломдары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09566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A4E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жүлдегерлері-0,5 балл</w:t>
            </w:r>
          </w:p>
          <w:p w14:paraId="2AD353A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жобалар-1 балл</w:t>
            </w:r>
          </w:p>
          <w:p w14:paraId="083D40E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жүлдегерлері-3 балл</w:t>
            </w:r>
          </w:p>
          <w:p w14:paraId="30EFB4D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онкурсының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қатысушысы-1 балл</w:t>
            </w:r>
          </w:p>
          <w:p w14:paraId="76F9443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онкурсыныңжүлдегері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5 балл</w:t>
            </w:r>
          </w:p>
          <w:p w14:paraId="53B9EC7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медаль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Қазақстанныңеңбексіңіргенұстазы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»– 10 балл</w:t>
            </w:r>
          </w:p>
        </w:tc>
        <w:tc>
          <w:tcPr>
            <w:tcW w:w="992" w:type="dxa"/>
          </w:tcPr>
          <w:p w14:paraId="1EB12AA2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C33FA3" w14:paraId="7535639C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02E0A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2F49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750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авторлықжұмыстаржәнежарияланымдар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892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БҒМ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тізбесінеенгізілгеноқулықтардыңжәне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ОӘК авторы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немесетең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 – 5 балл</w:t>
            </w:r>
          </w:p>
          <w:p w14:paraId="50C9982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РОӘКтізбесінеенгізілгеноқулықтардыңжәне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ОӘ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немесетең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авторы– 2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60DF9A0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БҒССҚЕК, Scopus тізбесіне енгізілген ғылыми-зерттеу қызметі бойынша жарияланымның болуы– 3 балл</w:t>
            </w:r>
          </w:p>
        </w:tc>
        <w:tc>
          <w:tcPr>
            <w:tcW w:w="992" w:type="dxa"/>
          </w:tcPr>
          <w:p w14:paraId="7D24509C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9FD" w:rsidRPr="00E21AF8" w14:paraId="52D8BA47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B4A17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615E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3AFB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көшбасшылық</w:t>
            </w:r>
            <w:proofErr w:type="spellEnd"/>
          </w:p>
          <w:p w14:paraId="3D09B78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көптілділі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ктіж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үзегеасыру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3B0F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тәлімгер-0,5 балл</w:t>
            </w:r>
          </w:p>
          <w:p w14:paraId="2C386FD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ӘБжетекшілігі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 балл</w:t>
            </w:r>
          </w:p>
          <w:p w14:paraId="0C272D8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әсіби-педагогикалыққауымдастықкөшбасшысы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балл</w:t>
            </w:r>
          </w:p>
          <w:p w14:paraId="5609494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тілдеоқыту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балл</w:t>
            </w:r>
          </w:p>
          <w:p w14:paraId="3D4D61C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балл</w:t>
            </w:r>
          </w:p>
          <w:p w14:paraId="5CAD6E4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тілдеоқыту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5 балл</w:t>
            </w:r>
          </w:p>
        </w:tc>
        <w:tc>
          <w:tcPr>
            <w:tcW w:w="992" w:type="dxa"/>
          </w:tcPr>
          <w:p w14:paraId="046C8937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5AFB5839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1194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482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Курстықдайындық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2E3A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әндікдайындықсертификаттары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7D53F0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цифрлықсауаттылық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сертификаты,</w:t>
            </w:r>
          </w:p>
          <w:p w14:paraId="5AE01F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ҚАЗТЕСТ, IELTS; </w:t>
            </w:r>
          </w:p>
          <w:p w14:paraId="632731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TOEFL; DELF;</w:t>
            </w:r>
          </w:p>
          <w:p w14:paraId="71A4B31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GoetheZertifikat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бағдарламалаунегіздері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жұмысістеудіоқыту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»б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ағдарламаларыбойыншаоқыту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703B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НЗМ ПШО,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урстары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0,5 балл</w:t>
            </w:r>
          </w:p>
          <w:p w14:paraId="2ED5A03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- 0,5 балл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қайсысыжеке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546FAAE1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3D9B1F46" w14:textId="77777777" w:rsidTr="007A4ED7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45E6B" w14:textId="77777777" w:rsidR="00F349FD" w:rsidRPr="00E21AF8" w:rsidRDefault="00F349FD" w:rsidP="007A4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Барлығы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7154C" w14:textId="77777777" w:rsidR="00F349FD" w:rsidRPr="00E21AF8" w:rsidRDefault="00F349FD" w:rsidP="007A4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Максималды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 – 83</w:t>
            </w:r>
          </w:p>
        </w:tc>
        <w:tc>
          <w:tcPr>
            <w:tcW w:w="992" w:type="dxa"/>
          </w:tcPr>
          <w:p w14:paraId="15D8EA24" w14:textId="77777777" w:rsidR="00F349FD" w:rsidRPr="00E21AF8" w:rsidRDefault="00F349FD" w:rsidP="007A4ED7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0BA31D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D4B7A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56D27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F15A0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26EFDD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70C5F6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0B47412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5D589D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C16CD6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1D215B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398A96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2A86768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193CC1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E093087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19757E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14F15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C7C8DE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15D6A6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7C8D3AE" w14:textId="77777777" w:rsidR="00F349FD" w:rsidRP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C7652B8" w14:textId="77777777" w:rsidR="00D20A7F" w:rsidRP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5A2013" w14:textId="33AA5DEC" w:rsidR="00470FF2" w:rsidRPr="00E1304D" w:rsidRDefault="00470FF2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  <w:bCs/>
        </w:rPr>
        <w:t xml:space="preserve">КГУ «Средняя общеобразовательная школа №5 города Павлодара» </w:t>
      </w:r>
    </w:p>
    <w:p w14:paraId="34780001" w14:textId="592346E5" w:rsidR="00470FF2" w:rsidRPr="00AA5C63" w:rsidRDefault="00470FF2" w:rsidP="0055706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E1304D">
        <w:rPr>
          <w:rFonts w:ascii="Times New Roman" w:hAnsi="Times New Roman" w:cs="Times New Roman"/>
          <w:b/>
        </w:rPr>
        <w:t xml:space="preserve">отдела образования города Павлодара, управления образования Павлодарской области объявляет конкурс на </w:t>
      </w:r>
      <w:r w:rsidR="001B61E2">
        <w:rPr>
          <w:rFonts w:ascii="Times New Roman" w:hAnsi="Times New Roman" w:cs="Times New Roman"/>
          <w:b/>
          <w:lang w:val="kk-KZ"/>
        </w:rPr>
        <w:t xml:space="preserve">временно </w:t>
      </w:r>
      <w:r w:rsidRPr="00E1304D">
        <w:rPr>
          <w:rFonts w:ascii="Times New Roman" w:hAnsi="Times New Roman" w:cs="Times New Roman"/>
          <w:b/>
          <w:bCs/>
        </w:rPr>
        <w:t xml:space="preserve">вакантную должность </w:t>
      </w:r>
      <w:r w:rsidR="00013294">
        <w:rPr>
          <w:rFonts w:ascii="Times New Roman" w:hAnsi="Times New Roman" w:cs="Times New Roman"/>
          <w:b/>
          <w:bCs/>
          <w:lang w:val="kk-KZ"/>
        </w:rPr>
        <w:t xml:space="preserve">учителя </w:t>
      </w:r>
      <w:r w:rsidR="00557064">
        <w:rPr>
          <w:rFonts w:ascii="Times New Roman" w:hAnsi="Times New Roman" w:cs="Times New Roman"/>
          <w:b/>
          <w:bCs/>
          <w:lang w:val="kk-KZ"/>
        </w:rPr>
        <w:t>художественного труда (мальчики)</w:t>
      </w:r>
      <w:r w:rsidR="00286735">
        <w:rPr>
          <w:rFonts w:ascii="Times New Roman" w:hAnsi="Times New Roman" w:cs="Times New Roman"/>
          <w:b/>
          <w:bCs/>
        </w:rPr>
        <w:t xml:space="preserve"> с русским языком обучения</w:t>
      </w:r>
      <w:r w:rsidR="001B61E2">
        <w:rPr>
          <w:rFonts w:ascii="Times New Roman" w:hAnsi="Times New Roman" w:cs="Times New Roman"/>
          <w:b/>
          <w:bCs/>
          <w:lang w:val="kk-KZ"/>
        </w:rPr>
        <w:t xml:space="preserve"> </w:t>
      </w:r>
    </w:p>
    <w:p w14:paraId="7AA4F8B5" w14:textId="77777777" w:rsidR="00470FF2" w:rsidRPr="00E1304D" w:rsidRDefault="00470FF2" w:rsidP="00470FF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  <w:r w:rsidRPr="00E1304D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</w:p>
    <w:p w14:paraId="25E6297F" w14:textId="77777777" w:rsidR="00470FF2" w:rsidRPr="00E1304D" w:rsidRDefault="00470FF2" w:rsidP="00470FF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1171"/>
        <w:gridCol w:w="4051"/>
        <w:gridCol w:w="5128"/>
        <w:gridCol w:w="218"/>
      </w:tblGrid>
      <w:tr w:rsidR="00286735" w:rsidRPr="00E1304D" w14:paraId="2A41D2FC" w14:textId="77777777" w:rsidTr="00013294">
        <w:trPr>
          <w:trHeight w:val="711"/>
        </w:trPr>
        <w:tc>
          <w:tcPr>
            <w:tcW w:w="975" w:type="dxa"/>
            <w:vMerge w:val="restart"/>
            <w:shd w:val="clear" w:color="auto" w:fill="FFFFFF" w:themeFill="background1"/>
          </w:tcPr>
          <w:p w14:paraId="09D2BCCA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7" w:type="dxa"/>
            <w:shd w:val="clear" w:color="auto" w:fill="FFFFFF" w:themeFill="background1"/>
          </w:tcPr>
          <w:p w14:paraId="74A14814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6A571808" w14:textId="77777777" w:rsidR="00470FF2" w:rsidRPr="00F349FD" w:rsidRDefault="00470FF2" w:rsidP="00CA63C3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 «Средняя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286735" w:rsidRPr="00E1304D" w14:paraId="60EE9FE4" w14:textId="77777777" w:rsidTr="00013294">
        <w:trPr>
          <w:trHeight w:val="453"/>
        </w:trPr>
        <w:tc>
          <w:tcPr>
            <w:tcW w:w="975" w:type="dxa"/>
            <w:vMerge/>
            <w:shd w:val="clear" w:color="auto" w:fill="FFFFFF" w:themeFill="background1"/>
          </w:tcPr>
          <w:p w14:paraId="3A47CC7D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7CA110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местонахождение, почтовый адрес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B3BD1DC" w14:textId="77777777" w:rsidR="00470FF2" w:rsidRPr="00F349FD" w:rsidRDefault="00470FF2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  <w:t>140006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286735" w:rsidRPr="00E1304D" w14:paraId="2903E4DF" w14:textId="77777777" w:rsidTr="00013294">
        <w:trPr>
          <w:trHeight w:val="215"/>
        </w:trPr>
        <w:tc>
          <w:tcPr>
            <w:tcW w:w="975" w:type="dxa"/>
            <w:vMerge/>
            <w:shd w:val="clear" w:color="auto" w:fill="FFFFFF" w:themeFill="background1"/>
          </w:tcPr>
          <w:p w14:paraId="3D78C5CB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8E006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Телефонный номер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739DE" w14:textId="58CEEA28" w:rsidR="00470FF2" w:rsidRPr="00F349FD" w:rsidRDefault="00557064" w:rsidP="00557064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62</w:t>
            </w:r>
            <w:r w:rsidR="00470FF2"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-95-80</w:t>
            </w:r>
          </w:p>
        </w:tc>
      </w:tr>
      <w:tr w:rsidR="00286735" w:rsidRPr="00E1304D" w14:paraId="0E6E705C" w14:textId="77777777" w:rsidTr="00013294">
        <w:trPr>
          <w:trHeight w:val="215"/>
        </w:trPr>
        <w:tc>
          <w:tcPr>
            <w:tcW w:w="975" w:type="dxa"/>
            <w:vMerge/>
            <w:shd w:val="clear" w:color="auto" w:fill="FFFFFF" w:themeFill="background1"/>
          </w:tcPr>
          <w:p w14:paraId="15701615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BD9A8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электронная почта</w:t>
            </w:r>
          </w:p>
        </w:tc>
        <w:tc>
          <w:tcPr>
            <w:tcW w:w="5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B415" w14:textId="77777777" w:rsidR="00470FF2" w:rsidRPr="00F349FD" w:rsidRDefault="00470FF2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sosh5@goo.edu.kz</w:t>
            </w:r>
          </w:p>
        </w:tc>
      </w:tr>
      <w:tr w:rsidR="00286735" w:rsidRPr="00E1304D" w14:paraId="31897F23" w14:textId="77777777" w:rsidTr="00013294">
        <w:trPr>
          <w:trHeight w:val="570"/>
        </w:trPr>
        <w:tc>
          <w:tcPr>
            <w:tcW w:w="975" w:type="dxa"/>
            <w:vMerge w:val="restart"/>
            <w:shd w:val="clear" w:color="auto" w:fill="FFFFFF" w:themeFill="background1"/>
          </w:tcPr>
          <w:p w14:paraId="3DD92E06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C76349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F38CFD2" w14:textId="71067FC1" w:rsidR="00470FF2" w:rsidRPr="00F349FD" w:rsidRDefault="00013294" w:rsidP="00D20A7F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Учитель </w:t>
            </w:r>
            <w:r w:rsidR="00D20A7F" w:rsidRPr="00F34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художественного труда (мальчики) </w:t>
            </w:r>
            <w:r w:rsidR="00286735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86735"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(с русским языком обучения)</w:t>
            </w:r>
            <w:r w:rsidR="003758DA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AA5C63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B61E2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часов</w:t>
            </w:r>
          </w:p>
        </w:tc>
      </w:tr>
      <w:tr w:rsidR="00013294" w:rsidRPr="00E1304D" w14:paraId="1890CBD5" w14:textId="77777777" w:rsidTr="00013294">
        <w:trPr>
          <w:trHeight w:val="825"/>
        </w:trPr>
        <w:tc>
          <w:tcPr>
            <w:tcW w:w="975" w:type="dxa"/>
            <w:vMerge/>
            <w:shd w:val="clear" w:color="auto" w:fill="FFFFFF" w:themeFill="background1"/>
          </w:tcPr>
          <w:p w14:paraId="02DF1F03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  <w:shd w:val="clear" w:color="auto" w:fill="FFFFFF" w:themeFill="background1"/>
          </w:tcPr>
          <w:p w14:paraId="44B55988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функцианальные обязанности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08C732A1" w14:textId="0702998F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5CEDED7A" w14:textId="09C9C1AB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14:paraId="2EBC5ADB" w14:textId="1C1771E0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мұғалім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";</w:t>
            </w:r>
          </w:p>
          <w:p w14:paraId="0AF64EDD" w14:textId="4A784D0E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263C3CD1" w14:textId="0430F226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четверть;</w:t>
            </w:r>
          </w:p>
          <w:p w14:paraId="6FF5F12B" w14:textId="64C64A09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проводит анализ по итогам проведения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четверть с комментариями;</w:t>
            </w:r>
          </w:p>
          <w:p w14:paraId="4931F741" w14:textId="261317E2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заполняет журналы (бумажные или электронные);</w:t>
            </w:r>
          </w:p>
          <w:p w14:paraId="1CE7638A" w14:textId="4588000F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 обеспечивает достижение личностных, системно-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73E26053" w14:textId="0D7719D1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4E963D06" w14:textId="2D261CA7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изучает индивидуальные способности, интересы и склонности обучающихся, воспитанников;</w:t>
            </w:r>
          </w:p>
          <w:p w14:paraId="74AFE62B" w14:textId="2A25EF36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создает условия для инклюзивного образования;</w:t>
            </w:r>
          </w:p>
          <w:p w14:paraId="1B1DFB68" w14:textId="0C56BB78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5973C8FE" w14:textId="3CD2CE70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49F296C2" w14:textId="7E468556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7A8E6C2F" w14:textId="72762E99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 участвует в педагогических консилиумах для родителей;</w:t>
            </w:r>
          </w:p>
          <w:p w14:paraId="44D953DD" w14:textId="3AE69540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консультирует родителей;</w:t>
            </w:r>
          </w:p>
          <w:p w14:paraId="60732AD0" w14:textId="3AF880DB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повышает профессиональную компетентность;</w:t>
            </w:r>
          </w:p>
          <w:p w14:paraId="3D3E4C1F" w14:textId="05C01915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соблюдает правила безопасности и охраны труда, противопожарной защиты;</w:t>
            </w:r>
          </w:p>
          <w:p w14:paraId="19FB23F2" w14:textId="6A742BC5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обеспечивает охрану жизни и здоровья обучающихся в период образовательного процесса;</w:t>
            </w:r>
          </w:p>
          <w:p w14:paraId="529EB6DB" w14:textId="358EFF6A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сотрудничество с родителями или лицами, их заменяющими;</w:t>
            </w:r>
          </w:p>
          <w:p w14:paraId="2DD9D563" w14:textId="49E9559B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 заполняет документы, перечень которых утвержден уполномоченным органом в области образования;</w:t>
            </w:r>
          </w:p>
          <w:p w14:paraId="413E92C1" w14:textId="1785FBD2" w:rsidR="00013294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прививает антикоррупционную культуру, принципы академической честности среди обучающихся и воспитанников.</w:t>
            </w:r>
          </w:p>
        </w:tc>
      </w:tr>
      <w:tr w:rsidR="00013294" w:rsidRPr="00E1304D" w14:paraId="5E2AFB9B" w14:textId="77777777" w:rsidTr="00013294">
        <w:trPr>
          <w:trHeight w:val="638"/>
        </w:trPr>
        <w:tc>
          <w:tcPr>
            <w:tcW w:w="975" w:type="dxa"/>
            <w:vMerge/>
            <w:shd w:val="clear" w:color="auto" w:fill="FFFFFF" w:themeFill="background1"/>
          </w:tcPr>
          <w:p w14:paraId="05E87C6E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  <w:shd w:val="clear" w:color="auto" w:fill="FFFFFF" w:themeFill="background1"/>
          </w:tcPr>
          <w:p w14:paraId="42FA3777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142EB037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должностной оклад в соответствии с нормативными документами; стажем и категорией;</w:t>
            </w:r>
          </w:p>
        </w:tc>
      </w:tr>
      <w:tr w:rsidR="00013294" w:rsidRPr="00E1304D" w14:paraId="5E451293" w14:textId="77777777" w:rsidTr="00013294">
        <w:tc>
          <w:tcPr>
            <w:tcW w:w="975" w:type="dxa"/>
            <w:shd w:val="clear" w:color="auto" w:fill="FFFFFF" w:themeFill="background1"/>
          </w:tcPr>
          <w:p w14:paraId="32034A0B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7" w:type="dxa"/>
            <w:shd w:val="clear" w:color="auto" w:fill="FFFFFF" w:themeFill="background1"/>
          </w:tcPr>
          <w:p w14:paraId="433C4E94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7B9F61A6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Типовыми квалификационными характеристиками педагогов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2C720E00" w14:textId="1FDDA29D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соответствующему профилю или документ, подтверждающий педагогическую переподготовку, приветствуется наличие стажа педагогической работы;</w:t>
            </w:r>
          </w:p>
          <w:p w14:paraId="2E8FD0AC" w14:textId="0BC820A2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дополнительно наличие квалификации: "педагог – модератор", "педагог – эксперт" или "педагог – исследователь" или "педагог – мастер".</w:t>
            </w:r>
          </w:p>
        </w:tc>
      </w:tr>
      <w:tr w:rsidR="00013294" w:rsidRPr="00E1304D" w14:paraId="21B429F8" w14:textId="77777777" w:rsidTr="00013294">
        <w:trPr>
          <w:trHeight w:val="423"/>
        </w:trPr>
        <w:tc>
          <w:tcPr>
            <w:tcW w:w="975" w:type="dxa"/>
            <w:shd w:val="clear" w:color="auto" w:fill="FFFFFF" w:themeFill="background1"/>
          </w:tcPr>
          <w:p w14:paraId="1AE6852B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747" w:type="dxa"/>
            <w:shd w:val="clear" w:color="auto" w:fill="FFFFFF" w:themeFill="background1"/>
          </w:tcPr>
          <w:p w14:paraId="188F8E74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5658A4B9" w14:textId="0D582C2E" w:rsidR="00013294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01.02-09</w:t>
            </w:r>
            <w:r w:rsidR="0001329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02.2024</w:t>
            </w:r>
          </w:p>
        </w:tc>
      </w:tr>
      <w:tr w:rsidR="00013294" w:rsidRPr="00E1304D" w14:paraId="59FD4C01" w14:textId="77777777" w:rsidTr="00013294">
        <w:tc>
          <w:tcPr>
            <w:tcW w:w="9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BAE3FE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C93307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B796BD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2A1ED2F6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7B8FFC68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DD32833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Типовы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квалификационны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педагогов;</w:t>
            </w:r>
          </w:p>
          <w:p w14:paraId="08BA27A3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5) копию документа, подтверждающую трудовую деятельность (при наличии);</w:t>
            </w:r>
          </w:p>
          <w:p w14:paraId="688F5C66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14:paraId="5ED89A22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7) справку с психоневрологической организации;</w:t>
            </w:r>
          </w:p>
          <w:p w14:paraId="369DE577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8) справку с наркологической организации;</w:t>
            </w:r>
          </w:p>
          <w:p w14:paraId="22CF1203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r w:rsidRPr="00F3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14:paraId="5CDE1B01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5180EC7D" w14:textId="3CB697A4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 видеопрезентация для кандидата без стажа продолжительностью не менее 15 минут, с минимальным разрешением – 720 x 480.</w:t>
            </w:r>
          </w:p>
        </w:tc>
      </w:tr>
      <w:tr w:rsidR="00013294" w:rsidRPr="00E1304D" w14:paraId="7BD9801D" w14:textId="77777777" w:rsidTr="00013294">
        <w:tc>
          <w:tcPr>
            <w:tcW w:w="9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599EF9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34A3C7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7BE3A9" w14:textId="3D67B02C" w:rsidR="00013294" w:rsidRPr="00F349FD" w:rsidRDefault="001B61E2" w:rsidP="00557064">
            <w:pPr>
              <w:pStyle w:val="ad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Временно до </w:t>
            </w:r>
            <w:r w:rsidR="0055706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 мая 2024 года</w:t>
            </w:r>
          </w:p>
        </w:tc>
      </w:tr>
      <w:tr w:rsidR="00013294" w:rsidRPr="00E1304D" w14:paraId="5088E842" w14:textId="77777777" w:rsidTr="00013294">
        <w:trPr>
          <w:trHeight w:val="781"/>
        </w:trPr>
        <w:tc>
          <w:tcPr>
            <w:tcW w:w="10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C237BB" w14:textId="77777777" w:rsidR="00013294" w:rsidRPr="00E1304D" w:rsidRDefault="00013294" w:rsidP="00013294"/>
          <w:p w14:paraId="74E0CE7B" w14:textId="77777777" w:rsidR="00013294" w:rsidRPr="00E1304D" w:rsidRDefault="00013294" w:rsidP="00013294"/>
          <w:p w14:paraId="2BAA95D9" w14:textId="77777777" w:rsidR="00F349FD" w:rsidRDefault="00F349FD" w:rsidP="00013294">
            <w:pPr>
              <w:rPr>
                <w:lang w:val="kk-KZ"/>
              </w:rPr>
            </w:pPr>
          </w:p>
          <w:p w14:paraId="4A435F74" w14:textId="77777777" w:rsidR="00F349FD" w:rsidRPr="00F349FD" w:rsidRDefault="00F349FD" w:rsidP="00013294">
            <w:pPr>
              <w:rPr>
                <w:lang w:val="kk-KZ"/>
              </w:rPr>
            </w:pPr>
          </w:p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013294" w:rsidRPr="00E1304D" w14:paraId="119F22CD" w14:textId="77777777" w:rsidTr="00CA63C3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346136" w14:textId="77777777" w:rsidR="00013294" w:rsidRPr="00E1304D" w:rsidRDefault="00013294" w:rsidP="00013294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6E8223AA" w14:textId="77777777" w:rsidR="00013294" w:rsidRPr="00E1304D" w:rsidRDefault="00013294" w:rsidP="00013294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2106D7A2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  (государственный орган, объявивший конкурс)</w:t>
            </w:r>
          </w:p>
          <w:p w14:paraId="1E8B2E6E" w14:textId="2E308CC2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</w:t>
            </w:r>
          </w:p>
          <w:p w14:paraId="5C80FDDD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Ф.И.О. кандидата (при его наличии), ИИН</w:t>
            </w:r>
          </w:p>
          <w:p w14:paraId="5B97E133" w14:textId="549EBFF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_____________________                             (должность, место работы)</w:t>
            </w:r>
          </w:p>
          <w:p w14:paraId="6CA73A2A" w14:textId="5FA43B26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  <w:r w:rsidRPr="00E1304D">
              <w:rPr>
                <w:rFonts w:ascii="Times New Roman" w:hAnsi="Times New Roman" w:cs="Times New Roman"/>
              </w:rPr>
              <w:lastRenderedPageBreak/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_______________</w:t>
            </w:r>
          </w:p>
          <w:p w14:paraId="666F58E3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Фактическое место проживания, адрес прописки, контактный телефон</w:t>
            </w:r>
          </w:p>
          <w:p w14:paraId="58B1F194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</w:p>
          <w:p w14:paraId="3D8D90EF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  <w:p w14:paraId="7AFDF650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 должности (нужное подчеркнуть) ______________________________________________________________________________________</w:t>
            </w:r>
          </w:p>
          <w:p w14:paraId="7BDF64ED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14:paraId="442FE0B1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наименование организаций образования, адрес (область, район, город\село)</w:t>
            </w:r>
          </w:p>
          <w:p w14:paraId="7BCBC53B" w14:textId="32326C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В настоящее время работаю __________________________________________________________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E1304D">
              <w:rPr>
                <w:rFonts w:ascii="Times New Roman" w:hAnsi="Times New Roman" w:cs="Times New Roman"/>
              </w:rPr>
              <w:t>____________________________</w:t>
            </w:r>
          </w:p>
          <w:p w14:paraId="535A6DF4" w14:textId="4B6110F2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E1304D">
              <w:rPr>
                <w:rFonts w:ascii="Times New Roman" w:hAnsi="Times New Roman" w:cs="Times New Roman"/>
              </w:rPr>
              <w:t>________________________________             должность, наименование организации, адрес (область, район, город\село)</w:t>
            </w:r>
          </w:p>
          <w:p w14:paraId="4F391DDB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5D3B29D5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41C0B0F6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2630"/>
              <w:gridCol w:w="3698"/>
            </w:tblGrid>
            <w:tr w:rsidR="00013294" w:rsidRPr="00E1304D" w14:paraId="4AA785A0" w14:textId="77777777" w:rsidTr="00CA63C3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51AC61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4EC501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E880F2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013294" w:rsidRPr="00E1304D" w14:paraId="19BFCC68" w14:textId="77777777" w:rsidTr="00CA63C3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BE306E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7654B59D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C83715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5DF5DB99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F6548C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74166223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E1176A3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p w14:paraId="2F0148A5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14:paraId="5F4CBE7A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Стаж педагогической работы: ______________________________________________________</w:t>
            </w:r>
          </w:p>
          <w:p w14:paraId="1E3434AD" w14:textId="23D7B1C0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Имею следующие результаты работы: 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E1304D"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53D588F8" w14:textId="4767C2C3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  <w:r w:rsidRPr="00E1304D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41F46DCE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59255E43" w14:textId="16A37F44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099E15CC" w14:textId="77777777"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B6E457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3629E0B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955EDEE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0958672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353AC17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7BFDBEAD" w14:textId="77777777" w:rsidR="00013294" w:rsidRPr="00E1304D" w:rsidRDefault="00013294" w:rsidP="00013294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2F431E18" w14:textId="77777777" w:rsidR="00E47903" w:rsidRPr="00E1304D" w:rsidRDefault="00E47903" w:rsidP="00E47903">
      <w:pPr>
        <w:pStyle w:val="ad"/>
        <w:jc w:val="right"/>
        <w:rPr>
          <w:rFonts w:ascii="Times New Roman" w:hAnsi="Times New Roman" w:cs="Times New Roman"/>
        </w:rPr>
      </w:pPr>
      <w:r w:rsidRPr="00E1304D">
        <w:rPr>
          <w:rFonts w:ascii="Times New Roman" w:hAnsi="Times New Roman" w:cs="Times New Roman"/>
          <w:lang w:val="kk-KZ"/>
        </w:rPr>
        <w:lastRenderedPageBreak/>
        <w:t>«____</w:t>
      </w:r>
      <w:r w:rsidRPr="00E1304D">
        <w:rPr>
          <w:rFonts w:ascii="Times New Roman" w:hAnsi="Times New Roman" w:cs="Times New Roman"/>
        </w:rPr>
        <w:t>»_______________</w:t>
      </w:r>
      <w:r w:rsidRPr="00E1304D">
        <w:rPr>
          <w:rFonts w:ascii="Times New Roman" w:hAnsi="Times New Roman" w:cs="Times New Roman"/>
          <w:lang w:val="kk-KZ"/>
        </w:rPr>
        <w:t>2023</w:t>
      </w:r>
      <w:r w:rsidRPr="00E1304D">
        <w:rPr>
          <w:rFonts w:ascii="Times New Roman" w:hAnsi="Times New Roman" w:cs="Times New Roman"/>
        </w:rPr>
        <w:t xml:space="preserve"> </w:t>
      </w:r>
      <w:r w:rsidRPr="00E1304D">
        <w:rPr>
          <w:rFonts w:ascii="Times New Roman" w:hAnsi="Times New Roman" w:cs="Times New Roman"/>
          <w:lang w:val="kk-KZ"/>
        </w:rPr>
        <w:t xml:space="preserve">год </w:t>
      </w:r>
      <w:r w:rsidRPr="00E1304D">
        <w:rPr>
          <w:rFonts w:ascii="Times New Roman" w:hAnsi="Times New Roman" w:cs="Times New Roman"/>
        </w:rPr>
        <w:t xml:space="preserve">                                                       ______________________                                                                                                                                                            </w:t>
      </w:r>
      <w:r w:rsidRPr="00E1304D">
        <w:rPr>
          <w:rFonts w:ascii="Times New Roman" w:hAnsi="Times New Roman" w:cs="Times New Roman"/>
          <w:lang w:val="en-US"/>
        </w:rPr>
        <w:t xml:space="preserve">       </w:t>
      </w:r>
      <w:r w:rsidRPr="00E1304D">
        <w:rPr>
          <w:rFonts w:ascii="Times New Roman" w:hAnsi="Times New Roman" w:cs="Times New Roman"/>
        </w:rPr>
        <w:t xml:space="preserve"> (</w:t>
      </w:r>
      <w:r w:rsidRPr="00E1304D">
        <w:rPr>
          <w:rFonts w:ascii="Times New Roman" w:hAnsi="Times New Roman" w:cs="Times New Roman"/>
          <w:lang w:val="kk-KZ"/>
        </w:rPr>
        <w:t>подпись</w:t>
      </w:r>
      <w:r w:rsidRPr="00E1304D">
        <w:rPr>
          <w:rFonts w:ascii="Times New Roman" w:hAnsi="Times New Roman" w:cs="Times New Roman"/>
        </w:rPr>
        <w:t>)</w:t>
      </w:r>
    </w:p>
    <w:p w14:paraId="3CE64AB2" w14:textId="77777777" w:rsidR="00E47903" w:rsidRPr="00E1304D" w:rsidRDefault="00E47903" w:rsidP="00E47903">
      <w:pPr>
        <w:spacing w:after="0" w:line="240" w:lineRule="auto"/>
        <w:jc w:val="both"/>
        <w:rPr>
          <w:rFonts w:ascii="Arial" w:hAnsi="Arial" w:cs="Arial"/>
          <w:i/>
        </w:rPr>
      </w:pPr>
    </w:p>
    <w:p w14:paraId="33DB79B1" w14:textId="2264AEEA" w:rsidR="007F65F8" w:rsidRPr="00E1304D" w:rsidRDefault="00EF1FD6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  <w:r w:rsidRPr="00E1304D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</w:p>
    <w:p w14:paraId="3B140D36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6D8CE211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5FEA2C79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17121BBD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2F4E5989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i/>
        </w:rPr>
      </w:pPr>
    </w:p>
    <w:p w14:paraId="05D83BAB" w14:textId="77777777" w:rsidR="00C86ABF" w:rsidRPr="00E1304D" w:rsidRDefault="00C86ABF" w:rsidP="00452A41">
      <w:pPr>
        <w:spacing w:after="0" w:line="240" w:lineRule="auto"/>
        <w:jc w:val="both"/>
        <w:rPr>
          <w:rFonts w:ascii="Arial" w:hAnsi="Arial" w:cs="Arial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E1304D" w14:paraId="713C805C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9B925" w14:textId="77777777" w:rsidR="00955507" w:rsidRDefault="00955507" w:rsidP="00566D98">
            <w:pPr>
              <w:pStyle w:val="ad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14:paraId="67E25750" w14:textId="40B42985" w:rsidR="00F349FD" w:rsidRPr="00F349FD" w:rsidRDefault="00F349FD" w:rsidP="00566D98">
            <w:pPr>
              <w:pStyle w:val="ad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5507" w:rsidRPr="00E1304D" w14:paraId="7FD05B37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43A1" w14:textId="77777777" w:rsidR="00955507" w:rsidRPr="00E1304D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Форма</w:t>
            </w:r>
          </w:p>
        </w:tc>
      </w:tr>
    </w:tbl>
    <w:p w14:paraId="7748441D" w14:textId="77777777" w:rsidR="00955507" w:rsidRPr="00E1304D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  <w:bCs/>
        </w:rPr>
        <w:t>Оценочный лист кандидата на вакантную или временно вакантную должность педагога</w:t>
      </w:r>
    </w:p>
    <w:tbl>
      <w:tblPr>
        <w:tblW w:w="9921" w:type="dxa"/>
        <w:tblCellSpacing w:w="0" w:type="auto"/>
        <w:tblLook w:val="04A0" w:firstRow="1" w:lastRow="0" w:firstColumn="1" w:lastColumn="0" w:noHBand="0" w:noVBand="1"/>
      </w:tblPr>
      <w:tblGrid>
        <w:gridCol w:w="570"/>
        <w:gridCol w:w="2436"/>
        <w:gridCol w:w="2578"/>
        <w:gridCol w:w="982"/>
        <w:gridCol w:w="1051"/>
        <w:gridCol w:w="832"/>
        <w:gridCol w:w="146"/>
        <w:gridCol w:w="1326"/>
      </w:tblGrid>
      <w:tr w:rsidR="00270922" w:rsidRPr="00E1304D" w14:paraId="461E40A3" w14:textId="77777777" w:rsidTr="00D5663B">
        <w:trPr>
          <w:trHeight w:val="30"/>
          <w:tblCellSpacing w:w="0" w:type="auto"/>
        </w:trPr>
        <w:tc>
          <w:tcPr>
            <w:tcW w:w="992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058C" w14:textId="33659F53" w:rsidR="00270922" w:rsidRPr="00E1304D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br/>
              <w:t>_________________________________________________________________________________________</w:t>
            </w:r>
          </w:p>
          <w:p w14:paraId="40638CD3" w14:textId="77777777" w:rsidR="00270922" w:rsidRPr="00E1304D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(фамилия, имя, отчество</w:t>
            </w:r>
            <w:r w:rsidR="00CB0176" w:rsidRPr="00E1304D">
              <w:rPr>
                <w:rFonts w:ascii="Times New Roman" w:hAnsi="Times New Roman" w:cs="Times New Roman"/>
              </w:rPr>
              <w:t xml:space="preserve"> </w:t>
            </w:r>
            <w:r w:rsidRPr="00E1304D">
              <w:rPr>
                <w:rFonts w:ascii="Times New Roman" w:hAnsi="Times New Roman" w:cs="Times New Roman"/>
              </w:rPr>
              <w:t>(при его наличии))</w:t>
            </w:r>
          </w:p>
        </w:tc>
      </w:tr>
      <w:tr w:rsidR="00270922" w:rsidRPr="00E1304D" w14:paraId="55570AC8" w14:textId="77777777" w:rsidTr="00D5663B">
        <w:trPr>
          <w:trHeight w:val="30"/>
          <w:tblCellSpacing w:w="0" w:type="auto"/>
        </w:trPr>
        <w:tc>
          <w:tcPr>
            <w:tcW w:w="631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279B8" w14:textId="77777777" w:rsidR="00C86ABF" w:rsidRPr="00E1304D" w:rsidRDefault="00C86ABF" w:rsidP="005F5942">
            <w:pPr>
              <w:spacing w:after="0"/>
              <w:jc w:val="center"/>
              <w:rPr>
                <w:rFonts w:ascii="Times New Roman"/>
                <w:color w:val="000000"/>
              </w:rPr>
            </w:pPr>
            <w:r w:rsidRPr="00E1304D">
              <w:rPr>
                <w:rFonts w:ascii="Times New Roman"/>
                <w:color w:val="000000"/>
              </w:rPr>
              <w:t> </w:t>
            </w:r>
          </w:p>
        </w:tc>
        <w:tc>
          <w:tcPr>
            <w:tcW w:w="1051" w:type="dxa"/>
          </w:tcPr>
          <w:p w14:paraId="21244CC8" w14:textId="77777777" w:rsidR="00C86ABF" w:rsidRPr="00E1304D" w:rsidRDefault="00C86ABF" w:rsidP="00955507">
            <w:pPr>
              <w:spacing w:after="0"/>
              <w:rPr>
                <w:rFonts w:ascii="Times New Roman"/>
                <w:color w:val="000000"/>
              </w:rPr>
            </w:pPr>
          </w:p>
        </w:tc>
        <w:tc>
          <w:tcPr>
            <w:tcW w:w="25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4C55" w14:textId="77777777" w:rsidR="00C86ABF" w:rsidRPr="00E1304D" w:rsidRDefault="00C86ABF" w:rsidP="00955507">
            <w:pPr>
              <w:spacing w:after="0"/>
              <w:rPr>
                <w:rFonts w:ascii="Times New Roman"/>
                <w:color w:val="000000"/>
              </w:rPr>
            </w:pPr>
          </w:p>
        </w:tc>
      </w:tr>
      <w:tr w:rsidR="00286735" w:rsidRPr="00E1304D" w14:paraId="4F1B167C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7373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BF9F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FD1F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573F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z340"/>
            <w:r w:rsidRPr="00E1304D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1"/>
          <w:p w14:paraId="5C7BBC37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9E4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86735" w:rsidRPr="00E1304D" w14:paraId="466EE5BE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118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A77E6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9F2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Уровень образования</w:t>
            </w:r>
          </w:p>
          <w:p w14:paraId="29E3700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54DC1D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12344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C6BE26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9711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DD574B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BB7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Диплом об образовании</w:t>
            </w:r>
          </w:p>
          <w:p w14:paraId="5E83B18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3F489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D07E9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94D6B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FF354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ABC12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DA3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" w:name="z341"/>
            <w:r w:rsidRPr="00E1304D">
              <w:rPr>
                <w:rFonts w:ascii="Times New Roman" w:hAnsi="Times New Roman" w:cs="Times New Roman"/>
              </w:rPr>
              <w:lastRenderedPageBreak/>
              <w:t>Техническое и профессиональное = 1 балл</w:t>
            </w:r>
          </w:p>
          <w:bookmarkEnd w:id="2"/>
          <w:p w14:paraId="57A5C44C" w14:textId="50A0EF5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Высшее очное = </w:t>
            </w:r>
            <w:r w:rsidR="00566D98" w:rsidRPr="00E1304D">
              <w:rPr>
                <w:rFonts w:ascii="Times New Roman" w:hAnsi="Times New Roman" w:cs="Times New Roman"/>
              </w:rPr>
              <w:t>2</w:t>
            </w:r>
            <w:r w:rsidRPr="00E1304D">
              <w:rPr>
                <w:rFonts w:ascii="Times New Roman" w:hAnsi="Times New Roman" w:cs="Times New Roman"/>
              </w:rPr>
              <w:t xml:space="preserve"> балл</w:t>
            </w:r>
            <w:r w:rsidR="00566D98" w:rsidRPr="00E1304D">
              <w:rPr>
                <w:rFonts w:ascii="Times New Roman" w:hAnsi="Times New Roman" w:cs="Times New Roman"/>
              </w:rPr>
              <w:t>а</w:t>
            </w:r>
          </w:p>
          <w:p w14:paraId="10BBA22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диплом о высшем образовании с отличием = </w:t>
            </w:r>
            <w:r w:rsidR="00566D98" w:rsidRPr="00E1304D">
              <w:rPr>
                <w:rFonts w:ascii="Times New Roman" w:hAnsi="Times New Roman" w:cs="Times New Roman"/>
              </w:rPr>
              <w:t>3</w:t>
            </w:r>
            <w:r w:rsidRPr="00E1304D">
              <w:rPr>
                <w:rFonts w:ascii="Times New Roman" w:hAnsi="Times New Roman" w:cs="Times New Roman"/>
              </w:rPr>
              <w:t xml:space="preserve"> балл</w:t>
            </w:r>
            <w:r w:rsidR="00566D98" w:rsidRPr="00E1304D">
              <w:rPr>
                <w:rFonts w:ascii="Times New Roman" w:hAnsi="Times New Roman" w:cs="Times New Roman"/>
              </w:rPr>
              <w:t>а</w:t>
            </w:r>
          </w:p>
          <w:p w14:paraId="074B05E8" w14:textId="77777777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магистр  = 5 баллов</w:t>
            </w:r>
          </w:p>
          <w:p w14:paraId="7B6D7397" w14:textId="50AA80F5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заочное/дистанционное - минус 2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36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9DEB4D9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088E2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01E4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6DD6F51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4748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6763EE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B73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33792D3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C8835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962FA0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1E56C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B44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PHD-доктор = 10 баллов</w:t>
            </w:r>
          </w:p>
          <w:p w14:paraId="272D2D5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Доктор наук = 10 баллов</w:t>
            </w:r>
          </w:p>
          <w:p w14:paraId="0B3012F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4E54F48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A7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1AC12B58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D634" w14:textId="01758080" w:rsidR="00566D98" w:rsidRPr="00E1304D" w:rsidRDefault="00566D98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F7430" w14:textId="34A02986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</w:t>
            </w:r>
            <w:r w:rsidRPr="00E1304D">
              <w:rPr>
                <w:rFonts w:ascii="Times New Roman" w:hAnsi="Times New Roman" w:cs="Times New Roman"/>
                <w:color w:val="00000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72D9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Сертификат</w:t>
            </w:r>
          </w:p>
          <w:p w14:paraId="6A493378" w14:textId="77777777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8813A" w14:textId="4BA9A3B4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квалификационная категория "педагог" плюс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080" w14:textId="77777777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AC3FAF6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F681E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A32F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Квалификация/Категория </w:t>
            </w:r>
          </w:p>
          <w:p w14:paraId="102144E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5D4DB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7AA89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182A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1E923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3DD3BB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2071" w14:textId="77777777" w:rsidR="00C86ABF" w:rsidRPr="00E1304D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Удостоверение, иной</w:t>
            </w:r>
            <w:r w:rsidR="00C86ABF" w:rsidRPr="00E1304D">
              <w:rPr>
                <w:rFonts w:ascii="Times New Roman" w:hAnsi="Times New Roman" w:cs="Times New Roman"/>
              </w:rPr>
              <w:t xml:space="preserve"> документ</w:t>
            </w:r>
          </w:p>
          <w:p w14:paraId="7F113D6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6E8F8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84537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82723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638E9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7628AC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DBA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3" w:name="z392"/>
            <w:r w:rsidRPr="00E1304D">
              <w:rPr>
                <w:rFonts w:ascii="Times New Roman" w:hAnsi="Times New Roman" w:cs="Times New Roman"/>
              </w:rPr>
              <w:t>2 категория = 1 балл</w:t>
            </w:r>
          </w:p>
          <w:bookmarkEnd w:id="3"/>
          <w:p w14:paraId="1D04E29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 категория = 2 балла</w:t>
            </w:r>
          </w:p>
          <w:p w14:paraId="5F75D94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471C6C0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2868309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401CDC9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2E4818A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93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5C8E4CA4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37D96" w14:textId="01BA3433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5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99F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749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B939" w14:textId="653AAB49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4" w:name="z401"/>
            <w:r w:rsidRPr="00E1304D">
              <w:rPr>
                <w:rFonts w:ascii="Times New Roman" w:hAnsi="Times New Roman" w:cs="Times New Roman"/>
              </w:rPr>
              <w:t xml:space="preserve"> методист </w:t>
            </w:r>
            <w:r w:rsidR="00566D98" w:rsidRPr="00E1304D">
              <w:rPr>
                <w:rFonts w:ascii="Times New Roman" w:hAnsi="Times New Roman" w:cs="Times New Roman"/>
              </w:rPr>
              <w:t xml:space="preserve">(стаж не менее 2 лет) </w:t>
            </w:r>
            <w:r w:rsidRPr="00E1304D">
              <w:rPr>
                <w:rFonts w:ascii="Times New Roman" w:hAnsi="Times New Roman" w:cs="Times New Roman"/>
              </w:rPr>
              <w:t xml:space="preserve">= 1 балл </w:t>
            </w:r>
          </w:p>
          <w:bookmarkEnd w:id="4"/>
          <w:p w14:paraId="3F3F768E" w14:textId="265398AB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заместитель директора</w:t>
            </w:r>
            <w:r w:rsidR="00566D98" w:rsidRPr="00E1304D">
              <w:rPr>
                <w:rFonts w:ascii="Times New Roman" w:hAnsi="Times New Roman" w:cs="Times New Roman"/>
              </w:rPr>
              <w:t xml:space="preserve"> (стаж не менее 2 лет) </w:t>
            </w:r>
            <w:r w:rsidRPr="00E1304D">
              <w:rPr>
                <w:rFonts w:ascii="Times New Roman" w:hAnsi="Times New Roman" w:cs="Times New Roman"/>
              </w:rPr>
              <w:t xml:space="preserve"> = 3 балла</w:t>
            </w:r>
          </w:p>
          <w:p w14:paraId="00B3FDEE" w14:textId="71C821C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директор </w:t>
            </w:r>
            <w:r w:rsidR="00566D98" w:rsidRPr="00E1304D">
              <w:rPr>
                <w:rFonts w:ascii="Times New Roman" w:hAnsi="Times New Roman" w:cs="Times New Roman"/>
              </w:rPr>
              <w:t xml:space="preserve">(стаж не менее 2 лет)   </w:t>
            </w:r>
            <w:r w:rsidRPr="00E1304D">
              <w:rPr>
                <w:rFonts w:ascii="Times New Roman" w:hAnsi="Times New Roman" w:cs="Times New Roman"/>
              </w:rPr>
              <w:t>=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CD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05CDD3B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F282D" w14:textId="1437B9A3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6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51A6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73E34D1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10690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1CD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2BAF684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3417BB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2D26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403"/>
            <w:r w:rsidRPr="00E1304D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5"/>
          <w:p w14:paraId="72BD72A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5C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75FB79FB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CA8C" w14:textId="07C1560F" w:rsidR="00566D98" w:rsidRPr="00E1304D" w:rsidRDefault="00470FF2" w:rsidP="00566D9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7</w:t>
            </w:r>
            <w:r w:rsidR="00566D98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137B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0F3A4DDC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66D8" w14:textId="0892D771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2C221" w14:textId="77777777" w:rsidR="00566D98" w:rsidRPr="00E1304D" w:rsidRDefault="00566D98" w:rsidP="00566D9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" w:name="z541"/>
            <w:r w:rsidRPr="00E1304D">
              <w:rPr>
                <w:rFonts w:ascii="Times New Roman" w:hAnsi="Times New Roman" w:cs="Times New Roman"/>
                <w:color w:val="000000"/>
              </w:rPr>
              <w:t>Наличие положительного рекомендательного письма = 3 балла</w:t>
            </w:r>
          </w:p>
          <w:bookmarkEnd w:id="6"/>
          <w:p w14:paraId="1AB69B8F" w14:textId="243E515E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Негативное рекомендательное письмо = минус 3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ED9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27236949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971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9BC0" w14:textId="24BDC6CE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8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017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427447F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F898E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90DCFA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3D9F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2DAE3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81A43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858DD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9F9CB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B0AA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406"/>
            <w:r w:rsidRPr="00E1304D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7"/>
          <w:p w14:paraId="59E4155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1E13635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68D662A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C7E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408"/>
            <w:r w:rsidRPr="00E1304D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8"/>
          <w:p w14:paraId="310AD33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07559B9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7A3F4CB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7001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08E8C67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E1304D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E1304D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E9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6B005C75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D25D" w14:textId="2F83E03C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9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00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36D3546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5A89E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290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03B3F86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4CAC7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80D63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697A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413"/>
            <w:r w:rsidRPr="00E1304D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9"/>
          <w:p w14:paraId="6115463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0832EC8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E1304D">
              <w:rPr>
                <w:rFonts w:ascii="Times New Roman" w:hAnsi="Times New Roman" w:cs="Times New Roman"/>
              </w:rPr>
              <w:t>Scopus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39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8F0F8E9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2599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E9D8" w14:textId="7A8A5E2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1</w:t>
            </w:r>
            <w:r w:rsidR="00470FF2" w:rsidRPr="00E1304D">
              <w:rPr>
                <w:rFonts w:ascii="Times New Roman" w:hAnsi="Times New Roman" w:cs="Times New Roman"/>
              </w:rPr>
              <w:t>0</w:t>
            </w:r>
            <w:r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C85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70CC159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64D18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C68D7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D15B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EA8173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8FF9E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36AC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D4869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3D674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0607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15"/>
            <w:r w:rsidRPr="00E1304D">
              <w:rPr>
                <w:rFonts w:ascii="Times New Roman" w:hAnsi="Times New Roman" w:cs="Times New Roman"/>
              </w:rPr>
              <w:t>- лидерство</w:t>
            </w:r>
          </w:p>
          <w:bookmarkEnd w:id="10"/>
          <w:p w14:paraId="4C70B1B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реализация полиязычия</w:t>
            </w:r>
          </w:p>
          <w:p w14:paraId="1A5F353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8A4AF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6B9FF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E5326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CA970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1158B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86191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D7E27D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AD6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16"/>
            <w:r w:rsidRPr="00E1304D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1"/>
          <w:p w14:paraId="7F86130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55948EE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3F3AA63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48070FE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5601182A" w14:textId="4B5CA25B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02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46687B07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9AABC" w14:textId="3A61330A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</w:t>
            </w:r>
            <w:r w:rsidR="00470FF2" w:rsidRPr="00E1304D">
              <w:rPr>
                <w:rFonts w:ascii="Times New Roman" w:hAnsi="Times New Roman" w:cs="Times New Roman"/>
              </w:rPr>
              <w:t>1</w:t>
            </w:r>
            <w:r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7BF9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Курсовая подготовка</w:t>
            </w:r>
          </w:p>
          <w:p w14:paraId="4A2DAB2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0BEEA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D0582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D3EE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163F0F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1EE57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556AC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EF4E9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8A76E1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A385E9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92DEE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7E993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D9D00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DAE8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21"/>
            <w:r w:rsidRPr="00E1304D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2"/>
          <w:p w14:paraId="59EE182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1E22AF6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КАЗТЕСТ,</w:t>
            </w:r>
          </w:p>
          <w:p w14:paraId="33B08EB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IELTS;</w:t>
            </w:r>
          </w:p>
          <w:p w14:paraId="1760AD9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TOEFL;</w:t>
            </w:r>
          </w:p>
          <w:p w14:paraId="72F07E4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DELF;</w:t>
            </w:r>
          </w:p>
          <w:p w14:paraId="0F285BE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E1304D">
              <w:rPr>
                <w:rFonts w:ascii="Times New Roman" w:hAnsi="Times New Roman" w:cs="Times New Roman"/>
              </w:rPr>
              <w:t>Goethe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E1304D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9FA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27"/>
            <w:r w:rsidRPr="00E1304D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E1304D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E1304D">
              <w:rPr>
                <w:rFonts w:ascii="Times New Roman" w:hAnsi="Times New Roman" w:cs="Times New Roman"/>
              </w:rPr>
              <w:t>"</w:t>
            </w:r>
          </w:p>
          <w:bookmarkEnd w:id="13"/>
          <w:p w14:paraId="7B4FA0F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= 0,5 балла</w:t>
            </w:r>
          </w:p>
          <w:p w14:paraId="38DFEE6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01C93C2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14BAF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55950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C435C0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2F3A2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61B4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E0F5A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E7DA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25B0BF" w14:textId="77777777" w:rsidR="00D5663B" w:rsidRPr="00E1304D" w:rsidRDefault="00D5663B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8F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4A51AA8E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FFD64" w14:textId="1CC2A0F1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CEC1" w14:textId="1FFB5D5C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E1304D">
              <w:rPr>
                <w:rFonts w:ascii="Times New Roman" w:hAnsi="Times New Roman" w:cs="Times New Roman"/>
                <w:color w:val="000000"/>
              </w:rPr>
              <w:t>Серпiн</w:t>
            </w:r>
            <w:proofErr w:type="spellEnd"/>
            <w:r w:rsidRPr="00E1304D">
              <w:rPr>
                <w:rFonts w:ascii="Times New Roman" w:hAnsi="Times New Roman" w:cs="Times New Roman"/>
                <w:color w:val="00000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8B65" w14:textId="09394CCB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6DE6" w14:textId="7643CE53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плюс 3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99E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E1304D" w14:paraId="10BCC36B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49BD4" w14:textId="6133E322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Итого:                                            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72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34A1A7F4" w14:textId="77777777" w:rsidR="00452A41" w:rsidRPr="00E1304D" w:rsidRDefault="00452A41" w:rsidP="00955507">
      <w:pPr>
        <w:spacing w:after="0" w:line="240" w:lineRule="auto"/>
        <w:jc w:val="center"/>
      </w:pPr>
    </w:p>
    <w:p w14:paraId="38B50B71" w14:textId="77777777" w:rsidR="00955507" w:rsidRPr="00E1304D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RPr="00E1304D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12010"/>
    <w:multiLevelType w:val="hybridMultilevel"/>
    <w:tmpl w:val="A0963E96"/>
    <w:lvl w:ilvl="0" w:tplc="0F487F72">
      <w:start w:val="1"/>
      <w:numFmt w:val="bullet"/>
      <w:lvlText w:val="-"/>
      <w:lvlJc w:val="left"/>
      <w:pPr>
        <w:ind w:left="55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E69EF"/>
    <w:multiLevelType w:val="hybridMultilevel"/>
    <w:tmpl w:val="AB489A6C"/>
    <w:lvl w:ilvl="0" w:tplc="6F3857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A7D08"/>
    <w:multiLevelType w:val="hybridMultilevel"/>
    <w:tmpl w:val="4842828E"/>
    <w:lvl w:ilvl="0" w:tplc="B1D60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3294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7009"/>
    <w:rsid w:val="001B2280"/>
    <w:rsid w:val="001B6127"/>
    <w:rsid w:val="001B61E2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69CA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6735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C5AD5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758DA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78C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578CD"/>
    <w:rsid w:val="0046481C"/>
    <w:rsid w:val="00467337"/>
    <w:rsid w:val="00470A6E"/>
    <w:rsid w:val="00470FF2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2B06"/>
    <w:rsid w:val="004C0AB4"/>
    <w:rsid w:val="004C0D95"/>
    <w:rsid w:val="004D120D"/>
    <w:rsid w:val="004D7E10"/>
    <w:rsid w:val="004E116A"/>
    <w:rsid w:val="004E1DA3"/>
    <w:rsid w:val="004E529F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57064"/>
    <w:rsid w:val="00560EEB"/>
    <w:rsid w:val="005621FC"/>
    <w:rsid w:val="00564B26"/>
    <w:rsid w:val="00566BA8"/>
    <w:rsid w:val="00566D98"/>
    <w:rsid w:val="00570619"/>
    <w:rsid w:val="0057164C"/>
    <w:rsid w:val="0057567C"/>
    <w:rsid w:val="00577E4B"/>
    <w:rsid w:val="00582E6E"/>
    <w:rsid w:val="00584212"/>
    <w:rsid w:val="0058750D"/>
    <w:rsid w:val="00591889"/>
    <w:rsid w:val="005918FB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5E95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5346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3C70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2BC8"/>
    <w:rsid w:val="00AA5364"/>
    <w:rsid w:val="00AA5C63"/>
    <w:rsid w:val="00AA70B0"/>
    <w:rsid w:val="00AC386E"/>
    <w:rsid w:val="00AC5698"/>
    <w:rsid w:val="00AD2280"/>
    <w:rsid w:val="00AD52EF"/>
    <w:rsid w:val="00AD6598"/>
    <w:rsid w:val="00AE4097"/>
    <w:rsid w:val="00AE432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3FA3"/>
    <w:rsid w:val="00C340BC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0A7F"/>
    <w:rsid w:val="00D21928"/>
    <w:rsid w:val="00D22F23"/>
    <w:rsid w:val="00D31BFC"/>
    <w:rsid w:val="00D32E8B"/>
    <w:rsid w:val="00D34FF7"/>
    <w:rsid w:val="00D3648B"/>
    <w:rsid w:val="00D410EB"/>
    <w:rsid w:val="00D4365F"/>
    <w:rsid w:val="00D43BB6"/>
    <w:rsid w:val="00D478D0"/>
    <w:rsid w:val="00D51286"/>
    <w:rsid w:val="00D54740"/>
    <w:rsid w:val="00D5663B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19B"/>
    <w:rsid w:val="00DF7C53"/>
    <w:rsid w:val="00E00904"/>
    <w:rsid w:val="00E02EAC"/>
    <w:rsid w:val="00E06644"/>
    <w:rsid w:val="00E112B0"/>
    <w:rsid w:val="00E128AD"/>
    <w:rsid w:val="00E1304D"/>
    <w:rsid w:val="00E16050"/>
    <w:rsid w:val="00E20179"/>
    <w:rsid w:val="00E221C6"/>
    <w:rsid w:val="00E333F9"/>
    <w:rsid w:val="00E429B2"/>
    <w:rsid w:val="00E43AF2"/>
    <w:rsid w:val="00E47903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974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6CB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49FD"/>
    <w:rsid w:val="00F34B5F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465C"/>
    <w:rsid w:val="00F7514F"/>
    <w:rsid w:val="00F8329A"/>
    <w:rsid w:val="00FA3BCC"/>
    <w:rsid w:val="00FA78E4"/>
    <w:rsid w:val="00FC2ABC"/>
    <w:rsid w:val="00FC6E8F"/>
    <w:rsid w:val="00FD0105"/>
    <w:rsid w:val="00FD020D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C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1304D"/>
  </w:style>
  <w:style w:type="paragraph" w:styleId="af">
    <w:name w:val="Normal (Web)"/>
    <w:basedOn w:val="a"/>
    <w:uiPriority w:val="99"/>
    <w:unhideWhenUsed/>
    <w:rsid w:val="002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1304D"/>
  </w:style>
  <w:style w:type="paragraph" w:styleId="af">
    <w:name w:val="Normal (Web)"/>
    <w:basedOn w:val="a"/>
    <w:uiPriority w:val="99"/>
    <w:unhideWhenUsed/>
    <w:rsid w:val="002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5527A-A57E-4D2C-96DD-BFEE0E0A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9</cp:revision>
  <cp:lastPrinted>2022-02-21T04:12:00Z</cp:lastPrinted>
  <dcterms:created xsi:type="dcterms:W3CDTF">2023-11-17T04:37:00Z</dcterms:created>
  <dcterms:modified xsi:type="dcterms:W3CDTF">2024-02-06T02:05:00Z</dcterms:modified>
</cp:coreProperties>
</file>