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08AE86F8"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 xml:space="preserve">«Павлодар қаласының № </w:t>
      </w:r>
      <w:r w:rsidR="00611E3F">
        <w:rPr>
          <w:rFonts w:ascii="Times New Roman" w:hAnsi="Times New Roman" w:cs="Times New Roman"/>
          <w:b/>
          <w:bCs/>
          <w:noProof/>
          <w:spacing w:val="-1"/>
          <w:sz w:val="20"/>
          <w:szCs w:val="20"/>
          <w:lang w:val="kk-KZ"/>
        </w:rPr>
        <w:t>6</w:t>
      </w:r>
      <w:r w:rsidRPr="004B5CFF">
        <w:rPr>
          <w:rFonts w:ascii="Times New Roman" w:hAnsi="Times New Roman" w:cs="Times New Roman"/>
          <w:b/>
          <w:bCs/>
          <w:noProof/>
          <w:spacing w:val="-1"/>
          <w:sz w:val="20"/>
          <w:szCs w:val="20"/>
          <w:lang w:val="kk-KZ"/>
        </w:rPr>
        <w:t xml:space="preserve"> жалпы орта білім беру мектебі» КММ</w:t>
      </w:r>
    </w:p>
    <w:p w14:paraId="55D5BE7B" w14:textId="13B3EFB6" w:rsidR="00E1304D" w:rsidRPr="004B5CFF" w:rsidRDefault="0028673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E1304D"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003758DA">
        <w:rPr>
          <w:rFonts w:ascii="Times New Roman" w:eastAsia="Times New Roman" w:hAnsi="Times New Roman" w:cs="Times New Roman"/>
          <w:b/>
          <w:bCs/>
          <w:color w:val="000000"/>
          <w:sz w:val="20"/>
          <w:szCs w:val="20"/>
          <w:lang w:val="kk-KZ"/>
        </w:rPr>
        <w:t>де оқытатын</w:t>
      </w:r>
      <w:r w:rsidR="00E1304D" w:rsidRPr="004B5CFF">
        <w:rPr>
          <w:rFonts w:ascii="Times New Roman" w:eastAsia="Times New Roman" w:hAnsi="Times New Roman" w:cs="Times New Roman"/>
          <w:b/>
          <w:bCs/>
          <w:color w:val="000000"/>
          <w:sz w:val="20"/>
          <w:szCs w:val="20"/>
          <w:lang w:val="kk-KZ"/>
        </w:rPr>
        <w:t xml:space="preserve"> </w:t>
      </w:r>
      <w:r w:rsidR="00C33FA3">
        <w:rPr>
          <w:rFonts w:ascii="Times New Roman" w:eastAsia="Times New Roman" w:hAnsi="Times New Roman" w:cs="Times New Roman"/>
          <w:b/>
          <w:bCs/>
          <w:color w:val="000000"/>
          <w:sz w:val="20"/>
          <w:szCs w:val="20"/>
          <w:lang w:val="kk-KZ"/>
        </w:rPr>
        <w:t>дене шынықтыру</w:t>
      </w:r>
      <w:r w:rsidR="003758DA">
        <w:rPr>
          <w:rFonts w:ascii="Times New Roman" w:eastAsia="Times New Roman" w:hAnsi="Times New Roman" w:cs="Times New Roman"/>
          <w:b/>
          <w:bCs/>
          <w:color w:val="000000"/>
          <w:sz w:val="20"/>
          <w:szCs w:val="20"/>
          <w:lang w:val="kk-KZ"/>
        </w:rPr>
        <w:t xml:space="preserve"> </w:t>
      </w:r>
      <w:r w:rsidR="00013294">
        <w:rPr>
          <w:rFonts w:ascii="Times New Roman" w:eastAsia="Times New Roman" w:hAnsi="Times New Roman" w:cs="Times New Roman"/>
          <w:b/>
          <w:bCs/>
          <w:color w:val="000000"/>
          <w:sz w:val="20"/>
          <w:szCs w:val="20"/>
          <w:lang w:val="kk-KZ"/>
        </w:rPr>
        <w:t>мұғалімі</w:t>
      </w:r>
      <w:r w:rsidR="00C33FA3">
        <w:rPr>
          <w:rFonts w:ascii="Times New Roman" w:eastAsia="Times New Roman" w:hAnsi="Times New Roman" w:cs="Times New Roman"/>
          <w:b/>
          <w:bCs/>
          <w:color w:val="000000"/>
          <w:sz w:val="20"/>
          <w:szCs w:val="20"/>
          <w:lang w:val="kk-KZ"/>
        </w:rPr>
        <w:t>на</w:t>
      </w:r>
      <w:r w:rsidR="009C3C70">
        <w:rPr>
          <w:rFonts w:ascii="Times New Roman" w:eastAsia="Times New Roman" w:hAnsi="Times New Roman" w:cs="Times New Roman"/>
          <w:b/>
          <w:bCs/>
          <w:color w:val="000000"/>
          <w:sz w:val="20"/>
          <w:szCs w:val="20"/>
          <w:lang w:val="kk-KZ"/>
        </w:rPr>
        <w:t xml:space="preserve"> </w:t>
      </w:r>
      <w:r w:rsidR="001B61E2">
        <w:rPr>
          <w:rFonts w:ascii="Times New Roman" w:eastAsia="Times New Roman" w:hAnsi="Times New Roman" w:cs="Times New Roman"/>
          <w:b/>
          <w:bCs/>
          <w:color w:val="000000"/>
          <w:sz w:val="20"/>
          <w:szCs w:val="20"/>
          <w:lang w:val="kk-KZ"/>
        </w:rPr>
        <w:t xml:space="preserve"> </w:t>
      </w:r>
      <w:r w:rsidR="003758DA">
        <w:rPr>
          <w:rFonts w:ascii="Times New Roman" w:eastAsia="Times New Roman" w:hAnsi="Times New Roman" w:cs="Times New Roman"/>
          <w:b/>
          <w:bCs/>
          <w:color w:val="000000"/>
          <w:sz w:val="20"/>
          <w:szCs w:val="20"/>
          <w:lang w:val="kk-KZ"/>
        </w:rPr>
        <w:t xml:space="preserve">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54033E52"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r w:rsidR="003758DA">
        <w:rPr>
          <w:rFonts w:ascii="Times New Roman" w:eastAsia="Times New Roman" w:hAnsi="Times New Roman" w:cs="Times New Roman"/>
          <w:b/>
          <w:bCs/>
          <w:color w:val="000000"/>
          <w:sz w:val="20"/>
          <w:szCs w:val="20"/>
          <w:lang w:val="kk-KZ"/>
        </w:rPr>
        <w:t xml:space="preserve"> </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6514B5" w14:paraId="16629027" w14:textId="77777777" w:rsidTr="00013294">
        <w:trPr>
          <w:trHeight w:val="711"/>
        </w:trPr>
        <w:tc>
          <w:tcPr>
            <w:tcW w:w="506" w:type="dxa"/>
            <w:vMerge w:val="restart"/>
          </w:tcPr>
          <w:p w14:paraId="6C9FC058"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1</w:t>
            </w:r>
          </w:p>
        </w:tc>
        <w:tc>
          <w:tcPr>
            <w:tcW w:w="2729" w:type="dxa"/>
          </w:tcPr>
          <w:p w14:paraId="47A2E1F0" w14:textId="77777777" w:rsidR="00E1304D" w:rsidRPr="00F349FD" w:rsidRDefault="00E1304D" w:rsidP="00CA63C3">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Білім беру ұйымының атауы</w:t>
            </w:r>
          </w:p>
        </w:tc>
        <w:tc>
          <w:tcPr>
            <w:tcW w:w="6676" w:type="dxa"/>
          </w:tcPr>
          <w:p w14:paraId="4EC27DD7" w14:textId="1BCE208C" w:rsidR="00E1304D" w:rsidRPr="00F349FD" w:rsidRDefault="00E1304D" w:rsidP="00CA63C3">
            <w:pPr>
              <w:pStyle w:val="ad"/>
              <w:rPr>
                <w:rFonts w:ascii="Times New Roman" w:eastAsia="Times New Roman" w:hAnsi="Times New Roman" w:cs="Times New Roman"/>
                <w:sz w:val="20"/>
                <w:szCs w:val="20"/>
                <w:lang w:val="kk-KZ"/>
              </w:rPr>
            </w:pPr>
            <w:r w:rsidRPr="00F349FD">
              <w:rPr>
                <w:rFonts w:ascii="Times New Roman" w:hAnsi="Times New Roman" w:cs="Times New Roman"/>
                <w:noProof/>
                <w:spacing w:val="-1"/>
                <w:sz w:val="20"/>
                <w:szCs w:val="20"/>
                <w:lang w:val="kk-KZ"/>
              </w:rPr>
              <w:t xml:space="preserve">Павлодар облысының білім беру басқармасы, Павлодар қаласы білім беру бөлімінің «Павлодар қаласының № </w:t>
            </w:r>
            <w:r w:rsidR="007C308B">
              <w:rPr>
                <w:rFonts w:ascii="Times New Roman" w:hAnsi="Times New Roman" w:cs="Times New Roman"/>
                <w:noProof/>
                <w:spacing w:val="-1"/>
                <w:sz w:val="20"/>
                <w:szCs w:val="20"/>
                <w:lang w:val="kk-KZ"/>
              </w:rPr>
              <w:t>6</w:t>
            </w:r>
            <w:r w:rsidRPr="00F349FD">
              <w:rPr>
                <w:rFonts w:ascii="Times New Roman" w:hAnsi="Times New Roman" w:cs="Times New Roman"/>
                <w:noProof/>
                <w:spacing w:val="-1"/>
                <w:sz w:val="20"/>
                <w:szCs w:val="20"/>
                <w:lang w:val="kk-KZ"/>
              </w:rPr>
              <w:t xml:space="preserve">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F349FD"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5392E07A"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hAnsi="Times New Roman" w:cs="Times New Roman"/>
                <w:sz w:val="20"/>
                <w:szCs w:val="20"/>
                <w:lang w:val="kk-KZ"/>
              </w:rPr>
              <w:t xml:space="preserve">140006, Қазақстан Республикасы, Павлодар облысы, Павлодар қаласы, </w:t>
            </w:r>
            <w:r w:rsidR="007C308B">
              <w:rPr>
                <w:rFonts w:ascii="Times New Roman" w:hAnsi="Times New Roman" w:cs="Times New Roman"/>
                <w:sz w:val="20"/>
                <w:szCs w:val="20"/>
                <w:lang w:val="kk-KZ"/>
              </w:rPr>
              <w:t>Генерал Смагулов көшесі,78</w:t>
            </w:r>
          </w:p>
        </w:tc>
      </w:tr>
      <w:tr w:rsidR="00E1304D" w:rsidRPr="004B5CFF" w14:paraId="1B2E06A6" w14:textId="77777777" w:rsidTr="00013294">
        <w:trPr>
          <w:trHeight w:val="328"/>
        </w:trPr>
        <w:tc>
          <w:tcPr>
            <w:tcW w:w="506" w:type="dxa"/>
            <w:vMerge/>
          </w:tcPr>
          <w:p w14:paraId="745C556F" w14:textId="77777777" w:rsidR="00E1304D" w:rsidRPr="00F349FD"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 xml:space="preserve">телефон нөмірлері, </w:t>
            </w:r>
          </w:p>
        </w:tc>
        <w:tc>
          <w:tcPr>
            <w:tcW w:w="6676" w:type="dxa"/>
          </w:tcPr>
          <w:p w14:paraId="4C956AC6" w14:textId="42FCC4DA" w:rsidR="00E1304D" w:rsidRPr="00F349FD" w:rsidRDefault="00557064" w:rsidP="00557064">
            <w:pPr>
              <w:pStyle w:val="ad"/>
              <w:rPr>
                <w:rFonts w:ascii="Times New Roman" w:hAnsi="Times New Roman" w:cs="Times New Roman"/>
                <w:noProof/>
                <w:spacing w:val="-1"/>
                <w:sz w:val="20"/>
                <w:szCs w:val="20"/>
                <w:lang w:val="kk-KZ"/>
              </w:rPr>
            </w:pPr>
            <w:r w:rsidRPr="00F349FD">
              <w:rPr>
                <w:rFonts w:ascii="Times New Roman" w:hAnsi="Times New Roman" w:cs="Times New Roman"/>
                <w:sz w:val="20"/>
                <w:szCs w:val="20"/>
                <w:lang w:val="kk-KZ"/>
              </w:rPr>
              <w:t>8 (7182) 62</w:t>
            </w:r>
            <w:r w:rsidR="00E1304D" w:rsidRPr="00F349FD">
              <w:rPr>
                <w:rFonts w:ascii="Times New Roman" w:hAnsi="Times New Roman" w:cs="Times New Roman"/>
                <w:sz w:val="20"/>
                <w:szCs w:val="20"/>
                <w:lang w:val="kk-KZ"/>
              </w:rPr>
              <w:t>-</w:t>
            </w:r>
            <w:r w:rsidR="007C308B">
              <w:rPr>
                <w:rFonts w:ascii="Times New Roman" w:hAnsi="Times New Roman" w:cs="Times New Roman"/>
                <w:sz w:val="20"/>
                <w:szCs w:val="20"/>
                <w:lang w:val="kk-KZ"/>
              </w:rPr>
              <w:t>01</w:t>
            </w:r>
            <w:r w:rsidR="00E1304D" w:rsidRPr="00F349FD">
              <w:rPr>
                <w:rFonts w:ascii="Times New Roman" w:hAnsi="Times New Roman" w:cs="Times New Roman"/>
                <w:sz w:val="20"/>
                <w:szCs w:val="20"/>
                <w:lang w:val="kk-KZ"/>
              </w:rPr>
              <w:t>-</w:t>
            </w:r>
            <w:r w:rsidR="007C308B">
              <w:rPr>
                <w:rFonts w:ascii="Times New Roman" w:hAnsi="Times New Roman" w:cs="Times New Roman"/>
                <w:sz w:val="20"/>
                <w:szCs w:val="20"/>
                <w:lang w:val="kk-KZ"/>
              </w:rPr>
              <w:t>58</w:t>
            </w:r>
          </w:p>
        </w:tc>
      </w:tr>
      <w:tr w:rsidR="00E1304D" w:rsidRPr="004B5CFF" w14:paraId="45BC4AFF" w14:textId="77777777" w:rsidTr="00013294">
        <w:trPr>
          <w:trHeight w:val="203"/>
        </w:trPr>
        <w:tc>
          <w:tcPr>
            <w:tcW w:w="506" w:type="dxa"/>
            <w:vMerge/>
          </w:tcPr>
          <w:p w14:paraId="4FC1C42D" w14:textId="77777777" w:rsidR="00E1304D" w:rsidRPr="00F349FD"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электрондық пошта</w:t>
            </w:r>
          </w:p>
        </w:tc>
        <w:tc>
          <w:tcPr>
            <w:tcW w:w="6676" w:type="dxa"/>
          </w:tcPr>
          <w:p w14:paraId="460B9768" w14:textId="592B0880" w:rsidR="00E1304D" w:rsidRPr="00F349FD" w:rsidRDefault="007C308B" w:rsidP="00CA63C3">
            <w:pPr>
              <w:pStyle w:val="ad"/>
              <w:rPr>
                <w:rFonts w:ascii="Times New Roman" w:hAnsi="Times New Roman" w:cs="Times New Roman"/>
                <w:sz w:val="20"/>
                <w:szCs w:val="20"/>
                <w:u w:val="single"/>
                <w:lang w:val="kk-KZ"/>
              </w:rPr>
            </w:pPr>
            <w:r w:rsidRPr="00417D4E">
              <w:t>sosh6@goo.edu.kz</w:t>
            </w:r>
          </w:p>
        </w:tc>
      </w:tr>
      <w:tr w:rsidR="00E1304D" w:rsidRPr="006514B5" w14:paraId="7D976859" w14:textId="77777777" w:rsidTr="00013294">
        <w:trPr>
          <w:trHeight w:val="570"/>
        </w:trPr>
        <w:tc>
          <w:tcPr>
            <w:tcW w:w="506" w:type="dxa"/>
            <w:vMerge w:val="restart"/>
          </w:tcPr>
          <w:p w14:paraId="6395E6C9" w14:textId="77777777" w:rsidR="00E1304D" w:rsidRPr="00F349FD" w:rsidRDefault="00E1304D" w:rsidP="00CA63C3">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2</w:t>
            </w:r>
          </w:p>
        </w:tc>
        <w:tc>
          <w:tcPr>
            <w:tcW w:w="2729" w:type="dxa"/>
          </w:tcPr>
          <w:p w14:paraId="08C3982C"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5D117DAB" w:rsidR="00E1304D" w:rsidRPr="00F349FD" w:rsidRDefault="003758DA" w:rsidP="00C33FA3">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b/>
                <w:bCs/>
                <w:color w:val="000000"/>
                <w:sz w:val="20"/>
                <w:szCs w:val="20"/>
                <w:lang w:val="kk-KZ"/>
              </w:rPr>
              <w:t xml:space="preserve">орыс тілінде оқытатын </w:t>
            </w:r>
            <w:r w:rsidR="00C33FA3" w:rsidRPr="00C33FA3">
              <w:rPr>
                <w:rFonts w:ascii="Times New Roman" w:eastAsia="Times New Roman" w:hAnsi="Times New Roman" w:cs="Times New Roman"/>
                <w:b/>
                <w:bCs/>
                <w:color w:val="000000"/>
                <w:sz w:val="20"/>
                <w:szCs w:val="20"/>
                <w:lang w:val="kk-KZ"/>
              </w:rPr>
              <w:t>дене шынықтыру</w:t>
            </w:r>
            <w:r w:rsidR="00C33FA3" w:rsidRPr="00C33FA3">
              <w:rPr>
                <w:lang w:val="kk-KZ"/>
              </w:rPr>
              <w:t xml:space="preserve"> </w:t>
            </w:r>
            <w:r w:rsidR="00C33FA3" w:rsidRPr="00C33FA3">
              <w:rPr>
                <w:rFonts w:ascii="Times New Roman" w:eastAsia="Times New Roman" w:hAnsi="Times New Roman" w:cs="Times New Roman"/>
                <w:b/>
                <w:bCs/>
                <w:color w:val="000000"/>
                <w:sz w:val="20"/>
                <w:szCs w:val="20"/>
                <w:lang w:val="kk-KZ"/>
              </w:rPr>
              <w:t xml:space="preserve">мұғалімі </w:t>
            </w:r>
            <w:r w:rsidR="00C33FA3">
              <w:rPr>
                <w:rFonts w:ascii="Times New Roman" w:eastAsia="Times New Roman" w:hAnsi="Times New Roman" w:cs="Times New Roman"/>
                <w:b/>
                <w:bCs/>
                <w:color w:val="000000"/>
                <w:sz w:val="20"/>
                <w:szCs w:val="20"/>
                <w:lang w:val="kk-KZ"/>
              </w:rPr>
              <w:t>1</w:t>
            </w:r>
            <w:r w:rsidR="007C308B">
              <w:rPr>
                <w:rFonts w:ascii="Times New Roman" w:eastAsia="Times New Roman" w:hAnsi="Times New Roman" w:cs="Times New Roman"/>
                <w:b/>
                <w:bCs/>
                <w:color w:val="000000"/>
                <w:sz w:val="20"/>
                <w:szCs w:val="20"/>
                <w:lang w:val="kk-KZ"/>
              </w:rPr>
              <w:t>6</w:t>
            </w:r>
            <w:r w:rsidR="00013294" w:rsidRPr="00F349FD">
              <w:rPr>
                <w:rFonts w:ascii="Times New Roman" w:eastAsia="Times New Roman" w:hAnsi="Times New Roman" w:cs="Times New Roman"/>
                <w:sz w:val="20"/>
                <w:szCs w:val="20"/>
                <w:lang w:val="kk-KZ"/>
              </w:rPr>
              <w:t xml:space="preserve"> сағат</w:t>
            </w:r>
          </w:p>
        </w:tc>
      </w:tr>
      <w:tr w:rsidR="00E1304D" w:rsidRPr="00557064" w14:paraId="73BF4752" w14:textId="77777777" w:rsidTr="00013294">
        <w:trPr>
          <w:trHeight w:val="825"/>
        </w:trPr>
        <w:tc>
          <w:tcPr>
            <w:tcW w:w="506" w:type="dxa"/>
            <w:vMerge/>
          </w:tcPr>
          <w:p w14:paraId="348B1CBD" w14:textId="77777777" w:rsidR="00E1304D" w:rsidRPr="00F349FD"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негізгі функционалдық міндеттері</w:t>
            </w:r>
          </w:p>
        </w:tc>
        <w:tc>
          <w:tcPr>
            <w:tcW w:w="6676" w:type="dxa"/>
          </w:tcPr>
          <w:p w14:paraId="3CCB9AEA" w14:textId="5DBFCB26"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A02E29D" w14:textId="1B4EBD31"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BBC988D" w14:textId="36BCC822"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5D3501D5" w14:textId="03569733"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білім алушылардың жеке қажеттіліктерін ескере отырып, оқытудың жаңа тәсілдерін, тиімді нысандарын, әдістері мен құралдарын қолданады;</w:t>
            </w:r>
          </w:p>
          <w:p w14:paraId="55943373" w14:textId="21E15BBB"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186B246" w14:textId="5D88D020"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бөлім бойынша жиынтық бағалауды және тоқсан бойынша жиынтық бағалауды өткізу қорытындысы бойынша талдау жүргізеді;</w:t>
            </w:r>
          </w:p>
          <w:p w14:paraId="1771E5B3" w14:textId="64A5487E"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lang w:val="kk-KZ"/>
              </w:rPr>
              <w:t xml:space="preserve">    -  </w:t>
            </w:r>
            <w:r w:rsidRPr="00F349FD">
              <w:rPr>
                <w:rFonts w:ascii="Times New Roman" w:hAnsi="Times New Roman" w:cs="Times New Roman"/>
                <w:sz w:val="20"/>
                <w:szCs w:val="20"/>
              </w:rPr>
              <w:t>журналдарды (қағаз немесе электрондық)толтырады;</w:t>
            </w:r>
          </w:p>
          <w:p w14:paraId="0785B555" w14:textId="33DB070E"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оқу үрдісінде заманауи ақпараттық-коммуникациялық технологияларды қолданады;</w:t>
            </w:r>
          </w:p>
          <w:p w14:paraId="2F8A4549" w14:textId="74AA7288"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xml:space="preserve">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оқу процесінде қарапайым бағдарламалық қамтамасыз етуді және ақпараттық-коммуникациялық технологиялардың қосымшаларын пайдаланады;</w:t>
            </w:r>
          </w:p>
          <w:p w14:paraId="6690DF54" w14:textId="49F8D26D"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ED4833D" w14:textId="69AD85B9"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9BBA051" w14:textId="40EFFA26"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білім алушылардың, тәрбиеленушілердің жеке қабілеттерін, қызығушылықтарын және бейімділіктерін зерделейді;</w:t>
            </w:r>
          </w:p>
          <w:p w14:paraId="4E01FF25" w14:textId="515C6BE1"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инклюзивті білім беру үшін жағдай жасайды;</w:t>
            </w:r>
          </w:p>
          <w:p w14:paraId="24427338" w14:textId="2FD3E5FB"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ерекше білім беру қажеттіліктері бар білім алушының жеке қажеттіліктерін ескере отырып, оқу бағдарламаларын бейімдейді;</w:t>
            </w:r>
          </w:p>
          <w:p w14:paraId="244AFC6B" w14:textId="73C67E58"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14:paraId="6BC25CE0" w14:textId="20E9FD84"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A71EC92" w14:textId="4BAF7B0F"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ата-аналарға арналған педагогикалық консилиумдарға қатысады;</w:t>
            </w:r>
          </w:p>
          <w:p w14:paraId="1F8D65CC" w14:textId="2610BA94"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ата-аналарға кеңес береді;</w:t>
            </w:r>
          </w:p>
          <w:p w14:paraId="0E8704E6" w14:textId="6AD28838"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кәсіби құзыреттілікті арттырады;</w:t>
            </w:r>
          </w:p>
          <w:p w14:paraId="6CD3B176" w14:textId="29C0BEFC"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еңбек қауіпсіздігі және еңбекті қорғау, өртке қарсы қорғау қағидаларын сақтайды;</w:t>
            </w:r>
          </w:p>
          <w:p w14:paraId="104BE7C4" w14:textId="626BA016"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xml:space="preserve">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білім беру процесі кезеңінде білім алушылардың өмірі мен денсаулығын қорғауды қамтамасыз етеді;</w:t>
            </w:r>
          </w:p>
          <w:p w14:paraId="4B071342" w14:textId="55E96453"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ата-аналармен немесе олардың орнындағы адамдармен ынтымақтастықты жүзеге асырады;</w:t>
            </w:r>
          </w:p>
          <w:p w14:paraId="697AA8A2" w14:textId="75BAB96A"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lastRenderedPageBreak/>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тізбесін білім беру саласындағы уәкілетті орган бекіткен құжаттарды толтырады;</w:t>
            </w:r>
          </w:p>
          <w:p w14:paraId="21A45101" w14:textId="1767FB9D"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білім алушылар мен тәрбиеленушілер арасында сыбайлас жемқорлыққа қарсы мәдениетті, Академиялық адалдық қағидаттарын бойына сіңіреді.</w:t>
            </w:r>
          </w:p>
          <w:p w14:paraId="51097AF7" w14:textId="5F683BD1" w:rsidR="002C5AD5" w:rsidRPr="00F349FD" w:rsidRDefault="002C5AD5" w:rsidP="002C5AD5">
            <w:pPr>
              <w:pStyle w:val="ad"/>
              <w:rPr>
                <w:rFonts w:ascii="Times New Roman" w:eastAsia="Times New Roman" w:hAnsi="Times New Roman" w:cs="Times New Roman"/>
                <w:sz w:val="20"/>
                <w:szCs w:val="20"/>
              </w:rPr>
            </w:pPr>
          </w:p>
        </w:tc>
      </w:tr>
      <w:tr w:rsidR="00013294" w:rsidRPr="006514B5" w14:paraId="7D7360B6" w14:textId="77777777" w:rsidTr="00013294">
        <w:trPr>
          <w:trHeight w:val="638"/>
        </w:trPr>
        <w:tc>
          <w:tcPr>
            <w:tcW w:w="506" w:type="dxa"/>
            <w:vMerge/>
          </w:tcPr>
          <w:p w14:paraId="0C1FFCB8" w14:textId="77777777" w:rsidR="00013294" w:rsidRPr="00F349FD"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F349FD" w:rsidRDefault="00013294" w:rsidP="00013294">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F349FD" w:rsidRDefault="00013294" w:rsidP="00013294">
            <w:pPr>
              <w:pStyle w:val="ad"/>
              <w:rPr>
                <w:rFonts w:ascii="Times New Roman" w:eastAsia="Times New Roman" w:hAnsi="Times New Roman" w:cs="Times New Roman"/>
                <w:color w:val="000000"/>
                <w:sz w:val="20"/>
                <w:szCs w:val="20"/>
                <w:lang w:val="kk-KZ"/>
              </w:rPr>
            </w:pPr>
            <w:r w:rsidRPr="00F349FD">
              <w:rPr>
                <w:rFonts w:ascii="Times New Roman" w:eastAsia="Times New Roman" w:hAnsi="Times New Roman" w:cs="Times New Roman"/>
                <w:color w:val="000000"/>
                <w:sz w:val="20"/>
                <w:szCs w:val="20"/>
                <w:lang w:val="kk-KZ"/>
              </w:rPr>
              <w:t>- еңбек өтілі мен біліктілік санатына сәйкес төленеді;</w:t>
            </w:r>
          </w:p>
          <w:p w14:paraId="1A3EFCC2" w14:textId="604596D8" w:rsidR="00013294" w:rsidRPr="00F349FD" w:rsidRDefault="00013294" w:rsidP="003758DA">
            <w:pPr>
              <w:pStyle w:val="ad"/>
              <w:rPr>
                <w:rFonts w:ascii="Times New Roman" w:eastAsia="Times New Roman" w:hAnsi="Times New Roman" w:cs="Times New Roman"/>
                <w:sz w:val="20"/>
                <w:szCs w:val="20"/>
                <w:lang w:val="kk-KZ"/>
              </w:rPr>
            </w:pPr>
          </w:p>
        </w:tc>
      </w:tr>
      <w:tr w:rsidR="00E1304D" w:rsidRPr="006514B5" w14:paraId="5426872E" w14:textId="77777777" w:rsidTr="00013294">
        <w:tc>
          <w:tcPr>
            <w:tcW w:w="506" w:type="dxa"/>
          </w:tcPr>
          <w:p w14:paraId="4E5215D6"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3</w:t>
            </w:r>
          </w:p>
        </w:tc>
        <w:tc>
          <w:tcPr>
            <w:tcW w:w="2729" w:type="dxa"/>
          </w:tcPr>
          <w:p w14:paraId="3E1C85FD"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қойылатын біліктілік талаптары</w:t>
            </w:r>
          </w:p>
        </w:tc>
        <w:tc>
          <w:tcPr>
            <w:tcW w:w="6676" w:type="dxa"/>
          </w:tcPr>
          <w:p w14:paraId="03813551" w14:textId="77777777" w:rsidR="00557064" w:rsidRPr="00F349FD" w:rsidRDefault="00557064" w:rsidP="00557064">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 жоғары және (немесе) жоғары оқу орнынан кейiнгi педагогикалық бiлiмi немесе тиiстi бейiн бойынша өзге де кәсiптiк бiлiмi немесе педагогикалық қайта даярлаудан өткенiн, педагогикалық жұмыс өтiлiн растайтын құжат құпталады;</w:t>
            </w:r>
          </w:p>
          <w:p w14:paraId="6008FEDE" w14:textId="0EE71D26" w:rsidR="00E1304D" w:rsidRPr="00F349FD" w:rsidRDefault="00557064" w:rsidP="00557064">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 қосымша біліктілік: «мұғалім-модератор», «мұғалім-сарапшы» немесе «оқытушы-зерттеуші» немесе «мұғалім-шебер».</w:t>
            </w:r>
          </w:p>
        </w:tc>
      </w:tr>
      <w:tr w:rsidR="00E1304D" w:rsidRPr="004B5CFF" w14:paraId="49202798" w14:textId="77777777" w:rsidTr="00013294">
        <w:trPr>
          <w:trHeight w:val="423"/>
        </w:trPr>
        <w:tc>
          <w:tcPr>
            <w:tcW w:w="506" w:type="dxa"/>
          </w:tcPr>
          <w:p w14:paraId="651CC534"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4</w:t>
            </w:r>
          </w:p>
        </w:tc>
        <w:tc>
          <w:tcPr>
            <w:tcW w:w="2729" w:type="dxa"/>
          </w:tcPr>
          <w:p w14:paraId="1BC63F66"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208259EB" w:rsidR="00E1304D" w:rsidRPr="00F349FD" w:rsidRDefault="007C308B" w:rsidP="009C3C70">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r w:rsidR="003758DA" w:rsidRPr="00F349FD">
              <w:rPr>
                <w:rFonts w:ascii="Times New Roman" w:eastAsia="Times New Roman" w:hAnsi="Times New Roman" w:cs="Times New Roman"/>
                <w:sz w:val="20"/>
                <w:szCs w:val="20"/>
                <w:lang w:val="kk-KZ"/>
              </w:rPr>
              <w:t>.</w:t>
            </w:r>
            <w:r w:rsidR="00C33FA3">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3</w:t>
            </w:r>
            <w:r w:rsidR="00C33FA3">
              <w:rPr>
                <w:rFonts w:ascii="Times New Roman" w:eastAsia="Times New Roman" w:hAnsi="Times New Roman" w:cs="Times New Roman"/>
                <w:sz w:val="20"/>
                <w:szCs w:val="20"/>
                <w:lang w:val="kk-KZ"/>
              </w:rPr>
              <w:t>-</w:t>
            </w:r>
            <w:r w:rsidR="00ED4579">
              <w:rPr>
                <w:rFonts w:ascii="Times New Roman" w:eastAsia="Times New Roman" w:hAnsi="Times New Roman" w:cs="Times New Roman"/>
                <w:sz w:val="20"/>
                <w:szCs w:val="20"/>
                <w:lang w:val="kk-KZ"/>
              </w:rPr>
              <w:t>20</w:t>
            </w:r>
            <w:r w:rsidR="00E1304D" w:rsidRPr="00F349FD">
              <w:rPr>
                <w:rFonts w:ascii="Times New Roman" w:eastAsia="Times New Roman" w:hAnsi="Times New Roman" w:cs="Times New Roman"/>
                <w:sz w:val="20"/>
                <w:szCs w:val="20"/>
                <w:lang w:val="kk-KZ"/>
              </w:rPr>
              <w:t>.</w:t>
            </w:r>
            <w:r w:rsidR="00557064" w:rsidRPr="00F349FD">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3</w:t>
            </w:r>
            <w:r w:rsidR="00557064" w:rsidRPr="00F349FD">
              <w:rPr>
                <w:rFonts w:ascii="Times New Roman" w:eastAsia="Times New Roman" w:hAnsi="Times New Roman" w:cs="Times New Roman"/>
                <w:sz w:val="20"/>
                <w:szCs w:val="20"/>
                <w:lang w:val="kk-KZ"/>
              </w:rPr>
              <w:t>.2024</w:t>
            </w:r>
          </w:p>
        </w:tc>
      </w:tr>
      <w:tr w:rsidR="00E1304D" w:rsidRPr="006514B5" w14:paraId="31CE8241" w14:textId="77777777" w:rsidTr="00013294">
        <w:tc>
          <w:tcPr>
            <w:tcW w:w="506" w:type="dxa"/>
            <w:tcBorders>
              <w:bottom w:val="single" w:sz="4" w:space="0" w:color="auto"/>
            </w:tcBorders>
          </w:tcPr>
          <w:p w14:paraId="719BCA68"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1) 1</w:t>
            </w:r>
            <w:r w:rsidRPr="00F349FD">
              <w:rPr>
                <w:rFonts w:ascii="Times New Roman" w:eastAsia="Times New Roman" w:hAnsi="Times New Roman" w:cs="Times New Roman"/>
                <w:sz w:val="20"/>
                <w:szCs w:val="20"/>
                <w:lang w:val="kk-KZ"/>
              </w:rPr>
              <w:t>0</w:t>
            </w:r>
            <w:r w:rsidRPr="00F349FD">
              <w:rPr>
                <w:rFonts w:ascii="Times New Roman" w:eastAsia="Times New Roman" w:hAnsi="Times New Roman" w:cs="Times New Roman"/>
                <w:sz w:val="20"/>
                <w:szCs w:val="20"/>
              </w:rPr>
              <w:t>-қосымшаға сәйкес нысан бойынша Конкурсқа қатысу туралы өтініш;</w:t>
            </w:r>
          </w:p>
          <w:p w14:paraId="61720B6F"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2) жеке басын куәландыратын құжат не цифрлық құжаттар сервисінен алынған</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электронды құжат (идентификация үшін);</w:t>
            </w:r>
          </w:p>
          <w:p w14:paraId="6F2D7953"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3) кадрларды есепке алу бойынша толтырылған жеке іс парағы (нақты тұрғылықты</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мекенжайы мен байланыс телефондары көрсетілген – бар болса);</w:t>
            </w:r>
          </w:p>
          <w:p w14:paraId="3E945F23"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4) Педагогтердің үлгілік біліктілік сипаттамаларымен бекітілген лауазымға</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қойылатын біліктілік талаптарына сәйкес білімі туралы құжаттардың көшірмелері;</w:t>
            </w:r>
          </w:p>
          <w:p w14:paraId="5D129077"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5) еңбек қызметін растайтын құжаттың көшірмесі (бар болса);</w:t>
            </w:r>
          </w:p>
          <w:p w14:paraId="2C3CFB66"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6) «Денсаулық сақтау саласындағы есепке алу құжаттамасының нысандарын бекіту</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 xml:space="preserve">туралы» </w:t>
            </w:r>
            <w:r w:rsidRPr="00F349FD">
              <w:rPr>
                <w:rFonts w:ascii="Times New Roman" w:eastAsia="Times New Roman" w:hAnsi="Times New Roman" w:cs="Times New Roman"/>
                <w:sz w:val="20"/>
                <w:szCs w:val="20"/>
                <w:lang w:val="kk-KZ"/>
              </w:rPr>
              <w:t>ҚР</w:t>
            </w:r>
            <w:r w:rsidRPr="00F349FD">
              <w:rPr>
                <w:rFonts w:ascii="Times New Roman" w:eastAsia="Times New Roman" w:hAnsi="Times New Roman" w:cs="Times New Roman"/>
                <w:sz w:val="20"/>
                <w:szCs w:val="20"/>
              </w:rPr>
              <w:t xml:space="preserve"> Денсаулық сақтау министрінің міндетін</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атқарушының 2020 жылғы 30 қазандағы № ҚР ДСМ-175/2020 бұйрығымен бекітілген</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нысан бойынша денсаулық жағдайы туралы анықтама</w:t>
            </w:r>
            <w:r w:rsidRPr="00F349FD">
              <w:rPr>
                <w:rFonts w:ascii="Times New Roman" w:eastAsia="Times New Roman" w:hAnsi="Times New Roman" w:cs="Times New Roman"/>
                <w:sz w:val="20"/>
                <w:szCs w:val="20"/>
                <w:lang w:val="kk-KZ"/>
              </w:rPr>
              <w:t>;</w:t>
            </w:r>
            <w:r w:rsidRPr="00F349FD">
              <w:rPr>
                <w:rFonts w:ascii="Times New Roman" w:eastAsia="Times New Roman" w:hAnsi="Times New Roman" w:cs="Times New Roman"/>
                <w:sz w:val="20"/>
                <w:szCs w:val="20"/>
              </w:rPr>
              <w:t>.</w:t>
            </w:r>
          </w:p>
          <w:p w14:paraId="3A854D8C"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7) психоневрологиялық ұйымнан анықтама;</w:t>
            </w:r>
          </w:p>
          <w:p w14:paraId="26FCD75E"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8) наркологиялық ұйымнан анықтама;</w:t>
            </w:r>
          </w:p>
          <w:p w14:paraId="4CDEED04" w14:textId="77777777" w:rsidR="00E1304D" w:rsidRPr="00F349FD" w:rsidRDefault="00E1304D" w:rsidP="00E1304D">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rPr>
              <w:t xml:space="preserve">9) </w:t>
            </w:r>
            <w:r w:rsidRPr="00F349FD">
              <w:rPr>
                <w:rFonts w:ascii="Times New Roman" w:hAnsi="Times New Roman" w:cs="Times New Roman"/>
                <w:color w:val="202124"/>
                <w:sz w:val="20"/>
                <w:szCs w:val="20"/>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F349FD">
              <w:rPr>
                <w:rFonts w:ascii="Times New Roman" w:eastAsia="Times New Roman" w:hAnsi="Times New Roman" w:cs="Times New Roman"/>
                <w:sz w:val="20"/>
                <w:szCs w:val="20"/>
              </w:rPr>
              <w:t xml:space="preserve"> (болған жағдайда)</w:t>
            </w:r>
            <w:r w:rsidRPr="00F349FD">
              <w:rPr>
                <w:rFonts w:ascii="Times New Roman" w:eastAsia="Times New Roman" w:hAnsi="Times New Roman" w:cs="Times New Roman"/>
                <w:sz w:val="20"/>
                <w:szCs w:val="20"/>
                <w:lang w:val="kk-KZ"/>
              </w:rPr>
              <w:t>;</w:t>
            </w:r>
          </w:p>
          <w:p w14:paraId="6F3A4624" w14:textId="77777777" w:rsidR="00E1304D" w:rsidRPr="00F349FD" w:rsidRDefault="00E1304D" w:rsidP="00E1304D">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F349FD" w:rsidRDefault="00E1304D" w:rsidP="00E1304D">
            <w:pPr>
              <w:pStyle w:val="ad"/>
              <w:rPr>
                <w:rFonts w:ascii="Times New Roman" w:hAnsi="Times New Roman" w:cs="Times New Roman"/>
                <w:color w:val="202124"/>
                <w:sz w:val="20"/>
                <w:szCs w:val="20"/>
                <w:lang w:val="kk-KZ"/>
              </w:rPr>
            </w:pPr>
            <w:r w:rsidRPr="00F349FD">
              <w:rPr>
                <w:rFonts w:ascii="Times New Roman" w:eastAsia="Times New Roman" w:hAnsi="Times New Roman" w:cs="Times New Roman"/>
                <w:sz w:val="20"/>
                <w:szCs w:val="20"/>
                <w:lang w:val="kk-KZ"/>
              </w:rPr>
              <w:t xml:space="preserve">11) </w:t>
            </w:r>
            <w:r w:rsidRPr="00F349FD">
              <w:rPr>
                <w:rFonts w:ascii="Times New Roman" w:hAnsi="Times New Roman" w:cs="Times New Roman"/>
                <w:color w:val="202124"/>
                <w:sz w:val="20"/>
                <w:szCs w:val="20"/>
                <w:lang w:val="kk-KZ"/>
              </w:rPr>
              <w:t>тәжірибесіз кандидаттар үшін 720 x 480 ажыратымдылығы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383BC535" w:rsidR="00E1304D" w:rsidRPr="00F349FD" w:rsidRDefault="007C308B" w:rsidP="00557064">
            <w:pPr>
              <w:pStyle w:val="ad"/>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үнемі</w:t>
            </w:r>
          </w:p>
        </w:tc>
      </w:tr>
    </w:tbl>
    <w:p w14:paraId="3B418A8D" w14:textId="77777777" w:rsidR="00D20A7F" w:rsidRDefault="00D20A7F" w:rsidP="00470FF2">
      <w:pPr>
        <w:spacing w:after="0" w:line="240" w:lineRule="auto"/>
        <w:jc w:val="center"/>
        <w:rPr>
          <w:rFonts w:ascii="Times New Roman" w:hAnsi="Times New Roman" w:cs="Times New Roman"/>
          <w:b/>
          <w:bCs/>
          <w:lang w:val="kk-KZ"/>
        </w:rPr>
      </w:pPr>
    </w:p>
    <w:p w14:paraId="7C8E9004" w14:textId="77777777" w:rsidR="00D20A7F" w:rsidRPr="00D20A7F" w:rsidRDefault="00D20A7F" w:rsidP="00D20A7F">
      <w:pPr>
        <w:spacing w:after="0" w:line="240" w:lineRule="auto"/>
        <w:jc w:val="center"/>
        <w:rPr>
          <w:rFonts w:ascii="Times New Roman" w:hAnsi="Times New Roman" w:cs="Times New Roman"/>
          <w:b/>
          <w:bCs/>
        </w:rPr>
      </w:pPr>
    </w:p>
    <w:p w14:paraId="738C6453" w14:textId="77777777" w:rsidR="00D20A7F" w:rsidRDefault="00D20A7F" w:rsidP="00D20A7F">
      <w:pPr>
        <w:spacing w:after="0" w:line="240" w:lineRule="auto"/>
        <w:jc w:val="center"/>
        <w:rPr>
          <w:rFonts w:ascii="Times New Roman" w:hAnsi="Times New Roman" w:cs="Times New Roman"/>
          <w:b/>
          <w:bCs/>
          <w:lang w:val="kk-KZ"/>
        </w:rPr>
      </w:pPr>
    </w:p>
    <w:p w14:paraId="3C309483" w14:textId="77777777" w:rsidR="00F349FD" w:rsidRDefault="00F349FD" w:rsidP="00D20A7F">
      <w:pPr>
        <w:spacing w:after="0" w:line="240" w:lineRule="auto"/>
        <w:jc w:val="center"/>
        <w:rPr>
          <w:rFonts w:ascii="Times New Roman" w:hAnsi="Times New Roman" w:cs="Times New Roman"/>
          <w:b/>
          <w:bCs/>
          <w:lang w:val="kk-KZ"/>
        </w:rPr>
      </w:pPr>
    </w:p>
    <w:p w14:paraId="2EBE37CA" w14:textId="77777777" w:rsidR="00F349FD" w:rsidRDefault="00F349FD" w:rsidP="00D20A7F">
      <w:pPr>
        <w:spacing w:after="0" w:line="240" w:lineRule="auto"/>
        <w:jc w:val="center"/>
        <w:rPr>
          <w:rFonts w:ascii="Times New Roman" w:hAnsi="Times New Roman" w:cs="Times New Roman"/>
          <w:b/>
          <w:bCs/>
          <w:lang w:val="kk-KZ"/>
        </w:rPr>
      </w:pPr>
    </w:p>
    <w:p w14:paraId="2A592435" w14:textId="77777777" w:rsidR="00F349FD" w:rsidRDefault="00F349FD" w:rsidP="00D20A7F">
      <w:pPr>
        <w:spacing w:after="0" w:line="240" w:lineRule="auto"/>
        <w:jc w:val="center"/>
        <w:rPr>
          <w:rFonts w:ascii="Times New Roman" w:hAnsi="Times New Roman" w:cs="Times New Roman"/>
          <w:b/>
          <w:bCs/>
          <w:lang w:val="kk-KZ"/>
        </w:rPr>
      </w:pPr>
    </w:p>
    <w:p w14:paraId="38CED115" w14:textId="77777777" w:rsidR="00F349FD" w:rsidRDefault="00F349FD" w:rsidP="00D20A7F">
      <w:pPr>
        <w:spacing w:after="0" w:line="240" w:lineRule="auto"/>
        <w:jc w:val="center"/>
        <w:rPr>
          <w:rFonts w:ascii="Times New Roman" w:hAnsi="Times New Roman" w:cs="Times New Roman"/>
          <w:b/>
          <w:bCs/>
          <w:lang w:val="kk-KZ"/>
        </w:rPr>
      </w:pPr>
    </w:p>
    <w:p w14:paraId="7137E592" w14:textId="77777777" w:rsidR="00F349FD" w:rsidRDefault="00F349FD" w:rsidP="00D20A7F">
      <w:pPr>
        <w:spacing w:after="0" w:line="240" w:lineRule="auto"/>
        <w:jc w:val="center"/>
        <w:rPr>
          <w:rFonts w:ascii="Times New Roman" w:hAnsi="Times New Roman" w:cs="Times New Roman"/>
          <w:b/>
          <w:bCs/>
          <w:lang w:val="kk-KZ"/>
        </w:rPr>
      </w:pPr>
    </w:p>
    <w:p w14:paraId="086F152B" w14:textId="77777777" w:rsidR="00F349FD" w:rsidRDefault="00F349FD" w:rsidP="00D20A7F">
      <w:pPr>
        <w:spacing w:after="0" w:line="240" w:lineRule="auto"/>
        <w:jc w:val="center"/>
        <w:rPr>
          <w:rFonts w:ascii="Times New Roman" w:hAnsi="Times New Roman" w:cs="Times New Roman"/>
          <w:b/>
          <w:bCs/>
          <w:lang w:val="kk-KZ"/>
        </w:rPr>
      </w:pPr>
    </w:p>
    <w:p w14:paraId="288BC14E" w14:textId="77777777" w:rsidR="00F349FD" w:rsidRDefault="00F349FD" w:rsidP="00D20A7F">
      <w:pPr>
        <w:spacing w:after="0" w:line="240" w:lineRule="auto"/>
        <w:jc w:val="center"/>
        <w:rPr>
          <w:rFonts w:ascii="Times New Roman" w:hAnsi="Times New Roman" w:cs="Times New Roman"/>
          <w:b/>
          <w:bCs/>
          <w:lang w:val="kk-KZ"/>
        </w:rPr>
      </w:pPr>
    </w:p>
    <w:p w14:paraId="14838709" w14:textId="77777777" w:rsidR="00F349FD" w:rsidRDefault="00F349FD" w:rsidP="00D20A7F">
      <w:pPr>
        <w:spacing w:after="0" w:line="240" w:lineRule="auto"/>
        <w:jc w:val="center"/>
        <w:rPr>
          <w:rFonts w:ascii="Times New Roman" w:hAnsi="Times New Roman" w:cs="Times New Roman"/>
          <w:b/>
          <w:bCs/>
          <w:lang w:val="kk-KZ"/>
        </w:rPr>
      </w:pPr>
    </w:p>
    <w:p w14:paraId="14E01281" w14:textId="77777777" w:rsidR="00F349FD" w:rsidRDefault="00F349FD" w:rsidP="00D20A7F">
      <w:pPr>
        <w:spacing w:after="0" w:line="240" w:lineRule="auto"/>
        <w:jc w:val="center"/>
        <w:rPr>
          <w:rFonts w:ascii="Times New Roman" w:hAnsi="Times New Roman" w:cs="Times New Roman"/>
          <w:b/>
          <w:bCs/>
          <w:lang w:val="kk-KZ"/>
        </w:rPr>
      </w:pPr>
    </w:p>
    <w:p w14:paraId="7332951C" w14:textId="77777777" w:rsidR="00F349FD" w:rsidRDefault="00F349FD" w:rsidP="00D20A7F">
      <w:pPr>
        <w:spacing w:after="0" w:line="240" w:lineRule="auto"/>
        <w:jc w:val="center"/>
        <w:rPr>
          <w:rFonts w:ascii="Times New Roman" w:hAnsi="Times New Roman" w:cs="Times New Roman"/>
          <w:b/>
          <w:bCs/>
          <w:lang w:val="kk-KZ"/>
        </w:rPr>
      </w:pPr>
    </w:p>
    <w:p w14:paraId="768F407D" w14:textId="77777777" w:rsidR="00F349FD" w:rsidRDefault="00F349FD" w:rsidP="00D20A7F">
      <w:pPr>
        <w:spacing w:after="0" w:line="240" w:lineRule="auto"/>
        <w:jc w:val="center"/>
        <w:rPr>
          <w:rFonts w:ascii="Times New Roman" w:hAnsi="Times New Roman" w:cs="Times New Roman"/>
          <w:b/>
          <w:bCs/>
          <w:lang w:val="kk-KZ"/>
        </w:rPr>
      </w:pPr>
    </w:p>
    <w:p w14:paraId="70A9FC36" w14:textId="77777777" w:rsidR="00F349FD" w:rsidRDefault="00F349FD" w:rsidP="00D20A7F">
      <w:pPr>
        <w:spacing w:after="0" w:line="240" w:lineRule="auto"/>
        <w:jc w:val="center"/>
        <w:rPr>
          <w:rFonts w:ascii="Times New Roman" w:hAnsi="Times New Roman" w:cs="Times New Roman"/>
          <w:b/>
          <w:bCs/>
          <w:lang w:val="kk-KZ"/>
        </w:rPr>
      </w:pPr>
    </w:p>
    <w:p w14:paraId="443D86BF" w14:textId="77777777" w:rsidR="00F349FD" w:rsidRDefault="00F349FD" w:rsidP="00D20A7F">
      <w:pPr>
        <w:spacing w:after="0" w:line="240" w:lineRule="auto"/>
        <w:jc w:val="center"/>
        <w:rPr>
          <w:rFonts w:ascii="Times New Roman" w:hAnsi="Times New Roman" w:cs="Times New Roman"/>
          <w:b/>
          <w:bCs/>
          <w:lang w:val="kk-KZ"/>
        </w:rPr>
      </w:pPr>
    </w:p>
    <w:p w14:paraId="07673338" w14:textId="77777777" w:rsidR="00F349FD" w:rsidRDefault="00F349FD" w:rsidP="00D20A7F">
      <w:pPr>
        <w:spacing w:after="0" w:line="240" w:lineRule="auto"/>
        <w:jc w:val="center"/>
        <w:rPr>
          <w:rFonts w:ascii="Times New Roman" w:hAnsi="Times New Roman" w:cs="Times New Roman"/>
          <w:b/>
          <w:bCs/>
          <w:lang w:val="kk-KZ"/>
        </w:rPr>
      </w:pPr>
    </w:p>
    <w:p w14:paraId="1D24990D" w14:textId="77777777" w:rsidR="00F349FD" w:rsidRDefault="00F349FD" w:rsidP="00D20A7F">
      <w:pPr>
        <w:spacing w:after="0" w:line="240" w:lineRule="auto"/>
        <w:jc w:val="center"/>
        <w:rPr>
          <w:rFonts w:ascii="Times New Roman" w:hAnsi="Times New Roman" w:cs="Times New Roman"/>
          <w:b/>
          <w:bCs/>
          <w:lang w:val="kk-KZ"/>
        </w:rPr>
      </w:pPr>
    </w:p>
    <w:p w14:paraId="201059EC" w14:textId="77777777" w:rsidR="00F349FD" w:rsidRDefault="00F349FD" w:rsidP="00D20A7F">
      <w:pPr>
        <w:spacing w:after="0" w:line="240" w:lineRule="auto"/>
        <w:jc w:val="center"/>
        <w:rPr>
          <w:rFonts w:ascii="Times New Roman" w:hAnsi="Times New Roman" w:cs="Times New Roman"/>
          <w:b/>
          <w:bCs/>
          <w:lang w:val="kk-KZ"/>
        </w:rPr>
      </w:pPr>
    </w:p>
    <w:p w14:paraId="2E56702D" w14:textId="77777777" w:rsidR="00F349FD" w:rsidRDefault="00F349FD" w:rsidP="00D20A7F">
      <w:pPr>
        <w:spacing w:after="0" w:line="240" w:lineRule="auto"/>
        <w:jc w:val="center"/>
        <w:rPr>
          <w:rFonts w:ascii="Times New Roman" w:hAnsi="Times New Roman" w:cs="Times New Roman"/>
          <w:b/>
          <w:bCs/>
          <w:lang w:val="kk-KZ"/>
        </w:rPr>
      </w:pPr>
    </w:p>
    <w:p w14:paraId="451A4617" w14:textId="77777777" w:rsidR="00F349FD" w:rsidRDefault="00F349FD" w:rsidP="00D20A7F">
      <w:pPr>
        <w:spacing w:after="0" w:line="240" w:lineRule="auto"/>
        <w:jc w:val="center"/>
        <w:rPr>
          <w:rFonts w:ascii="Times New Roman" w:hAnsi="Times New Roman" w:cs="Times New Roman"/>
          <w:b/>
          <w:bCs/>
          <w:lang w:val="kk-KZ"/>
        </w:rPr>
      </w:pPr>
    </w:p>
    <w:p w14:paraId="1BFFAEBC" w14:textId="77777777" w:rsidR="00F349FD" w:rsidRDefault="00F349FD" w:rsidP="00D20A7F">
      <w:pPr>
        <w:spacing w:after="0" w:line="240" w:lineRule="auto"/>
        <w:jc w:val="center"/>
        <w:rPr>
          <w:rFonts w:ascii="Times New Roman" w:hAnsi="Times New Roman" w:cs="Times New Roman"/>
          <w:b/>
          <w:bCs/>
          <w:lang w:val="kk-KZ"/>
        </w:rPr>
      </w:pPr>
    </w:p>
    <w:tbl>
      <w:tblPr>
        <w:tblStyle w:val="a8"/>
        <w:tblW w:w="0" w:type="auto"/>
        <w:tblLook w:val="04A0" w:firstRow="1" w:lastRow="0" w:firstColumn="1" w:lastColumn="0" w:noHBand="0" w:noVBand="1"/>
      </w:tblPr>
      <w:tblGrid>
        <w:gridCol w:w="5778"/>
        <w:gridCol w:w="4359"/>
      </w:tblGrid>
      <w:tr w:rsidR="00F349FD" w:rsidRPr="00E21AF8" w14:paraId="776A8B33" w14:textId="77777777" w:rsidTr="007A4ED7">
        <w:trPr>
          <w:trHeight w:val="781"/>
        </w:trPr>
        <w:tc>
          <w:tcPr>
            <w:tcW w:w="5778" w:type="dxa"/>
            <w:tcBorders>
              <w:top w:val="nil"/>
              <w:left w:val="nil"/>
              <w:bottom w:val="nil"/>
              <w:right w:val="nil"/>
            </w:tcBorders>
          </w:tcPr>
          <w:p w14:paraId="1B4D5EDD"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023CFF8F"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7924B80F"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10B6109D"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33A81680"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52740092"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59" w:type="dxa"/>
            <w:tcBorders>
              <w:top w:val="nil"/>
              <w:left w:val="nil"/>
              <w:bottom w:val="nil"/>
              <w:right w:val="nil"/>
            </w:tcBorders>
          </w:tcPr>
          <w:p w14:paraId="2D26CD52" w14:textId="77777777" w:rsidR="00F349FD" w:rsidRPr="00E21AF8" w:rsidRDefault="00F349FD" w:rsidP="00F349FD">
            <w:pPr>
              <w:autoSpaceDE w:val="0"/>
              <w:autoSpaceDN w:val="0"/>
              <w:adjustRightInd w:val="0"/>
              <w:rPr>
                <w:rFonts w:ascii="Times New Roman" w:hAnsi="Times New Roman" w:cs="Times New Roman"/>
                <w:sz w:val="24"/>
                <w:szCs w:val="24"/>
                <w:lang w:val="kk-KZ"/>
              </w:rPr>
            </w:pPr>
            <w:r w:rsidRPr="00E21AF8">
              <w:rPr>
                <w:rFonts w:ascii="Times New Roman" w:hAnsi="Times New Roman" w:cs="Times New Roman"/>
                <w:sz w:val="24"/>
                <w:szCs w:val="24"/>
                <w:lang w:val="kk-KZ"/>
              </w:rPr>
              <w:t>Мемлекеттік білім беру ұйымдарының</w:t>
            </w:r>
          </w:p>
          <w:p w14:paraId="449F9729"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бірінші басшылары мен педагогтерін</w:t>
            </w:r>
          </w:p>
          <w:p w14:paraId="3976C79A"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лауазымға тағайындау, лауазымнан босату</w:t>
            </w:r>
          </w:p>
          <w:p w14:paraId="1CD43245"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қағидаларына10-қосымша</w:t>
            </w:r>
          </w:p>
          <w:p w14:paraId="139933F2" w14:textId="77777777" w:rsidR="00F349FD" w:rsidRPr="00E21AF8" w:rsidRDefault="00F349FD" w:rsidP="007A4ED7">
            <w:pPr>
              <w:autoSpaceDE w:val="0"/>
              <w:autoSpaceDN w:val="0"/>
              <w:adjustRightInd w:val="0"/>
              <w:jc w:val="center"/>
              <w:rPr>
                <w:rFonts w:ascii="Times New Roman" w:eastAsiaTheme="minorHAnsi" w:hAnsi="Times New Roman" w:cs="Times New Roman"/>
                <w:sz w:val="24"/>
                <w:szCs w:val="24"/>
                <w:lang w:val="kk-KZ" w:eastAsia="en-US"/>
              </w:rPr>
            </w:pPr>
            <w:r w:rsidRPr="00E21AF8">
              <w:rPr>
                <w:rFonts w:ascii="Times New Roman" w:hAnsi="Times New Roman" w:cs="Times New Roman"/>
                <w:sz w:val="24"/>
                <w:szCs w:val="24"/>
              </w:rPr>
              <w:t>Нысан</w:t>
            </w:r>
          </w:p>
        </w:tc>
      </w:tr>
    </w:tbl>
    <w:p w14:paraId="4D6B1DE2" w14:textId="77777777" w:rsidR="00F349FD" w:rsidRPr="00E21AF8"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p>
    <w:p w14:paraId="216658C5" w14:textId="3BE4A65E" w:rsidR="00F349FD" w:rsidRPr="00E21AF8" w:rsidRDefault="00F349FD" w:rsidP="00F349FD">
      <w:pPr>
        <w:autoSpaceDE w:val="0"/>
        <w:autoSpaceDN w:val="0"/>
        <w:adjustRightInd w:val="0"/>
        <w:spacing w:after="0"/>
        <w:rPr>
          <w:rFonts w:ascii="Times New Roman" w:hAnsi="Times New Roman" w:cs="Times New Roman"/>
          <w:sz w:val="24"/>
          <w:szCs w:val="24"/>
          <w:lang w:val="en-US"/>
        </w:rPr>
      </w:pPr>
      <w:r w:rsidRPr="00E21AF8">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14:paraId="6E684618" w14:textId="77777777" w:rsidR="00F349FD" w:rsidRPr="00E21AF8"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w:t>
      </w:r>
      <w:r w:rsidRPr="00E21AF8">
        <w:rPr>
          <w:rFonts w:ascii="Times New Roman" w:hAnsi="Times New Roman" w:cs="Times New Roman"/>
          <w:sz w:val="24"/>
          <w:szCs w:val="24"/>
        </w:rPr>
        <w:t>конкурс жариялағанмемлекеттік орган</w:t>
      </w:r>
      <w:r w:rsidRPr="00E21AF8">
        <w:rPr>
          <w:rFonts w:ascii="Times New Roman" w:hAnsi="Times New Roman" w:cs="Times New Roman"/>
          <w:sz w:val="24"/>
          <w:szCs w:val="24"/>
          <w:lang w:val="kk-KZ"/>
        </w:rPr>
        <w:t>)</w:t>
      </w:r>
    </w:p>
    <w:p w14:paraId="31560054" w14:textId="39563965"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4B5768DD" w14:textId="5AF6638F"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735EB1A9" w14:textId="77777777" w:rsidR="00F349FD" w:rsidRPr="00F349FD"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r w:rsidRPr="00F349FD">
        <w:rPr>
          <w:rFonts w:ascii="Times New Roman" w:hAnsi="Times New Roman" w:cs="Times New Roman"/>
          <w:sz w:val="24"/>
          <w:szCs w:val="24"/>
          <w:lang w:val="kk-KZ"/>
        </w:rPr>
        <w:t xml:space="preserve"> (кандидаттыңТ.А.Ә. (болғанжағдайда), ЖСН</w:t>
      </w:r>
    </w:p>
    <w:p w14:paraId="12D29643" w14:textId="4DCF3359" w:rsidR="00F349FD" w:rsidRPr="00E21AF8" w:rsidRDefault="00F349FD" w:rsidP="00F349FD">
      <w:pPr>
        <w:spacing w:after="0" w:line="240" w:lineRule="auto"/>
        <w:rPr>
          <w:rFonts w:ascii="Times New Roman" w:hAnsi="Times New Roman" w:cs="Times New Roman"/>
          <w:sz w:val="24"/>
          <w:szCs w:val="24"/>
          <w:lang w:val="kk-KZ"/>
        </w:rPr>
      </w:pPr>
      <w:r w:rsidRPr="00F349FD">
        <w:rPr>
          <w:rFonts w:ascii="Times New Roman" w:hAnsi="Times New Roman" w:cs="Times New Roman"/>
          <w:sz w:val="24"/>
          <w:szCs w:val="24"/>
          <w:lang w:val="kk-KZ"/>
        </w:rPr>
        <w:t>__________________________________________________________________________________</w:t>
      </w:r>
    </w:p>
    <w:p w14:paraId="33DB312D" w14:textId="20F1B6F3" w:rsidR="00F349FD" w:rsidRDefault="00F349FD" w:rsidP="00F349FD">
      <w:pPr>
        <w:spacing w:after="0" w:line="240" w:lineRule="auto"/>
        <w:rPr>
          <w:rFonts w:ascii="Times New Roman" w:hAnsi="Times New Roman" w:cs="Times New Roman"/>
          <w:sz w:val="24"/>
          <w:szCs w:val="24"/>
          <w:lang w:val="kk-KZ"/>
        </w:rPr>
      </w:pPr>
      <w:r w:rsidRPr="00F349FD">
        <w:rPr>
          <w:rFonts w:ascii="Times New Roman" w:hAnsi="Times New Roman" w:cs="Times New Roman"/>
          <w:sz w:val="24"/>
          <w:szCs w:val="24"/>
          <w:lang w:val="kk-KZ"/>
        </w:rPr>
        <w:t>__________________________________________________________________________________</w:t>
      </w:r>
    </w:p>
    <w:p w14:paraId="7404450B" w14:textId="77777777" w:rsidR="00F349FD" w:rsidRPr="00E21AF8" w:rsidRDefault="00F349FD" w:rsidP="00F349FD">
      <w:pPr>
        <w:spacing w:after="0" w:line="240" w:lineRule="auto"/>
        <w:rPr>
          <w:rFonts w:ascii="Times New Roman" w:hAnsi="Times New Roman" w:cs="Times New Roman"/>
          <w:sz w:val="24"/>
          <w:szCs w:val="24"/>
          <w:lang w:val="kk-KZ"/>
        </w:rPr>
      </w:pPr>
    </w:p>
    <w:p w14:paraId="7AFA64F5" w14:textId="77777777" w:rsidR="00F349FD" w:rsidRPr="00F349FD" w:rsidRDefault="00F349FD" w:rsidP="00F349FD">
      <w:pPr>
        <w:spacing w:after="0" w:line="240" w:lineRule="auto"/>
        <w:jc w:val="center"/>
        <w:rPr>
          <w:rFonts w:ascii="Times New Roman" w:hAnsi="Times New Roman" w:cs="Times New Roman"/>
          <w:sz w:val="24"/>
          <w:szCs w:val="24"/>
          <w:lang w:val="kk-KZ"/>
        </w:rPr>
      </w:pPr>
      <w:r w:rsidRPr="00F349FD">
        <w:rPr>
          <w:rFonts w:ascii="Times New Roman" w:hAnsi="Times New Roman" w:cs="Times New Roman"/>
          <w:sz w:val="24"/>
          <w:szCs w:val="24"/>
          <w:lang w:val="kk-KZ"/>
        </w:rPr>
        <w:t>(лауазымы, жұмысорны)</w:t>
      </w:r>
    </w:p>
    <w:p w14:paraId="7300147F" w14:textId="083AD79B" w:rsidR="00F349FD" w:rsidRPr="00F349FD" w:rsidRDefault="00F349FD" w:rsidP="00F349FD">
      <w:pPr>
        <w:spacing w:after="0" w:line="240" w:lineRule="auto"/>
        <w:rPr>
          <w:rFonts w:ascii="Times New Roman" w:hAnsi="Times New Roman" w:cs="Times New Roman"/>
          <w:sz w:val="24"/>
          <w:szCs w:val="24"/>
          <w:lang w:val="kk-KZ"/>
        </w:rPr>
      </w:pPr>
      <w:r w:rsidRPr="00F349FD">
        <w:rPr>
          <w:rFonts w:ascii="Times New Roman" w:hAnsi="Times New Roman" w:cs="Times New Roman"/>
          <w:sz w:val="24"/>
          <w:szCs w:val="24"/>
          <w:lang w:val="kk-KZ"/>
        </w:rPr>
        <w:t>_________________________________________________________________________________</w:t>
      </w:r>
    </w:p>
    <w:p w14:paraId="651F31F6" w14:textId="77777777" w:rsidR="00F349FD" w:rsidRPr="00E21AF8"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(нақты тұратын жері, тіркелген мекенжайы, байланыс телефоны)</w:t>
      </w:r>
    </w:p>
    <w:p w14:paraId="78CCA4DF" w14:textId="614B4FE2"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_______________________________</w:t>
      </w:r>
    </w:p>
    <w:p w14:paraId="5DDDFE8A" w14:textId="77777777" w:rsidR="00F349FD" w:rsidRPr="00E21AF8" w:rsidRDefault="00F349FD" w:rsidP="00F349FD">
      <w:pPr>
        <w:spacing w:after="0"/>
        <w:rPr>
          <w:rFonts w:ascii="Times New Roman" w:hAnsi="Times New Roman" w:cs="Times New Roman"/>
          <w:b/>
          <w:sz w:val="24"/>
          <w:szCs w:val="24"/>
          <w:lang w:val="kk-KZ"/>
        </w:rPr>
      </w:pPr>
    </w:p>
    <w:p w14:paraId="287AD3F8" w14:textId="77777777" w:rsidR="00F349FD" w:rsidRPr="00E21AF8" w:rsidRDefault="00F349FD" w:rsidP="00F349FD">
      <w:pPr>
        <w:spacing w:after="0"/>
        <w:jc w:val="center"/>
        <w:rPr>
          <w:rFonts w:ascii="Times New Roman" w:hAnsi="Times New Roman" w:cs="Times New Roman"/>
          <w:sz w:val="24"/>
          <w:szCs w:val="24"/>
          <w:lang w:val="kk-KZ"/>
        </w:rPr>
      </w:pPr>
      <w:r w:rsidRPr="00E21AF8">
        <w:rPr>
          <w:rFonts w:ascii="Times New Roman" w:hAnsi="Times New Roman" w:cs="Times New Roman"/>
          <w:b/>
          <w:sz w:val="24"/>
          <w:szCs w:val="24"/>
          <w:lang w:val="kk-KZ"/>
        </w:rPr>
        <w:t>Өтініш</w:t>
      </w:r>
    </w:p>
    <w:p w14:paraId="0B2290C9" w14:textId="77777777"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 xml:space="preserve">      </w:t>
      </w:r>
      <w:r w:rsidRPr="00E21AF8">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481931A1" w14:textId="373AE976"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0991D9B0" w14:textId="5DF935E0"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3B58F381" w14:textId="77777777" w:rsidR="00F349FD" w:rsidRPr="00E21AF8" w:rsidRDefault="00F349FD" w:rsidP="00F349FD">
      <w:pPr>
        <w:spacing w:after="0" w:line="240" w:lineRule="auto"/>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(білім беру ұйымдарының атауы, мекенжайы (облыс, аудан,қала/ауыл)</w:t>
      </w:r>
    </w:p>
    <w:p w14:paraId="5E82690A" w14:textId="77777777" w:rsidR="00F349FD" w:rsidRPr="00E21AF8" w:rsidRDefault="00F349FD" w:rsidP="00F349FD">
      <w:pPr>
        <w:spacing w:after="0" w:line="240" w:lineRule="auto"/>
        <w:ind w:firstLine="708"/>
        <w:jc w:val="both"/>
        <w:rPr>
          <w:rFonts w:ascii="Times New Roman" w:hAnsi="Times New Roman" w:cs="Times New Roman"/>
          <w:sz w:val="24"/>
          <w:szCs w:val="24"/>
          <w:lang w:val="kk-KZ"/>
        </w:rPr>
      </w:pPr>
    </w:p>
    <w:p w14:paraId="4C0481EB" w14:textId="77777777" w:rsidR="00F349FD" w:rsidRPr="00E21AF8" w:rsidRDefault="00F349FD" w:rsidP="00F349FD">
      <w:pPr>
        <w:spacing w:after="0" w:line="240" w:lineRule="auto"/>
        <w:ind w:firstLine="708"/>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Қазіргі уақытта жұмыс істеймін:</w:t>
      </w:r>
    </w:p>
    <w:p w14:paraId="63F8F3AE" w14:textId="3C94C1DE"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60A935D9" w14:textId="31DE4647"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5683A54A" w14:textId="77777777" w:rsidR="00F349FD" w:rsidRPr="00E21AF8" w:rsidRDefault="00F349FD" w:rsidP="00F349FD">
      <w:pPr>
        <w:spacing w:after="0" w:line="240" w:lineRule="auto"/>
        <w:ind w:firstLine="708"/>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(лауазымы, ұйымның атауы, мекенжайы (облыс, аудан, қала / ауыл)</w:t>
      </w:r>
    </w:p>
    <w:p w14:paraId="1368F176" w14:textId="77777777" w:rsidR="00F349FD" w:rsidRPr="00E21AF8" w:rsidRDefault="00F349FD" w:rsidP="00F349FD">
      <w:pPr>
        <w:spacing w:after="0" w:line="240" w:lineRule="auto"/>
        <w:jc w:val="both"/>
        <w:rPr>
          <w:rFonts w:ascii="Times New Roman" w:hAnsi="Times New Roman" w:cs="Times New Roman"/>
          <w:sz w:val="24"/>
          <w:szCs w:val="24"/>
          <w:lang w:val="kk-KZ"/>
        </w:rPr>
      </w:pPr>
    </w:p>
    <w:p w14:paraId="3C03ECB9" w14:textId="77777777"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Өзім туралы мынадай мәліметтерді хабарлаймын:</w:t>
      </w:r>
    </w:p>
    <w:p w14:paraId="7D9D392A" w14:textId="77777777" w:rsidR="00F349FD" w:rsidRPr="00E21AF8" w:rsidRDefault="00F349FD" w:rsidP="00F349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091"/>
        <w:gridCol w:w="3221"/>
        <w:gridCol w:w="1548"/>
        <w:gridCol w:w="3169"/>
      </w:tblGrid>
      <w:tr w:rsidR="00F349FD" w:rsidRPr="00E21AF8" w14:paraId="1827A5A9" w14:textId="77777777" w:rsidTr="007A4ED7">
        <w:trPr>
          <w:trHeight w:val="1052"/>
        </w:trPr>
        <w:tc>
          <w:tcPr>
            <w:tcW w:w="2127" w:type="dxa"/>
          </w:tcPr>
          <w:p w14:paraId="13A6F6CC" w14:textId="77777777" w:rsidR="00F349FD" w:rsidRPr="00E21AF8" w:rsidRDefault="00F349FD" w:rsidP="007A4ED7">
            <w:pPr>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Білімі</w:t>
            </w:r>
          </w:p>
          <w:p w14:paraId="0756B160" w14:textId="77777777" w:rsidR="00F349FD" w:rsidRPr="00E21AF8" w:rsidRDefault="00F349FD" w:rsidP="007A4ED7">
            <w:pPr>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(жоғары немесе жоғары оқу орнынан кейінгі)</w:t>
            </w:r>
          </w:p>
        </w:tc>
        <w:tc>
          <w:tcPr>
            <w:tcW w:w="3260" w:type="dxa"/>
          </w:tcPr>
          <w:p w14:paraId="23DF6B5F" w14:textId="77777777" w:rsidR="00F349FD" w:rsidRPr="00E21AF8" w:rsidRDefault="00F349FD" w:rsidP="007A4ED7">
            <w:pPr>
              <w:jc w:val="center"/>
              <w:rPr>
                <w:rFonts w:ascii="Times New Roman" w:hAnsi="Times New Roman" w:cs="Times New Roman"/>
                <w:sz w:val="24"/>
                <w:szCs w:val="24"/>
                <w:lang w:val="en-US"/>
              </w:rPr>
            </w:pPr>
            <w:r w:rsidRPr="00E21AF8">
              <w:rPr>
                <w:rFonts w:ascii="Times New Roman" w:hAnsi="Times New Roman" w:cs="Times New Roman"/>
                <w:sz w:val="24"/>
                <w:szCs w:val="24"/>
                <w:lang w:val="en-US"/>
              </w:rPr>
              <w:t>Оқуорныныңатауы</w:t>
            </w:r>
          </w:p>
        </w:tc>
        <w:tc>
          <w:tcPr>
            <w:tcW w:w="1559" w:type="dxa"/>
          </w:tcPr>
          <w:p w14:paraId="4D26D787" w14:textId="77777777" w:rsidR="00F349FD" w:rsidRPr="00E21AF8" w:rsidRDefault="00F349FD" w:rsidP="007A4ED7">
            <w:pPr>
              <w:jc w:val="center"/>
              <w:rPr>
                <w:rFonts w:ascii="Times New Roman" w:hAnsi="Times New Roman" w:cs="Times New Roman"/>
                <w:sz w:val="24"/>
                <w:szCs w:val="24"/>
                <w:lang w:val="en-US"/>
              </w:rPr>
            </w:pPr>
            <w:r w:rsidRPr="00E21AF8">
              <w:rPr>
                <w:rFonts w:ascii="Times New Roman" w:hAnsi="Times New Roman" w:cs="Times New Roman"/>
                <w:sz w:val="24"/>
                <w:szCs w:val="24"/>
                <w:lang w:val="en-US"/>
              </w:rPr>
              <w:t>Оқукезеңі</w:t>
            </w:r>
          </w:p>
        </w:tc>
        <w:tc>
          <w:tcPr>
            <w:tcW w:w="2977" w:type="dxa"/>
          </w:tcPr>
          <w:p w14:paraId="662742D6" w14:textId="77777777" w:rsidR="00F349FD" w:rsidRPr="00E21AF8" w:rsidRDefault="00F349FD" w:rsidP="007A4ED7">
            <w:pPr>
              <w:jc w:val="center"/>
              <w:rPr>
                <w:rFonts w:ascii="Times New Roman" w:hAnsi="Times New Roman" w:cs="Times New Roman"/>
                <w:sz w:val="24"/>
                <w:szCs w:val="24"/>
                <w:lang w:val="en-US"/>
              </w:rPr>
            </w:pPr>
            <w:r w:rsidRPr="00E21AF8">
              <w:rPr>
                <w:rFonts w:ascii="Times New Roman" w:hAnsi="Times New Roman" w:cs="Times New Roman"/>
                <w:sz w:val="24"/>
                <w:szCs w:val="24"/>
                <w:lang w:val="en-US"/>
              </w:rPr>
              <w:t>Дипломбойыншамамандығы</w:t>
            </w:r>
          </w:p>
          <w:p w14:paraId="0B3C020F" w14:textId="77777777" w:rsidR="00F349FD" w:rsidRPr="00E21AF8" w:rsidRDefault="00F349FD" w:rsidP="007A4ED7">
            <w:pPr>
              <w:jc w:val="center"/>
              <w:rPr>
                <w:rFonts w:ascii="Times New Roman" w:hAnsi="Times New Roman" w:cs="Times New Roman"/>
                <w:sz w:val="24"/>
                <w:szCs w:val="24"/>
                <w:lang w:val="en-US"/>
              </w:rPr>
            </w:pPr>
          </w:p>
        </w:tc>
      </w:tr>
      <w:tr w:rsidR="00F349FD" w:rsidRPr="00E21AF8" w14:paraId="246E9E5D" w14:textId="77777777" w:rsidTr="007A4ED7">
        <w:trPr>
          <w:trHeight w:val="895"/>
        </w:trPr>
        <w:tc>
          <w:tcPr>
            <w:tcW w:w="2127" w:type="dxa"/>
          </w:tcPr>
          <w:p w14:paraId="440AFE50" w14:textId="77777777" w:rsidR="00F349FD" w:rsidRPr="00E21AF8" w:rsidRDefault="00F349FD" w:rsidP="007A4ED7">
            <w:pPr>
              <w:jc w:val="both"/>
              <w:rPr>
                <w:rFonts w:ascii="Times New Roman" w:hAnsi="Times New Roman" w:cs="Times New Roman"/>
                <w:sz w:val="24"/>
                <w:szCs w:val="24"/>
                <w:lang w:val="en-US"/>
              </w:rPr>
            </w:pPr>
          </w:p>
        </w:tc>
        <w:tc>
          <w:tcPr>
            <w:tcW w:w="3260" w:type="dxa"/>
          </w:tcPr>
          <w:p w14:paraId="74CB2C8F" w14:textId="77777777" w:rsidR="00F349FD" w:rsidRPr="00E21AF8" w:rsidRDefault="00F349FD" w:rsidP="007A4ED7">
            <w:pPr>
              <w:jc w:val="both"/>
              <w:rPr>
                <w:rFonts w:ascii="Times New Roman" w:hAnsi="Times New Roman" w:cs="Times New Roman"/>
                <w:sz w:val="24"/>
                <w:szCs w:val="24"/>
                <w:lang w:val="en-US"/>
              </w:rPr>
            </w:pPr>
          </w:p>
        </w:tc>
        <w:tc>
          <w:tcPr>
            <w:tcW w:w="1559" w:type="dxa"/>
          </w:tcPr>
          <w:p w14:paraId="31796090" w14:textId="77777777" w:rsidR="00F349FD" w:rsidRPr="00E21AF8" w:rsidRDefault="00F349FD" w:rsidP="007A4ED7">
            <w:pPr>
              <w:jc w:val="both"/>
              <w:rPr>
                <w:rFonts w:ascii="Times New Roman" w:hAnsi="Times New Roman" w:cs="Times New Roman"/>
                <w:sz w:val="24"/>
                <w:szCs w:val="24"/>
                <w:lang w:val="en-US"/>
              </w:rPr>
            </w:pPr>
          </w:p>
        </w:tc>
        <w:tc>
          <w:tcPr>
            <w:tcW w:w="2977" w:type="dxa"/>
          </w:tcPr>
          <w:p w14:paraId="187A3C79" w14:textId="77777777" w:rsidR="00F349FD" w:rsidRPr="00E21AF8" w:rsidRDefault="00F349FD" w:rsidP="007A4ED7">
            <w:pPr>
              <w:jc w:val="both"/>
              <w:rPr>
                <w:rFonts w:ascii="Times New Roman" w:hAnsi="Times New Roman" w:cs="Times New Roman"/>
                <w:sz w:val="24"/>
                <w:szCs w:val="24"/>
                <w:lang w:val="en-US"/>
              </w:rPr>
            </w:pPr>
          </w:p>
        </w:tc>
      </w:tr>
    </w:tbl>
    <w:p w14:paraId="42BE164C"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116A4A83"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Біліктіліксанатыныңболуы (берген (растаған) күні):_____________________________________</w:t>
      </w:r>
    </w:p>
    <w:p w14:paraId="35B94275" w14:textId="546E0436"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1F374531"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2666359B" w14:textId="1BA48095"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rPr>
        <w:t>Педагогикалықжұмысөтілі</w:t>
      </w:r>
      <w:r w:rsidRPr="00E21AF8">
        <w:rPr>
          <w:rFonts w:ascii="Times New Roman" w:hAnsi="Times New Roman" w:cs="Times New Roman"/>
          <w:sz w:val="24"/>
          <w:szCs w:val="24"/>
          <w:lang w:val="en-US"/>
        </w:rPr>
        <w:t>:___________________________________________________________</w:t>
      </w:r>
    </w:p>
    <w:p w14:paraId="3A2335C1" w14:textId="10E59C5D"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rPr>
        <w:t>Келесіжұмыснәтижелерімбар</w:t>
      </w:r>
    </w:p>
    <w:p w14:paraId="73D1FAA9" w14:textId="53AC5328"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598A2585" w14:textId="14FF084A"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23CE5089" w14:textId="16EDC1CC"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lastRenderedPageBreak/>
        <w:t>__________________________________________________________________________________</w:t>
      </w:r>
    </w:p>
    <w:p w14:paraId="3CF45CDB" w14:textId="3A306A74"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059B032C"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26D558A5"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Наградалары, атақтары, дәрежесі,ғылымидәрежесі, ғылымиатағы____________________</w:t>
      </w:r>
    </w:p>
    <w:p w14:paraId="61B68B7B" w14:textId="6E70B895"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3311C9D9" w14:textId="7566212A"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4C794D58"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6498F5B2"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Cондай-аққосымшамәліметтері (болғанжағдайда)</w:t>
      </w:r>
    </w:p>
    <w:p w14:paraId="5B168780" w14:textId="6A133DF8"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0A59318A" w14:textId="7F3D3AB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1ACE2E29" w14:textId="6B0286B3"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72CDA91E" w14:textId="77777777" w:rsidR="00F349FD" w:rsidRPr="00E21AF8" w:rsidRDefault="00F349FD" w:rsidP="00F349FD">
      <w:pPr>
        <w:spacing w:after="0" w:line="240" w:lineRule="auto"/>
        <w:rPr>
          <w:rFonts w:ascii="Times New Roman" w:hAnsi="Times New Roman" w:cs="Times New Roman"/>
          <w:sz w:val="24"/>
          <w:szCs w:val="24"/>
          <w:lang w:val="kk-KZ"/>
        </w:rPr>
      </w:pPr>
    </w:p>
    <w:p w14:paraId="56DDD603" w14:textId="77777777" w:rsidR="00F349FD" w:rsidRPr="00E21AF8" w:rsidRDefault="00F349FD" w:rsidP="00F349FD">
      <w:pPr>
        <w:spacing w:after="0" w:line="240" w:lineRule="auto"/>
        <w:rPr>
          <w:rFonts w:ascii="Times New Roman" w:hAnsi="Times New Roman" w:cs="Times New Roman"/>
          <w:sz w:val="24"/>
          <w:szCs w:val="24"/>
          <w:lang w:val="en-US"/>
        </w:rPr>
      </w:pPr>
    </w:p>
    <w:p w14:paraId="17682382"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kk-KZ"/>
        </w:rPr>
        <w:t>20____</w:t>
      </w:r>
      <w:r w:rsidRPr="00E21AF8">
        <w:rPr>
          <w:rFonts w:ascii="Times New Roman" w:hAnsi="Times New Roman" w:cs="Times New Roman"/>
          <w:sz w:val="24"/>
          <w:szCs w:val="24"/>
          <w:lang w:val="en-US"/>
        </w:rPr>
        <w:t xml:space="preserve">_ </w:t>
      </w:r>
      <w:r w:rsidRPr="00E21AF8">
        <w:rPr>
          <w:rFonts w:ascii="Times New Roman" w:hAnsi="Times New Roman" w:cs="Times New Roman"/>
          <w:sz w:val="24"/>
          <w:szCs w:val="24"/>
          <w:lang w:val="kk-KZ"/>
        </w:rPr>
        <w:t>жылғы «____</w:t>
      </w:r>
      <w:r w:rsidRPr="00E21AF8">
        <w:rPr>
          <w:rFonts w:ascii="Times New Roman" w:hAnsi="Times New Roman" w:cs="Times New Roman"/>
          <w:sz w:val="24"/>
          <w:szCs w:val="24"/>
          <w:lang w:val="en-US"/>
        </w:rPr>
        <w:t>»_______________   ______________________</w:t>
      </w:r>
      <w:r w:rsidRPr="00E21AF8">
        <w:rPr>
          <w:rFonts w:ascii="Times New Roman" w:hAnsi="Times New Roman" w:cs="Times New Roman"/>
          <w:sz w:val="24"/>
          <w:szCs w:val="24"/>
          <w:lang w:val="en-US"/>
        </w:rPr>
        <w:br/>
        <w:t>(</w:t>
      </w:r>
      <w:r w:rsidRPr="00E21AF8">
        <w:rPr>
          <w:rFonts w:ascii="Times New Roman" w:hAnsi="Times New Roman" w:cs="Times New Roman"/>
          <w:sz w:val="24"/>
          <w:szCs w:val="24"/>
          <w:lang w:val="kk-KZ"/>
        </w:rPr>
        <w:t>қ</w:t>
      </w:r>
      <w:r w:rsidRPr="00E21AF8">
        <w:rPr>
          <w:rFonts w:ascii="Times New Roman" w:hAnsi="Times New Roman" w:cs="Times New Roman"/>
          <w:sz w:val="24"/>
          <w:szCs w:val="24"/>
        </w:rPr>
        <w:t>олы</w:t>
      </w:r>
      <w:r w:rsidRPr="00E21AF8">
        <w:rPr>
          <w:rFonts w:ascii="Times New Roman" w:hAnsi="Times New Roman" w:cs="Times New Roman"/>
          <w:sz w:val="24"/>
          <w:szCs w:val="24"/>
          <w:lang w:val="en-US"/>
        </w:rPr>
        <w:t>)</w:t>
      </w:r>
    </w:p>
    <w:p w14:paraId="1126F3B8" w14:textId="77777777" w:rsidR="00F349FD" w:rsidRDefault="00F349FD" w:rsidP="00F349FD">
      <w:pPr>
        <w:spacing w:after="0" w:line="240" w:lineRule="auto"/>
        <w:jc w:val="both"/>
        <w:rPr>
          <w:rFonts w:ascii="Times New Roman" w:hAnsi="Times New Roman" w:cs="Times New Roman"/>
          <w:i/>
          <w:sz w:val="24"/>
          <w:szCs w:val="24"/>
          <w:lang w:val="kk-KZ"/>
        </w:rPr>
      </w:pPr>
    </w:p>
    <w:p w14:paraId="1E6083E2" w14:textId="77777777" w:rsidR="00F349FD" w:rsidRDefault="00F349FD" w:rsidP="00F349FD">
      <w:pPr>
        <w:spacing w:after="0" w:line="240" w:lineRule="auto"/>
        <w:jc w:val="both"/>
        <w:rPr>
          <w:rFonts w:ascii="Times New Roman" w:hAnsi="Times New Roman" w:cs="Times New Roman"/>
          <w:i/>
          <w:sz w:val="24"/>
          <w:szCs w:val="24"/>
          <w:lang w:val="kk-KZ"/>
        </w:rPr>
      </w:pPr>
    </w:p>
    <w:p w14:paraId="77B024C1" w14:textId="77777777" w:rsidR="00F349FD" w:rsidRDefault="00F349FD" w:rsidP="00F349FD">
      <w:pPr>
        <w:spacing w:after="0" w:line="240" w:lineRule="auto"/>
        <w:jc w:val="both"/>
        <w:rPr>
          <w:rFonts w:ascii="Times New Roman" w:hAnsi="Times New Roman" w:cs="Times New Roman"/>
          <w:i/>
          <w:sz w:val="24"/>
          <w:szCs w:val="24"/>
          <w:lang w:val="kk-KZ"/>
        </w:rPr>
      </w:pPr>
    </w:p>
    <w:p w14:paraId="3B7EEE09" w14:textId="77777777" w:rsidR="00F349FD" w:rsidRDefault="00F349FD" w:rsidP="00F349FD">
      <w:pPr>
        <w:spacing w:after="0" w:line="240" w:lineRule="auto"/>
        <w:jc w:val="both"/>
        <w:rPr>
          <w:rFonts w:ascii="Times New Roman" w:hAnsi="Times New Roman" w:cs="Times New Roman"/>
          <w:i/>
          <w:sz w:val="24"/>
          <w:szCs w:val="24"/>
          <w:lang w:val="kk-KZ"/>
        </w:rPr>
      </w:pPr>
    </w:p>
    <w:p w14:paraId="0F7E94BB" w14:textId="77777777" w:rsidR="00F349FD" w:rsidRDefault="00F349FD" w:rsidP="00F349FD">
      <w:pPr>
        <w:spacing w:after="0" w:line="240" w:lineRule="auto"/>
        <w:jc w:val="both"/>
        <w:rPr>
          <w:rFonts w:ascii="Times New Roman" w:hAnsi="Times New Roman" w:cs="Times New Roman"/>
          <w:i/>
          <w:sz w:val="24"/>
          <w:szCs w:val="24"/>
          <w:lang w:val="kk-KZ"/>
        </w:rPr>
      </w:pPr>
    </w:p>
    <w:p w14:paraId="061C8C06" w14:textId="77777777" w:rsidR="00F349FD" w:rsidRDefault="00F349FD" w:rsidP="00F349FD">
      <w:pPr>
        <w:spacing w:after="0" w:line="240" w:lineRule="auto"/>
        <w:jc w:val="both"/>
        <w:rPr>
          <w:rFonts w:ascii="Times New Roman" w:hAnsi="Times New Roman" w:cs="Times New Roman"/>
          <w:i/>
          <w:sz w:val="24"/>
          <w:szCs w:val="24"/>
          <w:lang w:val="kk-KZ"/>
        </w:rPr>
      </w:pPr>
    </w:p>
    <w:p w14:paraId="10347D9A" w14:textId="77777777" w:rsidR="00F349FD" w:rsidRDefault="00F349FD" w:rsidP="00F349FD">
      <w:pPr>
        <w:spacing w:after="0" w:line="240" w:lineRule="auto"/>
        <w:jc w:val="both"/>
        <w:rPr>
          <w:rFonts w:ascii="Times New Roman" w:hAnsi="Times New Roman" w:cs="Times New Roman"/>
          <w:i/>
          <w:sz w:val="24"/>
          <w:szCs w:val="24"/>
          <w:lang w:val="kk-KZ"/>
        </w:rPr>
      </w:pPr>
    </w:p>
    <w:p w14:paraId="48C331FF" w14:textId="77777777" w:rsidR="00F349FD" w:rsidRDefault="00F349FD" w:rsidP="00F349FD">
      <w:pPr>
        <w:spacing w:after="0" w:line="240" w:lineRule="auto"/>
        <w:jc w:val="both"/>
        <w:rPr>
          <w:rFonts w:ascii="Times New Roman" w:hAnsi="Times New Roman" w:cs="Times New Roman"/>
          <w:i/>
          <w:sz w:val="24"/>
          <w:szCs w:val="24"/>
          <w:lang w:val="kk-KZ"/>
        </w:rPr>
      </w:pPr>
    </w:p>
    <w:p w14:paraId="0361CE32" w14:textId="77777777" w:rsidR="00F349FD" w:rsidRDefault="00F349FD" w:rsidP="00F349FD">
      <w:pPr>
        <w:spacing w:after="0" w:line="240" w:lineRule="auto"/>
        <w:jc w:val="both"/>
        <w:rPr>
          <w:rFonts w:ascii="Times New Roman" w:hAnsi="Times New Roman" w:cs="Times New Roman"/>
          <w:i/>
          <w:sz w:val="24"/>
          <w:szCs w:val="24"/>
          <w:lang w:val="kk-KZ"/>
        </w:rPr>
      </w:pPr>
    </w:p>
    <w:p w14:paraId="5A2FFD60" w14:textId="77777777" w:rsidR="00F349FD" w:rsidRDefault="00F349FD" w:rsidP="00F349FD">
      <w:pPr>
        <w:spacing w:after="0" w:line="240" w:lineRule="auto"/>
        <w:jc w:val="both"/>
        <w:rPr>
          <w:rFonts w:ascii="Times New Roman" w:hAnsi="Times New Roman" w:cs="Times New Roman"/>
          <w:i/>
          <w:sz w:val="24"/>
          <w:szCs w:val="24"/>
          <w:lang w:val="kk-KZ"/>
        </w:rPr>
      </w:pPr>
    </w:p>
    <w:p w14:paraId="7E1821F7" w14:textId="77777777" w:rsidR="00F349FD" w:rsidRDefault="00F349FD" w:rsidP="00F349FD">
      <w:pPr>
        <w:spacing w:after="0" w:line="240" w:lineRule="auto"/>
        <w:jc w:val="both"/>
        <w:rPr>
          <w:rFonts w:ascii="Times New Roman" w:hAnsi="Times New Roman" w:cs="Times New Roman"/>
          <w:i/>
          <w:sz w:val="24"/>
          <w:szCs w:val="24"/>
          <w:lang w:val="kk-KZ"/>
        </w:rPr>
      </w:pPr>
    </w:p>
    <w:p w14:paraId="7EDBF59D" w14:textId="77777777" w:rsidR="00F349FD" w:rsidRDefault="00F349FD" w:rsidP="00F349FD">
      <w:pPr>
        <w:spacing w:after="0" w:line="240" w:lineRule="auto"/>
        <w:jc w:val="both"/>
        <w:rPr>
          <w:rFonts w:ascii="Times New Roman" w:hAnsi="Times New Roman" w:cs="Times New Roman"/>
          <w:i/>
          <w:sz w:val="24"/>
          <w:szCs w:val="24"/>
          <w:lang w:val="kk-KZ"/>
        </w:rPr>
      </w:pPr>
    </w:p>
    <w:p w14:paraId="576A9606" w14:textId="77777777" w:rsidR="00F349FD" w:rsidRDefault="00F349FD" w:rsidP="00F349FD">
      <w:pPr>
        <w:spacing w:after="0" w:line="240" w:lineRule="auto"/>
        <w:jc w:val="both"/>
        <w:rPr>
          <w:rFonts w:ascii="Times New Roman" w:hAnsi="Times New Roman" w:cs="Times New Roman"/>
          <w:i/>
          <w:sz w:val="24"/>
          <w:szCs w:val="24"/>
          <w:lang w:val="kk-KZ"/>
        </w:rPr>
      </w:pPr>
    </w:p>
    <w:p w14:paraId="2F0A461D" w14:textId="77777777" w:rsidR="00F349FD" w:rsidRDefault="00F349FD" w:rsidP="00F349FD">
      <w:pPr>
        <w:spacing w:after="0" w:line="240" w:lineRule="auto"/>
        <w:jc w:val="both"/>
        <w:rPr>
          <w:rFonts w:ascii="Times New Roman" w:hAnsi="Times New Roman" w:cs="Times New Roman"/>
          <w:i/>
          <w:sz w:val="24"/>
          <w:szCs w:val="24"/>
          <w:lang w:val="kk-KZ"/>
        </w:rPr>
      </w:pPr>
    </w:p>
    <w:p w14:paraId="38308986" w14:textId="77777777" w:rsidR="00F349FD" w:rsidRDefault="00F349FD" w:rsidP="00F349FD">
      <w:pPr>
        <w:spacing w:after="0" w:line="240" w:lineRule="auto"/>
        <w:jc w:val="both"/>
        <w:rPr>
          <w:rFonts w:ascii="Times New Roman" w:hAnsi="Times New Roman" w:cs="Times New Roman"/>
          <w:i/>
          <w:sz w:val="24"/>
          <w:szCs w:val="24"/>
          <w:lang w:val="kk-KZ"/>
        </w:rPr>
      </w:pPr>
    </w:p>
    <w:p w14:paraId="39189BFE" w14:textId="77777777" w:rsidR="00F349FD" w:rsidRDefault="00F349FD" w:rsidP="00F349FD">
      <w:pPr>
        <w:spacing w:after="0" w:line="240" w:lineRule="auto"/>
        <w:jc w:val="both"/>
        <w:rPr>
          <w:rFonts w:ascii="Times New Roman" w:hAnsi="Times New Roman" w:cs="Times New Roman"/>
          <w:i/>
          <w:sz w:val="24"/>
          <w:szCs w:val="24"/>
          <w:lang w:val="kk-KZ"/>
        </w:rPr>
      </w:pPr>
    </w:p>
    <w:p w14:paraId="00252F9A" w14:textId="77777777" w:rsidR="00F349FD" w:rsidRDefault="00F349FD" w:rsidP="00F349FD">
      <w:pPr>
        <w:spacing w:after="0" w:line="240" w:lineRule="auto"/>
        <w:jc w:val="both"/>
        <w:rPr>
          <w:rFonts w:ascii="Times New Roman" w:hAnsi="Times New Roman" w:cs="Times New Roman"/>
          <w:i/>
          <w:sz w:val="24"/>
          <w:szCs w:val="24"/>
          <w:lang w:val="kk-KZ"/>
        </w:rPr>
      </w:pPr>
    </w:p>
    <w:p w14:paraId="2D9FCFA2" w14:textId="77777777" w:rsidR="00F349FD" w:rsidRPr="00E21AF8" w:rsidRDefault="00F349FD" w:rsidP="00F349FD">
      <w:pPr>
        <w:spacing w:after="0" w:line="240" w:lineRule="auto"/>
        <w:jc w:val="both"/>
        <w:rPr>
          <w:rFonts w:ascii="Times New Roman" w:hAnsi="Times New Roman" w:cs="Times New Roman"/>
          <w:i/>
          <w:sz w:val="24"/>
          <w:szCs w:val="24"/>
          <w:lang w:val="kk-KZ"/>
        </w:rPr>
      </w:pPr>
    </w:p>
    <w:p w14:paraId="66ED4587" w14:textId="77777777" w:rsidR="00F349FD" w:rsidRPr="00E21AF8" w:rsidRDefault="00F349FD" w:rsidP="00F349FD">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349FD" w:rsidRPr="00E21AF8" w14:paraId="3E9EC831" w14:textId="77777777" w:rsidTr="007A4ED7">
        <w:trPr>
          <w:trHeight w:val="781"/>
        </w:trPr>
        <w:tc>
          <w:tcPr>
            <w:tcW w:w="5920" w:type="dxa"/>
          </w:tcPr>
          <w:p w14:paraId="379145CD"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5B2FA9AE"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4E8D5ABE"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Мемлекеттік білім беру ұйымдарының</w:t>
            </w:r>
          </w:p>
          <w:p w14:paraId="1FDEFF65"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rPr>
              <w:t>б</w:t>
            </w:r>
            <w:r w:rsidRPr="00E21AF8">
              <w:rPr>
                <w:rFonts w:ascii="Times New Roman" w:hAnsi="Times New Roman" w:cs="Times New Roman"/>
                <w:sz w:val="24"/>
                <w:szCs w:val="24"/>
                <w:lang w:val="kk-KZ"/>
              </w:rPr>
              <w:t>ірінші басшылары мен педагогтерін</w:t>
            </w:r>
          </w:p>
          <w:p w14:paraId="48F88D66"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лауазымға тағайындау, лауазымнан босату</w:t>
            </w:r>
          </w:p>
          <w:p w14:paraId="02555561"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қағидаларына11-қосымша</w:t>
            </w:r>
          </w:p>
          <w:p w14:paraId="1EB91D1E" w14:textId="77777777" w:rsidR="00F349FD" w:rsidRPr="00E21AF8" w:rsidRDefault="00F349FD" w:rsidP="007A4ED7">
            <w:pPr>
              <w:autoSpaceDE w:val="0"/>
              <w:autoSpaceDN w:val="0"/>
              <w:adjustRightInd w:val="0"/>
              <w:jc w:val="center"/>
              <w:rPr>
                <w:rFonts w:ascii="Times New Roman" w:eastAsiaTheme="minorHAnsi" w:hAnsi="Times New Roman" w:cs="Times New Roman"/>
                <w:sz w:val="24"/>
                <w:szCs w:val="24"/>
                <w:lang w:val="kk-KZ" w:eastAsia="en-US"/>
              </w:rPr>
            </w:pPr>
            <w:r w:rsidRPr="00E21AF8">
              <w:rPr>
                <w:rFonts w:ascii="Times New Roman" w:hAnsi="Times New Roman" w:cs="Times New Roman"/>
                <w:sz w:val="24"/>
                <w:szCs w:val="24"/>
              </w:rPr>
              <w:t>Нысан</w:t>
            </w:r>
          </w:p>
        </w:tc>
      </w:tr>
    </w:tbl>
    <w:p w14:paraId="6C72C46F" w14:textId="77777777" w:rsidR="00F349FD" w:rsidRPr="00E21AF8" w:rsidRDefault="00F349FD" w:rsidP="00F349FD">
      <w:pPr>
        <w:spacing w:after="0" w:line="240" w:lineRule="auto"/>
        <w:rPr>
          <w:rFonts w:ascii="Times New Roman" w:hAnsi="Times New Roman" w:cs="Times New Roman"/>
          <w:sz w:val="24"/>
          <w:szCs w:val="24"/>
          <w:lang w:val="en-US"/>
        </w:rPr>
      </w:pPr>
    </w:p>
    <w:p w14:paraId="09E6BEDA" w14:textId="77777777" w:rsidR="00F349FD" w:rsidRPr="00E21AF8" w:rsidRDefault="00F349FD" w:rsidP="00F349FD">
      <w:pPr>
        <w:spacing w:after="0"/>
        <w:jc w:val="center"/>
        <w:rPr>
          <w:rFonts w:ascii="Times New Roman" w:hAnsi="Times New Roman" w:cs="Times New Roman"/>
          <w:b/>
          <w:color w:val="000000"/>
          <w:sz w:val="24"/>
          <w:szCs w:val="24"/>
          <w:lang w:val="en-US"/>
        </w:rPr>
      </w:pPr>
      <w:r w:rsidRPr="00E21AF8">
        <w:rPr>
          <w:rFonts w:ascii="Times New Roman" w:hAnsi="Times New Roman" w:cs="Times New Roman"/>
          <w:b/>
          <w:color w:val="000000"/>
          <w:sz w:val="24"/>
          <w:szCs w:val="24"/>
        </w:rPr>
        <w:t>Педагогтіңбоснемесеуақытшабослауазымынакандидаттыңбағалаупарағы</w:t>
      </w:r>
      <w:r w:rsidRPr="00E21AF8">
        <w:rPr>
          <w:rFonts w:ascii="Times New Roman" w:hAnsi="Times New Roman" w:cs="Times New Roman"/>
          <w:sz w:val="24"/>
          <w:szCs w:val="24"/>
          <w:lang w:val="en-US"/>
        </w:rPr>
        <w:t>_________________________________________________________________________________________</w:t>
      </w:r>
    </w:p>
    <w:p w14:paraId="743473A7" w14:textId="77777777" w:rsidR="00F349FD" w:rsidRPr="00E21AF8" w:rsidRDefault="00F349FD" w:rsidP="00F349FD">
      <w:pPr>
        <w:spacing w:after="0"/>
        <w:jc w:val="center"/>
        <w:rPr>
          <w:rFonts w:ascii="Times New Roman" w:hAnsi="Times New Roman" w:cs="Times New Roman"/>
          <w:sz w:val="24"/>
          <w:szCs w:val="24"/>
          <w:lang w:val="en-US"/>
        </w:rPr>
      </w:pPr>
      <w:r w:rsidRPr="00E21AF8">
        <w:rPr>
          <w:rFonts w:ascii="Times New Roman" w:hAnsi="Times New Roman" w:cs="Times New Roman"/>
          <w:color w:val="000000"/>
          <w:sz w:val="24"/>
          <w:szCs w:val="24"/>
          <w:lang w:val="en-US"/>
        </w:rPr>
        <w:t>(</w:t>
      </w:r>
      <w:r w:rsidRPr="00E21AF8">
        <w:rPr>
          <w:rFonts w:ascii="Times New Roman" w:hAnsi="Times New Roman" w:cs="Times New Roman"/>
          <w:color w:val="000000"/>
          <w:sz w:val="24"/>
          <w:szCs w:val="24"/>
        </w:rPr>
        <w:t>Т</w:t>
      </w:r>
      <w:r w:rsidRPr="00E21AF8">
        <w:rPr>
          <w:rFonts w:ascii="Times New Roman" w:hAnsi="Times New Roman" w:cs="Times New Roman"/>
          <w:color w:val="000000"/>
          <w:sz w:val="24"/>
          <w:szCs w:val="24"/>
          <w:lang w:val="en-US"/>
        </w:rPr>
        <w:t>.</w:t>
      </w:r>
      <w:r w:rsidRPr="00E21AF8">
        <w:rPr>
          <w:rFonts w:ascii="Times New Roman" w:hAnsi="Times New Roman" w:cs="Times New Roman"/>
          <w:color w:val="000000"/>
          <w:sz w:val="24"/>
          <w:szCs w:val="24"/>
        </w:rPr>
        <w:t>Ә</w:t>
      </w:r>
      <w:r w:rsidRPr="00E21AF8">
        <w:rPr>
          <w:rFonts w:ascii="Times New Roman" w:hAnsi="Times New Roman" w:cs="Times New Roman"/>
          <w:color w:val="000000"/>
          <w:sz w:val="24"/>
          <w:szCs w:val="24"/>
          <w:lang w:val="en-US"/>
        </w:rPr>
        <w:t>.</w:t>
      </w:r>
      <w:r w:rsidRPr="00E21AF8">
        <w:rPr>
          <w:rFonts w:ascii="Times New Roman" w:hAnsi="Times New Roman" w:cs="Times New Roman"/>
          <w:color w:val="000000"/>
          <w:sz w:val="24"/>
          <w:szCs w:val="24"/>
        </w:rPr>
        <w:t>А</w:t>
      </w:r>
      <w:r w:rsidRPr="00E21AF8">
        <w:rPr>
          <w:rFonts w:ascii="Times New Roman" w:hAnsi="Times New Roman" w:cs="Times New Roman"/>
          <w:color w:val="000000"/>
          <w:sz w:val="24"/>
          <w:szCs w:val="24"/>
          <w:lang w:val="en-US"/>
        </w:rPr>
        <w:t>. (</w:t>
      </w:r>
      <w:r w:rsidRPr="00E21AF8">
        <w:rPr>
          <w:rFonts w:ascii="Times New Roman" w:hAnsi="Times New Roman" w:cs="Times New Roman"/>
          <w:color w:val="000000"/>
          <w:sz w:val="24"/>
          <w:szCs w:val="24"/>
        </w:rPr>
        <w:t>болғанжағдайда</w:t>
      </w:r>
      <w:r w:rsidRPr="00E21AF8">
        <w:rPr>
          <w:rFonts w:ascii="Times New Roman" w:hAnsi="Times New Roman" w:cs="Times New Roman"/>
          <w:color w:val="000000"/>
          <w:sz w:val="24"/>
          <w:szCs w:val="24"/>
          <w:lang w:val="en-US"/>
        </w:rPr>
        <w:t>))</w:t>
      </w:r>
    </w:p>
    <w:p w14:paraId="1B45D24B" w14:textId="77777777" w:rsidR="00F349FD" w:rsidRPr="00E21AF8" w:rsidRDefault="00F349FD" w:rsidP="00F349FD">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F349FD" w:rsidRPr="00E21AF8" w14:paraId="0A783C79" w14:textId="77777777" w:rsidTr="007A4ED7">
        <w:trPr>
          <w:trHeight w:val="521"/>
        </w:trPr>
        <w:tc>
          <w:tcPr>
            <w:tcW w:w="467" w:type="dxa"/>
            <w:tcMar>
              <w:top w:w="15" w:type="dxa"/>
              <w:left w:w="15" w:type="dxa"/>
              <w:bottom w:w="15" w:type="dxa"/>
              <w:right w:w="15" w:type="dxa"/>
            </w:tcMar>
            <w:vAlign w:val="center"/>
          </w:tcPr>
          <w:p w14:paraId="60A14E34"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2741FB42"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14:paraId="2950C8B4"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Растайтынқұжат</w:t>
            </w:r>
          </w:p>
        </w:tc>
        <w:tc>
          <w:tcPr>
            <w:tcW w:w="4961" w:type="dxa"/>
            <w:tcMar>
              <w:top w:w="15" w:type="dxa"/>
              <w:left w:w="15" w:type="dxa"/>
              <w:bottom w:w="15" w:type="dxa"/>
              <w:right w:w="15" w:type="dxa"/>
            </w:tcMar>
            <w:vAlign w:val="center"/>
          </w:tcPr>
          <w:p w14:paraId="1B305DEF"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Балл саны(1-ден 20-ға дейін)</w:t>
            </w:r>
          </w:p>
        </w:tc>
        <w:tc>
          <w:tcPr>
            <w:tcW w:w="992" w:type="dxa"/>
          </w:tcPr>
          <w:p w14:paraId="29906AAC" w14:textId="77777777" w:rsidR="00F349FD" w:rsidRPr="00E21AF8" w:rsidRDefault="00F349FD" w:rsidP="007A4ED7">
            <w:pPr>
              <w:spacing w:after="20"/>
              <w:ind w:left="20"/>
              <w:jc w:val="center"/>
              <w:rPr>
                <w:rFonts w:ascii="Times New Roman" w:hAnsi="Times New Roman" w:cs="Times New Roman"/>
                <w:b/>
                <w:color w:val="000000"/>
                <w:sz w:val="24"/>
                <w:szCs w:val="24"/>
                <w:lang w:val="kk-KZ"/>
              </w:rPr>
            </w:pPr>
          </w:p>
          <w:p w14:paraId="245921F3" w14:textId="77777777" w:rsidR="00F349FD" w:rsidRPr="00E21AF8" w:rsidRDefault="00F349FD" w:rsidP="007A4ED7">
            <w:pPr>
              <w:spacing w:after="20"/>
              <w:ind w:left="20"/>
              <w:jc w:val="center"/>
              <w:rPr>
                <w:rFonts w:ascii="Times New Roman" w:hAnsi="Times New Roman" w:cs="Times New Roman"/>
                <w:b/>
                <w:color w:val="000000"/>
                <w:sz w:val="24"/>
                <w:szCs w:val="24"/>
                <w:lang w:val="kk-KZ"/>
              </w:rPr>
            </w:pPr>
            <w:r w:rsidRPr="00E21AF8">
              <w:rPr>
                <w:rFonts w:ascii="Times New Roman" w:hAnsi="Times New Roman" w:cs="Times New Roman"/>
                <w:b/>
                <w:color w:val="000000"/>
                <w:sz w:val="24"/>
                <w:szCs w:val="24"/>
                <w:lang w:val="kk-KZ"/>
              </w:rPr>
              <w:t>Баға</w:t>
            </w:r>
          </w:p>
        </w:tc>
      </w:tr>
      <w:tr w:rsidR="00F349FD" w:rsidRPr="006514B5" w14:paraId="530E6AD9" w14:textId="77777777" w:rsidTr="007A4ED7">
        <w:trPr>
          <w:trHeight w:val="966"/>
        </w:trPr>
        <w:tc>
          <w:tcPr>
            <w:tcW w:w="467" w:type="dxa"/>
            <w:tcMar>
              <w:top w:w="15" w:type="dxa"/>
              <w:left w:w="15" w:type="dxa"/>
              <w:bottom w:w="15" w:type="dxa"/>
              <w:right w:w="15" w:type="dxa"/>
            </w:tcMar>
            <w:vAlign w:val="center"/>
          </w:tcPr>
          <w:p w14:paraId="41B4B597"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4CA72E3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Білімдеңгейі</w:t>
            </w:r>
          </w:p>
        </w:tc>
        <w:tc>
          <w:tcPr>
            <w:tcW w:w="1985" w:type="dxa"/>
            <w:tcMar>
              <w:top w:w="15" w:type="dxa"/>
              <w:left w:w="15" w:type="dxa"/>
              <w:bottom w:w="15" w:type="dxa"/>
              <w:right w:w="15" w:type="dxa"/>
            </w:tcMar>
            <w:vAlign w:val="center"/>
          </w:tcPr>
          <w:p w14:paraId="44A4849D"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Білімітуралы диплом</w:t>
            </w:r>
          </w:p>
        </w:tc>
        <w:tc>
          <w:tcPr>
            <w:tcW w:w="4961" w:type="dxa"/>
            <w:tcMar>
              <w:top w:w="15" w:type="dxa"/>
              <w:left w:w="15" w:type="dxa"/>
              <w:bottom w:w="15" w:type="dxa"/>
              <w:right w:w="15" w:type="dxa"/>
            </w:tcMar>
            <w:vAlign w:val="center"/>
          </w:tcPr>
          <w:p w14:paraId="7680614F"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Техникалықжәнекәсіптік = 1</w:t>
            </w:r>
            <w:r w:rsidRPr="00E21AF8">
              <w:rPr>
                <w:rFonts w:ascii="Times New Roman" w:hAnsi="Times New Roman" w:cs="Times New Roman"/>
                <w:color w:val="000000"/>
                <w:sz w:val="24"/>
                <w:szCs w:val="24"/>
                <w:lang w:val="kk-KZ"/>
              </w:rPr>
              <w:t xml:space="preserve"> балл</w:t>
            </w:r>
          </w:p>
          <w:p w14:paraId="36221194"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Жоғарыкүндізгі = 5</w:t>
            </w:r>
            <w:r w:rsidRPr="00E21AF8">
              <w:rPr>
                <w:rFonts w:ascii="Times New Roman" w:hAnsi="Times New Roman" w:cs="Times New Roman"/>
                <w:color w:val="000000"/>
                <w:sz w:val="24"/>
                <w:szCs w:val="24"/>
                <w:lang w:val="kk-KZ"/>
              </w:rPr>
              <w:t xml:space="preserve"> балл</w:t>
            </w:r>
          </w:p>
          <w:p w14:paraId="54093A99"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жоғары сырттай / қашықтықтан оқыту = 2 балл</w:t>
            </w:r>
          </w:p>
          <w:p w14:paraId="0119E5A3"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жоғары білім туралы үздік диплом = 7 балл</w:t>
            </w:r>
          </w:p>
        </w:tc>
        <w:tc>
          <w:tcPr>
            <w:tcW w:w="992" w:type="dxa"/>
          </w:tcPr>
          <w:p w14:paraId="598B60D3" w14:textId="77777777" w:rsidR="00F349FD" w:rsidRPr="00E21AF8" w:rsidRDefault="00F349FD" w:rsidP="007A4ED7">
            <w:pPr>
              <w:spacing w:after="0"/>
              <w:ind w:left="20"/>
              <w:rPr>
                <w:rFonts w:ascii="Times New Roman" w:hAnsi="Times New Roman" w:cs="Times New Roman"/>
                <w:color w:val="000000"/>
                <w:sz w:val="24"/>
                <w:szCs w:val="24"/>
                <w:lang w:val="kk-KZ"/>
              </w:rPr>
            </w:pPr>
          </w:p>
        </w:tc>
      </w:tr>
      <w:tr w:rsidR="00F349FD" w:rsidRPr="00E21AF8" w14:paraId="5689220C" w14:textId="77777777" w:rsidTr="007A4ED7">
        <w:trPr>
          <w:trHeight w:val="952"/>
        </w:trPr>
        <w:tc>
          <w:tcPr>
            <w:tcW w:w="467" w:type="dxa"/>
            <w:tcMar>
              <w:top w:w="15" w:type="dxa"/>
              <w:left w:w="15" w:type="dxa"/>
              <w:bottom w:w="15" w:type="dxa"/>
              <w:right w:w="15" w:type="dxa"/>
            </w:tcMar>
            <w:vAlign w:val="center"/>
          </w:tcPr>
          <w:p w14:paraId="6B25F739"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lastRenderedPageBreak/>
              <w:t>2</w:t>
            </w:r>
          </w:p>
        </w:tc>
        <w:tc>
          <w:tcPr>
            <w:tcW w:w="1701" w:type="dxa"/>
            <w:tcMar>
              <w:top w:w="15" w:type="dxa"/>
              <w:left w:w="15" w:type="dxa"/>
              <w:bottom w:w="15" w:type="dxa"/>
              <w:right w:w="15" w:type="dxa"/>
            </w:tcMar>
            <w:vAlign w:val="center"/>
          </w:tcPr>
          <w:p w14:paraId="2A8A313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Ғылыми/ академиялықдәрежесі</w:t>
            </w:r>
          </w:p>
        </w:tc>
        <w:tc>
          <w:tcPr>
            <w:tcW w:w="1985" w:type="dxa"/>
            <w:tcMar>
              <w:top w:w="15" w:type="dxa"/>
              <w:left w:w="15" w:type="dxa"/>
              <w:bottom w:w="15" w:type="dxa"/>
              <w:right w:w="15" w:type="dxa"/>
            </w:tcMar>
            <w:vAlign w:val="center"/>
          </w:tcPr>
          <w:p w14:paraId="128F711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Білімітуралы диплом</w:t>
            </w:r>
          </w:p>
        </w:tc>
        <w:tc>
          <w:tcPr>
            <w:tcW w:w="4961" w:type="dxa"/>
            <w:tcMar>
              <w:top w:w="15" w:type="dxa"/>
              <w:left w:w="15" w:type="dxa"/>
              <w:bottom w:w="15" w:type="dxa"/>
              <w:right w:w="15" w:type="dxa"/>
            </w:tcMar>
            <w:vAlign w:val="center"/>
          </w:tcPr>
          <w:p w14:paraId="23F22BDD"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Магистр немесежоғарыбілімі бар маман = 5</w:t>
            </w:r>
            <w:r w:rsidRPr="00E21AF8">
              <w:rPr>
                <w:rFonts w:ascii="Times New Roman" w:hAnsi="Times New Roman" w:cs="Times New Roman"/>
                <w:color w:val="000000"/>
                <w:sz w:val="24"/>
                <w:szCs w:val="24"/>
                <w:lang w:val="kk-KZ"/>
              </w:rPr>
              <w:t xml:space="preserve"> балл</w:t>
            </w:r>
          </w:p>
          <w:p w14:paraId="1C899315"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PHD-докторы = 10</w:t>
            </w:r>
            <w:r w:rsidRPr="00E21AF8">
              <w:rPr>
                <w:rFonts w:ascii="Times New Roman" w:hAnsi="Times New Roman" w:cs="Times New Roman"/>
                <w:color w:val="000000"/>
                <w:sz w:val="24"/>
                <w:szCs w:val="24"/>
                <w:lang w:val="kk-KZ"/>
              </w:rPr>
              <w:t xml:space="preserve"> балл</w:t>
            </w:r>
          </w:p>
          <w:p w14:paraId="64DC3F47"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Ғылымдокторы = 10</w:t>
            </w:r>
            <w:r w:rsidRPr="00E21AF8">
              <w:rPr>
                <w:rFonts w:ascii="Times New Roman" w:hAnsi="Times New Roman" w:cs="Times New Roman"/>
                <w:color w:val="000000"/>
                <w:sz w:val="24"/>
                <w:szCs w:val="24"/>
                <w:lang w:val="kk-KZ"/>
              </w:rPr>
              <w:t xml:space="preserve"> балл</w:t>
            </w:r>
          </w:p>
          <w:p w14:paraId="70747EE6"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Ғылым кандидаты = 10</w:t>
            </w:r>
            <w:r w:rsidRPr="00E21AF8">
              <w:rPr>
                <w:rFonts w:ascii="Times New Roman" w:hAnsi="Times New Roman" w:cs="Times New Roman"/>
                <w:color w:val="000000"/>
                <w:sz w:val="24"/>
                <w:szCs w:val="24"/>
                <w:lang w:val="kk-KZ"/>
              </w:rPr>
              <w:t xml:space="preserve"> балл</w:t>
            </w:r>
          </w:p>
        </w:tc>
        <w:tc>
          <w:tcPr>
            <w:tcW w:w="992" w:type="dxa"/>
          </w:tcPr>
          <w:p w14:paraId="40354447"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2A3C743D" w14:textId="77777777" w:rsidTr="007A4ED7">
        <w:trPr>
          <w:trHeight w:val="30"/>
        </w:trPr>
        <w:tc>
          <w:tcPr>
            <w:tcW w:w="467" w:type="dxa"/>
            <w:tcMar>
              <w:top w:w="15" w:type="dxa"/>
              <w:left w:w="15" w:type="dxa"/>
              <w:bottom w:w="15" w:type="dxa"/>
              <w:right w:w="15" w:type="dxa"/>
            </w:tcMar>
            <w:vAlign w:val="center"/>
          </w:tcPr>
          <w:p w14:paraId="65EC006C" w14:textId="77777777" w:rsidR="00F349FD" w:rsidRPr="00E21AF8" w:rsidRDefault="00F349FD" w:rsidP="007A4ED7">
            <w:pPr>
              <w:spacing w:after="0" w:line="240" w:lineRule="auto"/>
              <w:ind w:left="20"/>
              <w:jc w:val="center"/>
              <w:rPr>
                <w:rFonts w:ascii="Times New Roman" w:hAnsi="Times New Roman" w:cs="Times New Roman"/>
                <w:sz w:val="24"/>
                <w:szCs w:val="24"/>
              </w:rPr>
            </w:pPr>
          </w:p>
          <w:p w14:paraId="29D915D0" w14:textId="77777777" w:rsidR="00F349FD" w:rsidRPr="00E21AF8" w:rsidRDefault="00F349FD" w:rsidP="007A4ED7">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08269998"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Ұлттықбіліктіліктестілеуі</w:t>
            </w:r>
          </w:p>
        </w:tc>
        <w:tc>
          <w:tcPr>
            <w:tcW w:w="1985" w:type="dxa"/>
            <w:tcMar>
              <w:top w:w="15" w:type="dxa"/>
              <w:left w:w="15" w:type="dxa"/>
              <w:bottom w:w="15" w:type="dxa"/>
              <w:right w:w="15" w:type="dxa"/>
            </w:tcMar>
            <w:vAlign w:val="center"/>
          </w:tcPr>
          <w:p w14:paraId="4BDF053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45D7837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w:t>
            </w:r>
            <w:r w:rsidRPr="00E21AF8">
              <w:rPr>
                <w:rFonts w:ascii="Times New Roman" w:hAnsi="Times New Roman" w:cs="Times New Roman"/>
                <w:b/>
                <w:color w:val="000000"/>
                <w:sz w:val="24"/>
                <w:szCs w:val="24"/>
              </w:rPr>
              <w:t>Педагог»біліктіліксанатымен</w:t>
            </w:r>
          </w:p>
          <w:p w14:paraId="77DA60F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Мазмұныбойынша:</w:t>
            </w:r>
          </w:p>
          <w:p w14:paraId="0FC5BDB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60-қа дейін = 0 балл</w:t>
            </w:r>
          </w:p>
          <w:p w14:paraId="300AF55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60-тан 70-ке дейін = 2 балл</w:t>
            </w:r>
          </w:p>
          <w:p w14:paraId="2F739DE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70-тен 80-ге дейін = 5 балл</w:t>
            </w:r>
          </w:p>
          <w:p w14:paraId="017D1B0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80-нен 90-ға дейін = 6 балл</w:t>
            </w:r>
          </w:p>
          <w:p w14:paraId="3781D3C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Әдістемежәне педагогика бойынша:</w:t>
            </w:r>
          </w:p>
          <w:p w14:paraId="0AA627A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30-дан 40-қа дейін = 0 балл</w:t>
            </w:r>
          </w:p>
          <w:p w14:paraId="234CE78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40-тан 50-ге дейін = 1 балл</w:t>
            </w:r>
          </w:p>
          <w:p w14:paraId="5859D03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60-қа дейін = 2 балл</w:t>
            </w:r>
          </w:p>
          <w:p w14:paraId="0894FEEF"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70-ке дейін = 3 балл</w:t>
            </w:r>
          </w:p>
          <w:p w14:paraId="5704D876" w14:textId="77777777" w:rsidR="00F349FD" w:rsidRPr="00E21AF8" w:rsidRDefault="00F349FD" w:rsidP="007A4ED7">
            <w:pPr>
              <w:spacing w:after="0" w:line="240" w:lineRule="auto"/>
              <w:ind w:left="20"/>
              <w:rPr>
                <w:rFonts w:ascii="Times New Roman" w:hAnsi="Times New Roman" w:cs="Times New Roman"/>
                <w:b/>
                <w:sz w:val="24"/>
                <w:szCs w:val="24"/>
                <w:lang w:val="kk-KZ"/>
              </w:rPr>
            </w:pPr>
          </w:p>
          <w:p w14:paraId="6FF10533" w14:textId="77777777" w:rsidR="00F349FD" w:rsidRPr="002078D9" w:rsidRDefault="00F349FD" w:rsidP="007A4ED7">
            <w:pPr>
              <w:spacing w:after="0" w:line="240" w:lineRule="auto"/>
              <w:ind w:left="20"/>
              <w:rPr>
                <w:rFonts w:ascii="Times New Roman" w:hAnsi="Times New Roman" w:cs="Times New Roman"/>
                <w:b/>
                <w:sz w:val="24"/>
                <w:szCs w:val="24"/>
                <w:lang w:val="kk-KZ"/>
              </w:rPr>
            </w:pPr>
            <w:r w:rsidRPr="002078D9">
              <w:rPr>
                <w:rFonts w:ascii="Times New Roman" w:hAnsi="Times New Roman" w:cs="Times New Roman"/>
                <w:b/>
                <w:color w:val="000000"/>
                <w:sz w:val="24"/>
                <w:szCs w:val="24"/>
                <w:lang w:val="kk-KZ"/>
              </w:rPr>
              <w:t>«Педагог-модератор»біліктіліксанатымен</w:t>
            </w:r>
          </w:p>
          <w:p w14:paraId="0C6169AB"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Мазмұныбойынша:</w:t>
            </w:r>
          </w:p>
          <w:p w14:paraId="101F8D94"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50-ден 60 балғадейін = 0 балл</w:t>
            </w:r>
          </w:p>
          <w:p w14:paraId="2587330B"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60-тан 70 балғадейін = 3 балл</w:t>
            </w:r>
          </w:p>
          <w:p w14:paraId="4EBE0363"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70-тен 80 балғадейін=6 балл</w:t>
            </w:r>
          </w:p>
          <w:p w14:paraId="6A94D75C"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80-ден 90 балғадейін=7 балл</w:t>
            </w:r>
          </w:p>
          <w:p w14:paraId="6B16E1ED"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Әдістемежәне педагогика бойынша:</w:t>
            </w:r>
          </w:p>
          <w:p w14:paraId="67E62473"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30-дан 40 балғадейін=0 балл</w:t>
            </w:r>
          </w:p>
          <w:p w14:paraId="03114A97"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40-тан 50 балғадейін=2 балл</w:t>
            </w:r>
          </w:p>
          <w:p w14:paraId="49672B2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балғадейін=3 балл</w:t>
            </w:r>
          </w:p>
          <w:p w14:paraId="15EFDFD3"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 балғадейін=4 балл</w:t>
            </w:r>
          </w:p>
          <w:p w14:paraId="2E6A6BE8" w14:textId="77777777" w:rsidR="00F349FD" w:rsidRPr="00E21AF8" w:rsidRDefault="00F349FD" w:rsidP="007A4ED7">
            <w:pPr>
              <w:spacing w:after="0" w:line="240" w:lineRule="auto"/>
              <w:ind w:left="20"/>
              <w:rPr>
                <w:rFonts w:ascii="Times New Roman" w:hAnsi="Times New Roman" w:cs="Times New Roman"/>
                <w:sz w:val="24"/>
                <w:szCs w:val="24"/>
                <w:lang w:val="kk-KZ"/>
              </w:rPr>
            </w:pPr>
          </w:p>
          <w:p w14:paraId="43BA7D58" w14:textId="77777777" w:rsidR="00F349FD" w:rsidRPr="00E21AF8" w:rsidRDefault="00F349FD" w:rsidP="007A4ED7">
            <w:pPr>
              <w:spacing w:after="0" w:line="240" w:lineRule="auto"/>
              <w:ind w:left="20"/>
              <w:rPr>
                <w:rFonts w:ascii="Times New Roman" w:hAnsi="Times New Roman" w:cs="Times New Roman"/>
                <w:b/>
                <w:sz w:val="24"/>
                <w:szCs w:val="24"/>
                <w:lang w:val="kk-KZ"/>
              </w:rPr>
            </w:pPr>
            <w:r w:rsidRPr="00E21AF8">
              <w:rPr>
                <w:rFonts w:ascii="Times New Roman" w:hAnsi="Times New Roman" w:cs="Times New Roman"/>
                <w:b/>
                <w:color w:val="000000"/>
                <w:sz w:val="24"/>
                <w:szCs w:val="24"/>
                <w:lang w:val="kk-KZ"/>
              </w:rPr>
              <w:t>«Педагог-сарапшы» біліктілік санатымен</w:t>
            </w:r>
          </w:p>
          <w:p w14:paraId="64677F8B"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Мазмұны бойынша:</w:t>
            </w:r>
          </w:p>
          <w:p w14:paraId="7194EAE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балғадейін=0 балл</w:t>
            </w:r>
          </w:p>
          <w:p w14:paraId="7903D5D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60-тан 70 балғадейін=4 балл</w:t>
            </w:r>
          </w:p>
          <w:p w14:paraId="232E743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70-тен 80 балғадейін=7 балл</w:t>
            </w:r>
          </w:p>
          <w:p w14:paraId="482C375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80-нен 90 балғадейін=8 балл</w:t>
            </w:r>
          </w:p>
          <w:p w14:paraId="6354FA7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Әдістемежәне педагогика бойынша:</w:t>
            </w:r>
          </w:p>
          <w:p w14:paraId="4E1AC2D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30-дан 40 балғадейін=0 балл</w:t>
            </w:r>
          </w:p>
          <w:p w14:paraId="73B075E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40-тан 50 балғадейін=3 балл</w:t>
            </w:r>
          </w:p>
          <w:p w14:paraId="53A7548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балғадейін=4 балл</w:t>
            </w:r>
          </w:p>
          <w:p w14:paraId="556217B4"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 балғадейін=5 балл</w:t>
            </w:r>
          </w:p>
          <w:p w14:paraId="2F3446BC" w14:textId="77777777" w:rsidR="00F349FD" w:rsidRPr="00E21AF8" w:rsidRDefault="00F349FD" w:rsidP="007A4ED7">
            <w:pPr>
              <w:spacing w:after="0" w:line="240" w:lineRule="auto"/>
              <w:ind w:left="20"/>
              <w:rPr>
                <w:rFonts w:ascii="Times New Roman" w:hAnsi="Times New Roman" w:cs="Times New Roman"/>
                <w:sz w:val="24"/>
                <w:szCs w:val="24"/>
                <w:lang w:val="kk-KZ"/>
              </w:rPr>
            </w:pPr>
          </w:p>
          <w:p w14:paraId="038A54D2" w14:textId="77777777" w:rsidR="00F349FD" w:rsidRPr="00E21AF8" w:rsidRDefault="00F349FD" w:rsidP="007A4ED7">
            <w:pPr>
              <w:spacing w:after="0" w:line="240" w:lineRule="auto"/>
              <w:ind w:left="20"/>
              <w:rPr>
                <w:rFonts w:ascii="Times New Roman" w:hAnsi="Times New Roman" w:cs="Times New Roman"/>
                <w:b/>
                <w:sz w:val="24"/>
                <w:szCs w:val="24"/>
                <w:lang w:val="kk-KZ"/>
              </w:rPr>
            </w:pPr>
            <w:r w:rsidRPr="00E21AF8">
              <w:rPr>
                <w:rFonts w:ascii="Times New Roman" w:hAnsi="Times New Roman" w:cs="Times New Roman"/>
                <w:b/>
                <w:color w:val="000000"/>
                <w:sz w:val="24"/>
                <w:szCs w:val="24"/>
                <w:lang w:val="kk-KZ"/>
              </w:rPr>
              <w:t>«Педагог-зерттеуші» біліктілік санатымен</w:t>
            </w:r>
          </w:p>
          <w:p w14:paraId="6CE4AA71"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Мазмұны бойынша:</w:t>
            </w:r>
          </w:p>
          <w:p w14:paraId="1B6BAD0F"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50-ден 60 балғадейін=0 балл</w:t>
            </w:r>
          </w:p>
          <w:p w14:paraId="0CDAE39B"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60-тан 70 балғадейін- 5 балл</w:t>
            </w:r>
          </w:p>
          <w:p w14:paraId="445A6BE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70-тен 80 балғадейін=8 балл</w:t>
            </w:r>
          </w:p>
          <w:p w14:paraId="5BEA586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80-нен 90 балғадейін=9 балл</w:t>
            </w:r>
          </w:p>
          <w:p w14:paraId="484E5F4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Әдістемежәне педагогика бойынша:</w:t>
            </w:r>
          </w:p>
          <w:p w14:paraId="01AAFEC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30-дан 40 балғадейін=0 балл</w:t>
            </w:r>
          </w:p>
          <w:p w14:paraId="17FD61DA"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40 - тан 50 балғадейін=4 балл</w:t>
            </w:r>
          </w:p>
          <w:p w14:paraId="6E9FB33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балғадейін=5 балл</w:t>
            </w:r>
          </w:p>
          <w:p w14:paraId="7FAA958C"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 балғадейін=6 балл</w:t>
            </w:r>
          </w:p>
          <w:p w14:paraId="4E381CF6" w14:textId="77777777" w:rsidR="00F349FD" w:rsidRPr="00E21AF8" w:rsidRDefault="00F349FD" w:rsidP="007A4ED7">
            <w:pPr>
              <w:spacing w:after="0" w:line="240" w:lineRule="auto"/>
              <w:ind w:left="20"/>
              <w:rPr>
                <w:rFonts w:ascii="Times New Roman" w:hAnsi="Times New Roman" w:cs="Times New Roman"/>
                <w:sz w:val="24"/>
                <w:szCs w:val="24"/>
                <w:lang w:val="kk-KZ"/>
              </w:rPr>
            </w:pPr>
          </w:p>
          <w:p w14:paraId="59BBE202"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w:t>
            </w:r>
            <w:r w:rsidRPr="00E21AF8">
              <w:rPr>
                <w:rFonts w:ascii="Times New Roman" w:hAnsi="Times New Roman" w:cs="Times New Roman"/>
                <w:b/>
                <w:color w:val="000000"/>
                <w:sz w:val="24"/>
                <w:szCs w:val="24"/>
                <w:lang w:val="kk-KZ"/>
              </w:rPr>
              <w:t>Педагог-шебер» біліктілік санатымен</w:t>
            </w:r>
            <w:r w:rsidRPr="00E21AF8">
              <w:rPr>
                <w:rFonts w:ascii="Times New Roman" w:hAnsi="Times New Roman" w:cs="Times New Roman"/>
                <w:color w:val="000000"/>
                <w:sz w:val="24"/>
                <w:szCs w:val="24"/>
                <w:lang w:val="kk-KZ"/>
              </w:rPr>
              <w:t xml:space="preserve"> - 10 </w:t>
            </w:r>
            <w:r w:rsidRPr="00E21AF8">
              <w:rPr>
                <w:rFonts w:ascii="Times New Roman" w:hAnsi="Times New Roman" w:cs="Times New Roman"/>
                <w:color w:val="000000"/>
                <w:sz w:val="24"/>
                <w:szCs w:val="24"/>
                <w:lang w:val="kk-KZ"/>
              </w:rPr>
              <w:lastRenderedPageBreak/>
              <w:t>балл</w:t>
            </w:r>
          </w:p>
        </w:tc>
        <w:tc>
          <w:tcPr>
            <w:tcW w:w="992" w:type="dxa"/>
          </w:tcPr>
          <w:p w14:paraId="17DA3BFF" w14:textId="77777777" w:rsidR="00F349FD" w:rsidRPr="00E21AF8" w:rsidRDefault="00F349FD" w:rsidP="007A4ED7">
            <w:pPr>
              <w:spacing w:after="0"/>
              <w:ind w:left="20"/>
              <w:rPr>
                <w:rFonts w:ascii="Times New Roman" w:hAnsi="Times New Roman" w:cs="Times New Roman"/>
                <w:color w:val="000000"/>
                <w:sz w:val="24"/>
                <w:szCs w:val="24"/>
                <w:lang w:val="kk-KZ"/>
              </w:rPr>
            </w:pPr>
          </w:p>
        </w:tc>
      </w:tr>
      <w:tr w:rsidR="00F349FD" w:rsidRPr="00E21AF8" w14:paraId="7A312444" w14:textId="77777777" w:rsidTr="007A4ED7">
        <w:trPr>
          <w:trHeight w:val="30"/>
        </w:trPr>
        <w:tc>
          <w:tcPr>
            <w:tcW w:w="467" w:type="dxa"/>
            <w:tcMar>
              <w:top w:w="15" w:type="dxa"/>
              <w:left w:w="15" w:type="dxa"/>
              <w:bottom w:w="15" w:type="dxa"/>
              <w:right w:w="15" w:type="dxa"/>
            </w:tcMar>
            <w:vAlign w:val="center"/>
          </w:tcPr>
          <w:p w14:paraId="6C441063"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0A35AA1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Біліктілігі/Санаты.</w:t>
            </w:r>
          </w:p>
        </w:tc>
        <w:tc>
          <w:tcPr>
            <w:tcW w:w="1985" w:type="dxa"/>
            <w:tcMar>
              <w:top w:w="15" w:type="dxa"/>
              <w:left w:w="15" w:type="dxa"/>
              <w:bottom w:w="15" w:type="dxa"/>
              <w:right w:w="15" w:type="dxa"/>
            </w:tcMar>
            <w:vAlign w:val="center"/>
          </w:tcPr>
          <w:p w14:paraId="47CA0AA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14:paraId="2D0725D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2 санат-1 балл</w:t>
            </w:r>
          </w:p>
          <w:p w14:paraId="0642C6E1" w14:textId="77777777" w:rsidR="00F349FD" w:rsidRPr="00E21AF8" w:rsidRDefault="00F349FD" w:rsidP="007A4ED7">
            <w:pPr>
              <w:spacing w:after="0" w:line="240" w:lineRule="auto"/>
              <w:rPr>
                <w:rFonts w:ascii="Times New Roman" w:hAnsi="Times New Roman" w:cs="Times New Roman"/>
                <w:sz w:val="24"/>
                <w:szCs w:val="24"/>
              </w:rPr>
            </w:pPr>
            <w:r w:rsidRPr="00E21AF8">
              <w:rPr>
                <w:rFonts w:ascii="Times New Roman" w:hAnsi="Times New Roman" w:cs="Times New Roman"/>
                <w:color w:val="000000"/>
                <w:sz w:val="24"/>
                <w:szCs w:val="24"/>
              </w:rPr>
              <w:t>1 санат -2 балл</w:t>
            </w:r>
          </w:p>
          <w:p w14:paraId="4AD4543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Жоғарысанатты-3 балл</w:t>
            </w:r>
          </w:p>
          <w:p w14:paraId="4EAECD5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Педагог-модератор-3 балл</w:t>
            </w:r>
          </w:p>
          <w:p w14:paraId="23077D6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Педагог-сарапшы = 5 балл</w:t>
            </w:r>
          </w:p>
          <w:p w14:paraId="7161F41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Педагог-зерттеуші = 7 балл</w:t>
            </w:r>
          </w:p>
          <w:p w14:paraId="55DDE7E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Педагог-шебер = 10 балл</w:t>
            </w:r>
          </w:p>
        </w:tc>
        <w:tc>
          <w:tcPr>
            <w:tcW w:w="992" w:type="dxa"/>
          </w:tcPr>
          <w:p w14:paraId="3D156E31"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6667352C" w14:textId="77777777" w:rsidTr="007A4ED7">
        <w:trPr>
          <w:trHeight w:val="30"/>
        </w:trPr>
        <w:tc>
          <w:tcPr>
            <w:tcW w:w="467" w:type="dxa"/>
            <w:tcMar>
              <w:top w:w="15" w:type="dxa"/>
              <w:left w:w="15" w:type="dxa"/>
              <w:bottom w:w="15" w:type="dxa"/>
              <w:right w:w="15" w:type="dxa"/>
            </w:tcMar>
            <w:vAlign w:val="center"/>
          </w:tcPr>
          <w:p w14:paraId="4A493612"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75AC23A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Педагогикалыққызметөтілі</w:t>
            </w:r>
          </w:p>
        </w:tc>
        <w:tc>
          <w:tcPr>
            <w:tcW w:w="1985" w:type="dxa"/>
            <w:tcMar>
              <w:top w:w="15" w:type="dxa"/>
              <w:left w:w="15" w:type="dxa"/>
              <w:bottom w:w="15" w:type="dxa"/>
              <w:right w:w="15" w:type="dxa"/>
            </w:tcMar>
            <w:vAlign w:val="center"/>
          </w:tcPr>
          <w:p w14:paraId="67DFE88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Еңбеккітапшасы / еңбекқызметіналмастыратынқұжат</w:t>
            </w:r>
          </w:p>
        </w:tc>
        <w:tc>
          <w:tcPr>
            <w:tcW w:w="4961" w:type="dxa"/>
            <w:tcMar>
              <w:top w:w="15" w:type="dxa"/>
              <w:left w:w="15" w:type="dxa"/>
              <w:bottom w:w="15" w:type="dxa"/>
              <w:right w:w="15" w:type="dxa"/>
            </w:tcMar>
            <w:vAlign w:val="center"/>
          </w:tcPr>
          <w:p w14:paraId="13E935E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1 жылдан 3 жылғадейін = 1</w:t>
            </w:r>
          </w:p>
          <w:p w14:paraId="74C4A53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 жылдан 5 жылғадейін = 1,5</w:t>
            </w:r>
          </w:p>
          <w:p w14:paraId="370437A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 жылдан 10 жылғадейін = 2</w:t>
            </w:r>
          </w:p>
          <w:p w14:paraId="37D8E74D"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10 жылданжәнеоданартық = 3</w:t>
            </w:r>
          </w:p>
        </w:tc>
        <w:tc>
          <w:tcPr>
            <w:tcW w:w="992" w:type="dxa"/>
          </w:tcPr>
          <w:p w14:paraId="172E4DB1"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102228E4" w14:textId="77777777" w:rsidTr="007A4ED7">
        <w:trPr>
          <w:trHeight w:val="30"/>
        </w:trPr>
        <w:tc>
          <w:tcPr>
            <w:tcW w:w="467" w:type="dxa"/>
            <w:tcMar>
              <w:top w:w="15" w:type="dxa"/>
              <w:left w:w="15" w:type="dxa"/>
              <w:bottom w:w="15" w:type="dxa"/>
              <w:right w:w="15" w:type="dxa"/>
            </w:tcMar>
            <w:vAlign w:val="center"/>
          </w:tcPr>
          <w:p w14:paraId="206FC9D4"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7B9E929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Әкімшілікжәнеәдістемелікқызметтәжірибесі</w:t>
            </w:r>
          </w:p>
        </w:tc>
        <w:tc>
          <w:tcPr>
            <w:tcW w:w="1985" w:type="dxa"/>
            <w:tcMar>
              <w:top w:w="15" w:type="dxa"/>
              <w:left w:w="15" w:type="dxa"/>
              <w:bottom w:w="15" w:type="dxa"/>
              <w:right w:w="15" w:type="dxa"/>
            </w:tcMar>
            <w:vAlign w:val="center"/>
          </w:tcPr>
          <w:p w14:paraId="0D6BB7F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Еңбеккітапшасы / еңбекқызметіналмастыратынқұжат</w:t>
            </w:r>
          </w:p>
        </w:tc>
        <w:tc>
          <w:tcPr>
            <w:tcW w:w="4961" w:type="dxa"/>
            <w:tcMar>
              <w:top w:w="15" w:type="dxa"/>
              <w:left w:w="15" w:type="dxa"/>
              <w:bottom w:w="15" w:type="dxa"/>
              <w:right w:w="15" w:type="dxa"/>
            </w:tcMar>
            <w:vAlign w:val="center"/>
          </w:tcPr>
          <w:p w14:paraId="787DBFF8"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әдіскер= 1 балл</w:t>
            </w:r>
          </w:p>
          <w:p w14:paraId="0B3A783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директор орынбасары= 3 балл</w:t>
            </w:r>
          </w:p>
          <w:p w14:paraId="5D23B2C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директор = 5 балл</w:t>
            </w:r>
          </w:p>
        </w:tc>
        <w:tc>
          <w:tcPr>
            <w:tcW w:w="992" w:type="dxa"/>
          </w:tcPr>
          <w:p w14:paraId="3D8E1E03"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34A35332" w14:textId="77777777" w:rsidTr="007A4ED7">
        <w:trPr>
          <w:trHeight w:val="30"/>
        </w:trPr>
        <w:tc>
          <w:tcPr>
            <w:tcW w:w="467" w:type="dxa"/>
            <w:tcMar>
              <w:top w:w="15" w:type="dxa"/>
              <w:left w:w="15" w:type="dxa"/>
              <w:bottom w:w="15" w:type="dxa"/>
              <w:right w:w="15" w:type="dxa"/>
            </w:tcMar>
            <w:vAlign w:val="center"/>
          </w:tcPr>
          <w:p w14:paraId="09877777"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2CFED26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Жұмысқаалғашкіріскенпедагогтарүшін</w:t>
            </w:r>
          </w:p>
        </w:tc>
        <w:tc>
          <w:tcPr>
            <w:tcW w:w="1985" w:type="dxa"/>
            <w:tcMar>
              <w:top w:w="15" w:type="dxa"/>
              <w:left w:w="15" w:type="dxa"/>
              <w:bottom w:w="15" w:type="dxa"/>
              <w:right w:w="15" w:type="dxa"/>
            </w:tcMar>
            <w:vAlign w:val="center"/>
          </w:tcPr>
          <w:p w14:paraId="46DA2F1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Білімтуралыдипломғақосымша</w:t>
            </w:r>
          </w:p>
        </w:tc>
        <w:tc>
          <w:tcPr>
            <w:tcW w:w="4961" w:type="dxa"/>
            <w:tcMar>
              <w:top w:w="15" w:type="dxa"/>
              <w:left w:w="15" w:type="dxa"/>
              <w:bottom w:w="15" w:type="dxa"/>
              <w:right w:w="15" w:type="dxa"/>
            </w:tcMar>
            <w:vAlign w:val="center"/>
          </w:tcPr>
          <w:p w14:paraId="3B4CE98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Педагогикалық/кәсіптік практика нәтижелері</w:t>
            </w:r>
          </w:p>
          <w:p w14:paraId="10A8DDE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«өтежақсы» = 1 балл</w:t>
            </w:r>
          </w:p>
          <w:p w14:paraId="3954CCC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«жақсы» = 0,5 балл</w:t>
            </w:r>
          </w:p>
        </w:tc>
        <w:tc>
          <w:tcPr>
            <w:tcW w:w="992" w:type="dxa"/>
          </w:tcPr>
          <w:p w14:paraId="0541493D"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1B49B765" w14:textId="77777777" w:rsidTr="007A4ED7">
        <w:trPr>
          <w:trHeight w:val="30"/>
        </w:trPr>
        <w:tc>
          <w:tcPr>
            <w:tcW w:w="467" w:type="dxa"/>
            <w:tcMar>
              <w:top w:w="15" w:type="dxa"/>
              <w:left w:w="15" w:type="dxa"/>
              <w:bottom w:w="15" w:type="dxa"/>
              <w:right w:w="15" w:type="dxa"/>
            </w:tcMar>
            <w:vAlign w:val="center"/>
          </w:tcPr>
          <w:p w14:paraId="78BB7B2E"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4B7181A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Алдыңғыжұмысорнынанұсыныс хат (еңбекқызметінжүзегеасырукезінде)</w:t>
            </w:r>
          </w:p>
        </w:tc>
        <w:tc>
          <w:tcPr>
            <w:tcW w:w="1985" w:type="dxa"/>
            <w:tcMar>
              <w:top w:w="15" w:type="dxa"/>
              <w:left w:w="15" w:type="dxa"/>
              <w:bottom w:w="15" w:type="dxa"/>
              <w:right w:w="15" w:type="dxa"/>
            </w:tcMar>
            <w:vAlign w:val="center"/>
          </w:tcPr>
          <w:p w14:paraId="5C86E94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EB1642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Оңұсынысхаттыңболуы = 3 балл</w:t>
            </w:r>
          </w:p>
          <w:p w14:paraId="365BE79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Ұсыныс хат болмағанжағдайда – минус 3 балл</w:t>
            </w:r>
          </w:p>
          <w:p w14:paraId="7ED040E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Терісұсынысхаттыңболуы = минус 5 балл</w:t>
            </w:r>
          </w:p>
        </w:tc>
        <w:tc>
          <w:tcPr>
            <w:tcW w:w="992" w:type="dxa"/>
          </w:tcPr>
          <w:p w14:paraId="1656CED6"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0DBD526F" w14:textId="77777777" w:rsidTr="007A4ED7">
        <w:trPr>
          <w:trHeight w:val="30"/>
        </w:trPr>
        <w:tc>
          <w:tcPr>
            <w:tcW w:w="467" w:type="dxa"/>
            <w:tcMar>
              <w:top w:w="15" w:type="dxa"/>
              <w:left w:w="15" w:type="dxa"/>
              <w:bottom w:w="15" w:type="dxa"/>
              <w:right w:w="15" w:type="dxa"/>
            </w:tcMar>
            <w:vAlign w:val="center"/>
          </w:tcPr>
          <w:p w14:paraId="760D5463"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86B4AB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Кәсібижетістіктердіңкөрсеткіштері</w:t>
            </w:r>
          </w:p>
        </w:tc>
        <w:tc>
          <w:tcPr>
            <w:tcW w:w="1985" w:type="dxa"/>
            <w:tcMar>
              <w:top w:w="15" w:type="dxa"/>
              <w:left w:w="15" w:type="dxa"/>
              <w:bottom w:w="15" w:type="dxa"/>
              <w:right w:w="15" w:type="dxa"/>
            </w:tcMar>
            <w:vAlign w:val="center"/>
          </w:tcPr>
          <w:p w14:paraId="471ED00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білімалушылардыңдипломдары, олимпиадалар мен конкурстаржеңімпаздарыныңграмоталары, ғылымижобалары;</w:t>
            </w:r>
          </w:p>
          <w:p w14:paraId="041EC21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мұғалімдер мен олимпиадаларжеңімпаздарыныңдипломдары, грамоталары;</w:t>
            </w:r>
          </w:p>
          <w:p w14:paraId="2B09566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14:paraId="2045A4E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олимпиадалар мен конкурстардың жүлдегерлері-0,5 балл</w:t>
            </w:r>
          </w:p>
          <w:p w14:paraId="2AD353A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ғылыми жобалар-1 балл</w:t>
            </w:r>
          </w:p>
          <w:p w14:paraId="083D40E8"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олимпиадалар мен конкурстардың жүлдегерлері-3 балл</w:t>
            </w:r>
          </w:p>
          <w:p w14:paraId="30EFB4D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«Үздік педагог»конкурсының қатысушысы-1 балл</w:t>
            </w:r>
          </w:p>
          <w:p w14:paraId="76F9443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«Үздік педагог»конкурсыныңжүлдегері – 5 балл</w:t>
            </w:r>
          </w:p>
          <w:p w14:paraId="53B9EC7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медаль «Қазақстанныңеңбексіңіргенұстазы»– 10 балл</w:t>
            </w:r>
          </w:p>
        </w:tc>
        <w:tc>
          <w:tcPr>
            <w:tcW w:w="992" w:type="dxa"/>
          </w:tcPr>
          <w:p w14:paraId="1EB12AA2"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6514B5" w14:paraId="7535639C" w14:textId="77777777" w:rsidTr="007A4ED7">
        <w:trPr>
          <w:trHeight w:val="30"/>
        </w:trPr>
        <w:tc>
          <w:tcPr>
            <w:tcW w:w="467" w:type="dxa"/>
            <w:tcMar>
              <w:top w:w="15" w:type="dxa"/>
              <w:left w:w="15" w:type="dxa"/>
              <w:bottom w:w="15" w:type="dxa"/>
              <w:right w:w="15" w:type="dxa"/>
            </w:tcMar>
            <w:vAlign w:val="center"/>
          </w:tcPr>
          <w:p w14:paraId="33102E0A"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EC2F49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Әдістемелікқызмет</w:t>
            </w:r>
          </w:p>
        </w:tc>
        <w:tc>
          <w:tcPr>
            <w:tcW w:w="1985" w:type="dxa"/>
            <w:tcMar>
              <w:top w:w="15" w:type="dxa"/>
              <w:left w:w="15" w:type="dxa"/>
              <w:bottom w:w="15" w:type="dxa"/>
              <w:right w:w="15" w:type="dxa"/>
            </w:tcMar>
            <w:vAlign w:val="center"/>
          </w:tcPr>
          <w:p w14:paraId="682D750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авторлықжұмыстаржәнежарияланымдар</w:t>
            </w:r>
          </w:p>
        </w:tc>
        <w:tc>
          <w:tcPr>
            <w:tcW w:w="4961" w:type="dxa"/>
            <w:tcMar>
              <w:top w:w="15" w:type="dxa"/>
              <w:left w:w="15" w:type="dxa"/>
              <w:bottom w:w="15" w:type="dxa"/>
              <w:right w:w="15" w:type="dxa"/>
            </w:tcMar>
            <w:vAlign w:val="center"/>
          </w:tcPr>
          <w:p w14:paraId="32F0892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ҚР БҒМ тізбесінеенгізілгеноқулықтардыңжәне (немесе) ОӘК авторы немесетең авторы – 5 балл</w:t>
            </w:r>
          </w:p>
          <w:p w14:paraId="50C9982B"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РОӘКтізбесінеенгізілгеноқулықтардыңжәне (немесе) ОӘК авторы немесетең авторы– 2</w:t>
            </w:r>
            <w:r w:rsidRPr="00E21AF8">
              <w:rPr>
                <w:rFonts w:ascii="Times New Roman" w:hAnsi="Times New Roman" w:cs="Times New Roman"/>
                <w:color w:val="000000"/>
                <w:sz w:val="24"/>
                <w:szCs w:val="24"/>
                <w:lang w:val="kk-KZ"/>
              </w:rPr>
              <w:t xml:space="preserve"> балл</w:t>
            </w:r>
          </w:p>
          <w:p w14:paraId="60DF9A03"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 3 балл</w:t>
            </w:r>
          </w:p>
        </w:tc>
        <w:tc>
          <w:tcPr>
            <w:tcW w:w="992" w:type="dxa"/>
          </w:tcPr>
          <w:p w14:paraId="7D24509C" w14:textId="77777777" w:rsidR="00F349FD" w:rsidRPr="00E21AF8" w:rsidRDefault="00F349FD" w:rsidP="007A4ED7">
            <w:pPr>
              <w:spacing w:after="0"/>
              <w:ind w:left="20"/>
              <w:rPr>
                <w:rFonts w:ascii="Times New Roman" w:hAnsi="Times New Roman" w:cs="Times New Roman"/>
                <w:color w:val="000000"/>
                <w:sz w:val="24"/>
                <w:szCs w:val="24"/>
                <w:lang w:val="kk-KZ"/>
              </w:rPr>
            </w:pPr>
          </w:p>
        </w:tc>
      </w:tr>
      <w:tr w:rsidR="00F349FD" w:rsidRPr="00E21AF8" w14:paraId="52D8BA47" w14:textId="77777777" w:rsidTr="007A4ED7">
        <w:trPr>
          <w:trHeight w:val="30"/>
        </w:trPr>
        <w:tc>
          <w:tcPr>
            <w:tcW w:w="467" w:type="dxa"/>
            <w:tcMar>
              <w:top w:w="15" w:type="dxa"/>
              <w:left w:w="15" w:type="dxa"/>
              <w:bottom w:w="15" w:type="dxa"/>
              <w:right w:w="15" w:type="dxa"/>
            </w:tcMar>
            <w:vAlign w:val="center"/>
          </w:tcPr>
          <w:p w14:paraId="1C3B4A17"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299615E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Қоғамдық-педагогикалыққызмет</w:t>
            </w:r>
          </w:p>
        </w:tc>
        <w:tc>
          <w:tcPr>
            <w:tcW w:w="1985" w:type="dxa"/>
            <w:tcMar>
              <w:top w:w="15" w:type="dxa"/>
              <w:left w:w="15" w:type="dxa"/>
              <w:bottom w:w="15" w:type="dxa"/>
              <w:right w:w="15" w:type="dxa"/>
            </w:tcMar>
            <w:vAlign w:val="center"/>
          </w:tcPr>
          <w:p w14:paraId="7DD3AFB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көшбасшылық</w:t>
            </w:r>
          </w:p>
          <w:p w14:paraId="3D09B78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көптілділіктіжүзегеасыру</w:t>
            </w:r>
          </w:p>
        </w:tc>
        <w:tc>
          <w:tcPr>
            <w:tcW w:w="4961" w:type="dxa"/>
            <w:tcMar>
              <w:top w:w="15" w:type="dxa"/>
              <w:left w:w="15" w:type="dxa"/>
              <w:bottom w:w="15" w:type="dxa"/>
              <w:right w:w="15" w:type="dxa"/>
            </w:tcMar>
            <w:vAlign w:val="center"/>
          </w:tcPr>
          <w:p w14:paraId="38D3B0F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тәлімгер-0,5 балл</w:t>
            </w:r>
          </w:p>
          <w:p w14:paraId="2C386FD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ӘБжетекшілігі -1 балл</w:t>
            </w:r>
          </w:p>
          <w:p w14:paraId="0C272D8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кәсіби-педагогикалыққауымдастықкөшбасшысы – 1 балл</w:t>
            </w:r>
          </w:p>
          <w:p w14:paraId="5609494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lastRenderedPageBreak/>
              <w:t>2 тілдеоқыту, орыс/қазақ – 2 балл</w:t>
            </w:r>
          </w:p>
          <w:p w14:paraId="3D4D61C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Шетел/орыс, шетел/қазақ – 3 балл</w:t>
            </w:r>
          </w:p>
          <w:p w14:paraId="5CAD6E4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 тілдеоқыту (қазақ, орыс, шетел) – 5 балл</w:t>
            </w:r>
          </w:p>
        </w:tc>
        <w:tc>
          <w:tcPr>
            <w:tcW w:w="992" w:type="dxa"/>
          </w:tcPr>
          <w:p w14:paraId="046C8937"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5AFB5839" w14:textId="77777777" w:rsidTr="007A4ED7">
        <w:trPr>
          <w:trHeight w:val="30"/>
        </w:trPr>
        <w:tc>
          <w:tcPr>
            <w:tcW w:w="467" w:type="dxa"/>
            <w:tcMar>
              <w:top w:w="15" w:type="dxa"/>
              <w:left w:w="15" w:type="dxa"/>
              <w:bottom w:w="15" w:type="dxa"/>
              <w:right w:w="15" w:type="dxa"/>
            </w:tcMar>
            <w:vAlign w:val="center"/>
          </w:tcPr>
          <w:p w14:paraId="5F6F1194"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02482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Курстықдайындық</w:t>
            </w:r>
          </w:p>
        </w:tc>
        <w:tc>
          <w:tcPr>
            <w:tcW w:w="1985" w:type="dxa"/>
            <w:tcMar>
              <w:top w:w="15" w:type="dxa"/>
              <w:left w:w="15" w:type="dxa"/>
              <w:bottom w:w="15" w:type="dxa"/>
              <w:right w:w="15" w:type="dxa"/>
            </w:tcMar>
            <w:vAlign w:val="center"/>
          </w:tcPr>
          <w:p w14:paraId="49972E3A"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пәндікдайындықсертификаттары;</w:t>
            </w:r>
          </w:p>
          <w:p w14:paraId="47D53F0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цифрлықсауаттылық сертификаты,</w:t>
            </w:r>
          </w:p>
          <w:p w14:paraId="5AE01F8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xml:space="preserve">ҚАЗТЕСТ, IELTS; </w:t>
            </w:r>
          </w:p>
          <w:p w14:paraId="6327318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TOEFL; DELF;</w:t>
            </w:r>
          </w:p>
          <w:p w14:paraId="71A4B31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GoetheZertifikat, «Python-да бағдарламалаунегіздері», «Microsoft-пен жұмысістеудіоқыту»бағдарламаларыбойыншаоқыту</w:t>
            </w:r>
          </w:p>
        </w:tc>
        <w:tc>
          <w:tcPr>
            <w:tcW w:w="4961" w:type="dxa"/>
            <w:tcMar>
              <w:top w:w="15" w:type="dxa"/>
              <w:left w:w="15" w:type="dxa"/>
              <w:bottom w:w="15" w:type="dxa"/>
              <w:right w:w="15" w:type="dxa"/>
            </w:tcMar>
            <w:vAlign w:val="center"/>
          </w:tcPr>
          <w:p w14:paraId="567703B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НЗМ ПШО, «Өрлеу»курстары– 0,5 балл</w:t>
            </w:r>
          </w:p>
          <w:p w14:paraId="2ED5A03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курстар - 0,5 балл (әрқайсысыжеке)</w:t>
            </w:r>
          </w:p>
        </w:tc>
        <w:tc>
          <w:tcPr>
            <w:tcW w:w="992" w:type="dxa"/>
          </w:tcPr>
          <w:p w14:paraId="546FAAE1"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3D9B1F46" w14:textId="77777777" w:rsidTr="007A4ED7">
        <w:trPr>
          <w:trHeight w:val="30"/>
        </w:trPr>
        <w:tc>
          <w:tcPr>
            <w:tcW w:w="4153" w:type="dxa"/>
            <w:gridSpan w:val="3"/>
            <w:tcMar>
              <w:top w:w="15" w:type="dxa"/>
              <w:left w:w="15" w:type="dxa"/>
              <w:bottom w:w="15" w:type="dxa"/>
              <w:right w:w="15" w:type="dxa"/>
            </w:tcMar>
            <w:vAlign w:val="center"/>
          </w:tcPr>
          <w:p w14:paraId="77745E6B" w14:textId="77777777" w:rsidR="00F349FD" w:rsidRPr="00E21AF8" w:rsidRDefault="00F349FD" w:rsidP="007A4ED7">
            <w:pPr>
              <w:spacing w:after="0" w:line="240" w:lineRule="auto"/>
              <w:ind w:left="20"/>
              <w:jc w:val="both"/>
              <w:rPr>
                <w:rFonts w:ascii="Times New Roman" w:hAnsi="Times New Roman" w:cs="Times New Roman"/>
                <w:b/>
                <w:sz w:val="24"/>
                <w:szCs w:val="24"/>
              </w:rPr>
            </w:pPr>
            <w:r w:rsidRPr="00E21AF8">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14:paraId="4657154C" w14:textId="77777777" w:rsidR="00F349FD" w:rsidRPr="00E21AF8" w:rsidRDefault="00F349FD" w:rsidP="007A4ED7">
            <w:pPr>
              <w:spacing w:after="0" w:line="240" w:lineRule="auto"/>
              <w:ind w:left="20"/>
              <w:jc w:val="both"/>
              <w:rPr>
                <w:rFonts w:ascii="Times New Roman" w:hAnsi="Times New Roman" w:cs="Times New Roman"/>
                <w:b/>
                <w:sz w:val="24"/>
                <w:szCs w:val="24"/>
              </w:rPr>
            </w:pPr>
            <w:r w:rsidRPr="00E21AF8">
              <w:rPr>
                <w:rFonts w:ascii="Times New Roman" w:hAnsi="Times New Roman" w:cs="Times New Roman"/>
                <w:b/>
                <w:color w:val="000000"/>
                <w:sz w:val="24"/>
                <w:szCs w:val="24"/>
              </w:rPr>
              <w:t>Максималды балл – 83</w:t>
            </w:r>
          </w:p>
        </w:tc>
        <w:tc>
          <w:tcPr>
            <w:tcW w:w="992" w:type="dxa"/>
          </w:tcPr>
          <w:p w14:paraId="15D8EA24" w14:textId="77777777" w:rsidR="00F349FD" w:rsidRPr="00E21AF8" w:rsidRDefault="00F349FD" w:rsidP="007A4ED7">
            <w:pPr>
              <w:spacing w:after="0"/>
              <w:ind w:left="20"/>
              <w:jc w:val="both"/>
              <w:rPr>
                <w:rFonts w:ascii="Times New Roman" w:hAnsi="Times New Roman" w:cs="Times New Roman"/>
                <w:color w:val="000000"/>
                <w:sz w:val="24"/>
                <w:szCs w:val="24"/>
              </w:rPr>
            </w:pPr>
          </w:p>
        </w:tc>
      </w:tr>
    </w:tbl>
    <w:p w14:paraId="030BA31D" w14:textId="77777777" w:rsidR="00F349FD" w:rsidRPr="00E21AF8" w:rsidRDefault="00F349FD" w:rsidP="00F349FD">
      <w:pPr>
        <w:spacing w:after="0" w:line="240" w:lineRule="auto"/>
        <w:rPr>
          <w:rFonts w:ascii="Times New Roman" w:hAnsi="Times New Roman" w:cs="Times New Roman"/>
          <w:sz w:val="24"/>
          <w:szCs w:val="24"/>
        </w:rPr>
      </w:pPr>
    </w:p>
    <w:p w14:paraId="707D4B7A" w14:textId="77777777" w:rsidR="00F349FD" w:rsidRPr="00E21AF8" w:rsidRDefault="00F349FD" w:rsidP="00F349FD">
      <w:pPr>
        <w:spacing w:after="0" w:line="240" w:lineRule="auto"/>
        <w:rPr>
          <w:rFonts w:ascii="Times New Roman" w:hAnsi="Times New Roman" w:cs="Times New Roman"/>
          <w:sz w:val="24"/>
          <w:szCs w:val="24"/>
        </w:rPr>
      </w:pPr>
    </w:p>
    <w:p w14:paraId="11C56D27" w14:textId="77777777" w:rsidR="00F349FD" w:rsidRPr="00E21AF8" w:rsidRDefault="00F349FD" w:rsidP="00F349FD">
      <w:pPr>
        <w:spacing w:after="0" w:line="240" w:lineRule="auto"/>
        <w:rPr>
          <w:rFonts w:ascii="Times New Roman" w:hAnsi="Times New Roman" w:cs="Times New Roman"/>
          <w:sz w:val="24"/>
          <w:szCs w:val="24"/>
        </w:rPr>
      </w:pPr>
    </w:p>
    <w:p w14:paraId="3ADF15A0" w14:textId="77777777" w:rsidR="00F349FD" w:rsidRDefault="00F349FD" w:rsidP="00D20A7F">
      <w:pPr>
        <w:spacing w:after="0" w:line="240" w:lineRule="auto"/>
        <w:jc w:val="center"/>
        <w:rPr>
          <w:rFonts w:ascii="Times New Roman" w:hAnsi="Times New Roman" w:cs="Times New Roman"/>
          <w:b/>
          <w:bCs/>
          <w:lang w:val="kk-KZ"/>
        </w:rPr>
      </w:pPr>
    </w:p>
    <w:p w14:paraId="526EFDD3" w14:textId="77777777" w:rsidR="00F349FD" w:rsidRDefault="00F349FD" w:rsidP="00D20A7F">
      <w:pPr>
        <w:spacing w:after="0" w:line="240" w:lineRule="auto"/>
        <w:jc w:val="center"/>
        <w:rPr>
          <w:rFonts w:ascii="Times New Roman" w:hAnsi="Times New Roman" w:cs="Times New Roman"/>
          <w:b/>
          <w:bCs/>
          <w:lang w:val="kk-KZ"/>
        </w:rPr>
      </w:pPr>
    </w:p>
    <w:p w14:paraId="070C5F66" w14:textId="77777777" w:rsidR="00F349FD" w:rsidRDefault="00F349FD" w:rsidP="00D20A7F">
      <w:pPr>
        <w:spacing w:after="0" w:line="240" w:lineRule="auto"/>
        <w:jc w:val="center"/>
        <w:rPr>
          <w:rFonts w:ascii="Times New Roman" w:hAnsi="Times New Roman" w:cs="Times New Roman"/>
          <w:b/>
          <w:bCs/>
          <w:lang w:val="kk-KZ"/>
        </w:rPr>
      </w:pPr>
    </w:p>
    <w:p w14:paraId="00B47412" w14:textId="77777777" w:rsidR="00F349FD" w:rsidRDefault="00F349FD" w:rsidP="00D20A7F">
      <w:pPr>
        <w:spacing w:after="0" w:line="240" w:lineRule="auto"/>
        <w:jc w:val="center"/>
        <w:rPr>
          <w:rFonts w:ascii="Times New Roman" w:hAnsi="Times New Roman" w:cs="Times New Roman"/>
          <w:b/>
          <w:bCs/>
          <w:lang w:val="kk-KZ"/>
        </w:rPr>
      </w:pPr>
    </w:p>
    <w:p w14:paraId="25D589DE" w14:textId="77777777" w:rsidR="00F349FD" w:rsidRDefault="00F349FD" w:rsidP="00D20A7F">
      <w:pPr>
        <w:spacing w:after="0" w:line="240" w:lineRule="auto"/>
        <w:jc w:val="center"/>
        <w:rPr>
          <w:rFonts w:ascii="Times New Roman" w:hAnsi="Times New Roman" w:cs="Times New Roman"/>
          <w:b/>
          <w:bCs/>
          <w:lang w:val="kk-KZ"/>
        </w:rPr>
      </w:pPr>
    </w:p>
    <w:p w14:paraId="0C16CD63" w14:textId="77777777" w:rsidR="00F349FD" w:rsidRDefault="00F349FD" w:rsidP="00D20A7F">
      <w:pPr>
        <w:spacing w:after="0" w:line="240" w:lineRule="auto"/>
        <w:jc w:val="center"/>
        <w:rPr>
          <w:rFonts w:ascii="Times New Roman" w:hAnsi="Times New Roman" w:cs="Times New Roman"/>
          <w:b/>
          <w:bCs/>
          <w:lang w:val="kk-KZ"/>
        </w:rPr>
      </w:pPr>
    </w:p>
    <w:p w14:paraId="61D215BC" w14:textId="77777777" w:rsidR="00F349FD" w:rsidRDefault="00F349FD" w:rsidP="00D20A7F">
      <w:pPr>
        <w:spacing w:after="0" w:line="240" w:lineRule="auto"/>
        <w:jc w:val="center"/>
        <w:rPr>
          <w:rFonts w:ascii="Times New Roman" w:hAnsi="Times New Roman" w:cs="Times New Roman"/>
          <w:b/>
          <w:bCs/>
          <w:lang w:val="kk-KZ"/>
        </w:rPr>
      </w:pPr>
    </w:p>
    <w:p w14:paraId="5398A96C" w14:textId="77777777" w:rsidR="00F349FD" w:rsidRDefault="00F349FD" w:rsidP="00D20A7F">
      <w:pPr>
        <w:spacing w:after="0" w:line="240" w:lineRule="auto"/>
        <w:jc w:val="center"/>
        <w:rPr>
          <w:rFonts w:ascii="Times New Roman" w:hAnsi="Times New Roman" w:cs="Times New Roman"/>
          <w:b/>
          <w:bCs/>
          <w:lang w:val="kk-KZ"/>
        </w:rPr>
      </w:pPr>
    </w:p>
    <w:p w14:paraId="22A86768" w14:textId="77777777" w:rsidR="00F349FD" w:rsidRDefault="00F349FD" w:rsidP="00D20A7F">
      <w:pPr>
        <w:spacing w:after="0" w:line="240" w:lineRule="auto"/>
        <w:jc w:val="center"/>
        <w:rPr>
          <w:rFonts w:ascii="Times New Roman" w:hAnsi="Times New Roman" w:cs="Times New Roman"/>
          <w:b/>
          <w:bCs/>
          <w:lang w:val="kk-KZ"/>
        </w:rPr>
      </w:pPr>
    </w:p>
    <w:p w14:paraId="3193CC16" w14:textId="77777777" w:rsidR="00F349FD" w:rsidRDefault="00F349FD" w:rsidP="00D20A7F">
      <w:pPr>
        <w:spacing w:after="0" w:line="240" w:lineRule="auto"/>
        <w:jc w:val="center"/>
        <w:rPr>
          <w:rFonts w:ascii="Times New Roman" w:hAnsi="Times New Roman" w:cs="Times New Roman"/>
          <w:b/>
          <w:bCs/>
          <w:lang w:val="kk-KZ"/>
        </w:rPr>
      </w:pPr>
    </w:p>
    <w:p w14:paraId="0E093087" w14:textId="77777777" w:rsidR="00F349FD" w:rsidRDefault="00F349FD" w:rsidP="00D20A7F">
      <w:pPr>
        <w:spacing w:after="0" w:line="240" w:lineRule="auto"/>
        <w:jc w:val="center"/>
        <w:rPr>
          <w:rFonts w:ascii="Times New Roman" w:hAnsi="Times New Roman" w:cs="Times New Roman"/>
          <w:b/>
          <w:bCs/>
          <w:lang w:val="kk-KZ"/>
        </w:rPr>
      </w:pPr>
    </w:p>
    <w:p w14:paraId="119757EE" w14:textId="77777777" w:rsidR="00F349FD" w:rsidRDefault="00F349FD" w:rsidP="00D20A7F">
      <w:pPr>
        <w:spacing w:after="0" w:line="240" w:lineRule="auto"/>
        <w:jc w:val="center"/>
        <w:rPr>
          <w:rFonts w:ascii="Times New Roman" w:hAnsi="Times New Roman" w:cs="Times New Roman"/>
          <w:b/>
          <w:bCs/>
          <w:lang w:val="kk-KZ"/>
        </w:rPr>
      </w:pPr>
    </w:p>
    <w:p w14:paraId="7614F15E" w14:textId="77777777" w:rsidR="00F349FD" w:rsidRDefault="00F349FD" w:rsidP="00D20A7F">
      <w:pPr>
        <w:spacing w:after="0" w:line="240" w:lineRule="auto"/>
        <w:jc w:val="center"/>
        <w:rPr>
          <w:rFonts w:ascii="Times New Roman" w:hAnsi="Times New Roman" w:cs="Times New Roman"/>
          <w:b/>
          <w:bCs/>
          <w:lang w:val="kk-KZ"/>
        </w:rPr>
      </w:pPr>
    </w:p>
    <w:p w14:paraId="1C7C8DEC" w14:textId="77777777" w:rsidR="00F349FD" w:rsidRDefault="00F349FD" w:rsidP="00D20A7F">
      <w:pPr>
        <w:spacing w:after="0" w:line="240" w:lineRule="auto"/>
        <w:jc w:val="center"/>
        <w:rPr>
          <w:rFonts w:ascii="Times New Roman" w:hAnsi="Times New Roman" w:cs="Times New Roman"/>
          <w:b/>
          <w:bCs/>
          <w:lang w:val="kk-KZ"/>
        </w:rPr>
      </w:pPr>
    </w:p>
    <w:p w14:paraId="715D6A6D" w14:textId="77777777" w:rsidR="00F349FD" w:rsidRDefault="00F349FD" w:rsidP="00D20A7F">
      <w:pPr>
        <w:spacing w:after="0" w:line="240" w:lineRule="auto"/>
        <w:jc w:val="center"/>
        <w:rPr>
          <w:rFonts w:ascii="Times New Roman" w:hAnsi="Times New Roman" w:cs="Times New Roman"/>
          <w:b/>
          <w:bCs/>
          <w:lang w:val="kk-KZ"/>
        </w:rPr>
      </w:pPr>
    </w:p>
    <w:p w14:paraId="27C8D3AE" w14:textId="77777777" w:rsidR="00F349FD" w:rsidRPr="00F349FD" w:rsidRDefault="00F349FD" w:rsidP="00D20A7F">
      <w:pPr>
        <w:spacing w:after="0" w:line="240" w:lineRule="auto"/>
        <w:jc w:val="center"/>
        <w:rPr>
          <w:rFonts w:ascii="Times New Roman" w:hAnsi="Times New Roman" w:cs="Times New Roman"/>
          <w:b/>
          <w:bCs/>
          <w:lang w:val="kk-KZ"/>
        </w:rP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887FB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612010"/>
    <w:multiLevelType w:val="hybridMultilevel"/>
    <w:tmpl w:val="A0963E96"/>
    <w:lvl w:ilvl="0" w:tplc="0F487F72">
      <w:start w:val="1"/>
      <w:numFmt w:val="bullet"/>
      <w:lvlText w:val="-"/>
      <w:lvlJc w:val="left"/>
      <w:pPr>
        <w:ind w:left="555" w:hanging="360"/>
      </w:pPr>
      <w:rPr>
        <w:rFonts w:ascii="Times New Roman" w:eastAsiaTheme="minorEastAsia"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AE69EF"/>
    <w:multiLevelType w:val="hybridMultilevel"/>
    <w:tmpl w:val="AB489A6C"/>
    <w:lvl w:ilvl="0" w:tplc="6F38578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3A7D08"/>
    <w:multiLevelType w:val="hybridMultilevel"/>
    <w:tmpl w:val="4842828E"/>
    <w:lvl w:ilvl="0" w:tplc="B1D609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32026248">
    <w:abstractNumId w:val="8"/>
  </w:num>
  <w:num w:numId="2" w16cid:durableId="47723630">
    <w:abstractNumId w:val="2"/>
  </w:num>
  <w:num w:numId="3" w16cid:durableId="1515459006">
    <w:abstractNumId w:val="7"/>
  </w:num>
  <w:num w:numId="4" w16cid:durableId="229123020">
    <w:abstractNumId w:val="1"/>
  </w:num>
  <w:num w:numId="5" w16cid:durableId="2140948878">
    <w:abstractNumId w:val="0"/>
  </w:num>
  <w:num w:numId="6" w16cid:durableId="988821318">
    <w:abstractNumId w:val="4"/>
  </w:num>
  <w:num w:numId="7" w16cid:durableId="697781067">
    <w:abstractNumId w:val="6"/>
  </w:num>
  <w:num w:numId="8" w16cid:durableId="2143844536">
    <w:abstractNumId w:val="3"/>
  </w:num>
  <w:num w:numId="9" w16cid:durableId="511379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1E2"/>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69CA"/>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C5AD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758DA"/>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6B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57064"/>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1E3F"/>
    <w:rsid w:val="006176A1"/>
    <w:rsid w:val="0062378C"/>
    <w:rsid w:val="006260BF"/>
    <w:rsid w:val="00630365"/>
    <w:rsid w:val="006326A3"/>
    <w:rsid w:val="00633DE2"/>
    <w:rsid w:val="00640A06"/>
    <w:rsid w:val="00646868"/>
    <w:rsid w:val="0065083C"/>
    <w:rsid w:val="006514B5"/>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C308B"/>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87FB7"/>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05346"/>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3C70"/>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2BC8"/>
    <w:rsid w:val="00AA5364"/>
    <w:rsid w:val="00AA5C63"/>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3FA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0A7F"/>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2276F"/>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4579"/>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9FD"/>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65B17490-7CCE-4F4B-A82E-99906DBE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rPr>
  </w:style>
  <w:style w:type="character" w:customStyle="1" w:styleId="y2iqfc">
    <w:name w:val="y2iqfc"/>
    <w:basedOn w:val="a0"/>
    <w:rsid w:val="00E1304D"/>
  </w:style>
  <w:style w:type="paragraph" w:styleId="af">
    <w:name w:val="Normal (Web)"/>
    <w:basedOn w:val="a"/>
    <w:uiPriority w:val="99"/>
    <w:unhideWhenUsed/>
    <w:rsid w:val="002C5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91087200">
      <w:bodyDiv w:val="1"/>
      <w:marLeft w:val="0"/>
      <w:marRight w:val="0"/>
      <w:marTop w:val="0"/>
      <w:marBottom w:val="0"/>
      <w:divBdr>
        <w:top w:val="none" w:sz="0" w:space="0" w:color="auto"/>
        <w:left w:val="none" w:sz="0" w:space="0" w:color="auto"/>
        <w:bottom w:val="none" w:sz="0" w:space="0" w:color="auto"/>
        <w:right w:val="none" w:sz="0" w:space="0" w:color="auto"/>
      </w:divBdr>
      <w:divsChild>
        <w:div w:id="1345979927">
          <w:marLeft w:val="0"/>
          <w:marRight w:val="0"/>
          <w:marTop w:val="0"/>
          <w:marBottom w:val="0"/>
          <w:divBdr>
            <w:top w:val="none" w:sz="0" w:space="0" w:color="auto"/>
            <w:left w:val="none" w:sz="0" w:space="0" w:color="auto"/>
            <w:bottom w:val="none" w:sz="0" w:space="0" w:color="auto"/>
            <w:right w:val="none" w:sz="0" w:space="0" w:color="auto"/>
          </w:divBdr>
        </w:div>
        <w:div w:id="848324956">
          <w:marLeft w:val="0"/>
          <w:marRight w:val="0"/>
          <w:marTop w:val="0"/>
          <w:marBottom w:val="0"/>
          <w:divBdr>
            <w:top w:val="none" w:sz="0" w:space="0" w:color="auto"/>
            <w:left w:val="none" w:sz="0" w:space="0" w:color="auto"/>
            <w:bottom w:val="none" w:sz="0" w:space="0" w:color="auto"/>
            <w:right w:val="none" w:sz="0" w:space="0" w:color="auto"/>
          </w:divBdr>
        </w:div>
      </w:divsChild>
    </w:div>
    <w:div w:id="66088930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09723829">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527A-A57E-4D2C-96DD-BFEE0E0A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13</cp:revision>
  <cp:lastPrinted>2022-02-21T04:12:00Z</cp:lastPrinted>
  <dcterms:created xsi:type="dcterms:W3CDTF">2023-11-17T04:37:00Z</dcterms:created>
  <dcterms:modified xsi:type="dcterms:W3CDTF">2024-03-20T04:28:00Z</dcterms:modified>
</cp:coreProperties>
</file>