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3B" w:rsidRDefault="00551C3B" w:rsidP="00551C3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FF0000"/>
          <w:sz w:val="32"/>
          <w:szCs w:val="32"/>
        </w:rPr>
      </w:pPr>
      <w:r w:rsidRPr="00551C3B">
        <w:rPr>
          <w:rStyle w:val="c1"/>
          <w:b/>
          <w:bCs/>
          <w:i/>
          <w:iCs/>
          <w:color w:val="FF0000"/>
          <w:sz w:val="32"/>
          <w:szCs w:val="32"/>
        </w:rPr>
        <w:t xml:space="preserve">Балаңыздың таңын қалай жақсы өткізуге </w:t>
      </w:r>
      <w:proofErr w:type="spellStart"/>
      <w:r w:rsidRPr="00551C3B">
        <w:rPr>
          <w:rStyle w:val="c1"/>
          <w:b/>
          <w:bCs/>
          <w:i/>
          <w:iCs/>
          <w:color w:val="FF0000"/>
          <w:sz w:val="32"/>
          <w:szCs w:val="32"/>
        </w:rPr>
        <w:t>болады</w:t>
      </w:r>
      <w:proofErr w:type="spellEnd"/>
    </w:p>
    <w:p w:rsidR="00551C3B" w:rsidRDefault="00551C3B" w:rsidP="00551C3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FF0000"/>
          <w:sz w:val="32"/>
          <w:szCs w:val="32"/>
        </w:rPr>
      </w:pPr>
    </w:p>
    <w:p w:rsidR="00551C3B" w:rsidRPr="00551C3B" w:rsidRDefault="00551C3B" w:rsidP="00551C3B">
      <w:pPr>
        <w:rPr>
          <w:rFonts w:ascii="Times New Roman" w:hAnsi="Times New Roman" w:cs="Times New Roman"/>
          <w:sz w:val="28"/>
          <w:szCs w:val="28"/>
        </w:rPr>
      </w:pPr>
      <w:r w:rsidRPr="00551C3B">
        <w:rPr>
          <w:rFonts w:ascii="Times New Roman" w:hAnsi="Times New Roman" w:cs="Times New Roman"/>
          <w:sz w:val="28"/>
          <w:szCs w:val="28"/>
        </w:rPr>
        <w:t xml:space="preserve">Таңертең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оянып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балаңызды балабақшаға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балабақшаға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қаншалықты қиын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мүмкін.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соншалықты тәтті ұйықтайды,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оны ұйқысынан сүйреп шығарамыз, оның әлі ұйықтап жатқан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денесін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киімге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оны қатты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итеріп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тітіркендіреміз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отбасыларда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таңертең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айғайсыз өтеді - ата-ананың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екеуі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тітіркендіреді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ал бала мүлдем бақытсыз.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қатар, мұның бәрі күні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заряд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>.</w:t>
      </w:r>
    </w:p>
    <w:p w:rsidR="00551C3B" w:rsidRPr="00551C3B" w:rsidRDefault="00551C3B" w:rsidP="00551C3B">
      <w:pPr>
        <w:rPr>
          <w:rFonts w:ascii="Times New Roman" w:hAnsi="Times New Roman" w:cs="Times New Roman"/>
          <w:sz w:val="28"/>
          <w:szCs w:val="28"/>
        </w:rPr>
      </w:pPr>
      <w:r w:rsidRPr="00551C3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тұрудың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салдарын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азайтуға бола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? Жағымды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шыдамды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мүмкін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? Әрине, иә! Бұл мүмкін ғана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қатар қажет, және айтпақшы, бұл қиын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>.</w:t>
      </w:r>
    </w:p>
    <w:p w:rsidR="00551C3B" w:rsidRPr="00551C3B" w:rsidRDefault="00551C3B" w:rsidP="00551C3B">
      <w:pPr>
        <w:rPr>
          <w:rFonts w:ascii="Times New Roman" w:hAnsi="Times New Roman" w:cs="Times New Roman"/>
          <w:sz w:val="28"/>
          <w:szCs w:val="28"/>
        </w:rPr>
      </w:pPr>
      <w:r w:rsidRPr="00551C3B">
        <w:rPr>
          <w:rFonts w:ascii="Times New Roman" w:hAnsi="Times New Roman" w:cs="Times New Roman"/>
          <w:sz w:val="28"/>
          <w:szCs w:val="28"/>
        </w:rPr>
        <w:t xml:space="preserve">Балаңызды қалай ұйықтататыныңызды ойлаңыз ба? Өйткені,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оны ұйықтауға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жатырсыз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. Сіздің барлық мінез-құлқыңыз, интонацияңыз,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сөйлесетініңіз, оған қалай қол тигізетініңіз - бәрі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белсенділікті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азайтуға және оны ұйықтатуға бағытталған.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ұйқыға шақырамыз.</w:t>
      </w:r>
    </w:p>
    <w:p w:rsidR="00551C3B" w:rsidRPr="00551C3B" w:rsidRDefault="00551C3B" w:rsidP="00551C3B">
      <w:pPr>
        <w:rPr>
          <w:rFonts w:ascii="Times New Roman" w:hAnsi="Times New Roman" w:cs="Times New Roman"/>
          <w:sz w:val="28"/>
          <w:szCs w:val="28"/>
        </w:rPr>
      </w:pPr>
      <w:r w:rsidRPr="00551C3B">
        <w:rPr>
          <w:rFonts w:ascii="Times New Roman" w:hAnsi="Times New Roman" w:cs="Times New Roman"/>
          <w:sz w:val="28"/>
          <w:szCs w:val="28"/>
        </w:rPr>
        <w:t xml:space="preserve">            Таңертең дәл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. Оны ұйқыдан шығармаңыз, арманыңызды қумаңыз. Таңертеңгі тұман сияқты ұйқыны ақырын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таратады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оның бөлмесіне кіріңіз, қозғалыңыз, оған сіздің қатысуыңызды ұйқы арқылы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мүмкіндік беріңіз.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ғана жақындап, қол тигізіңіз.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өте мұқият, мұқият. Есіңізде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- баланың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денесі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жанасуға өте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сезімтал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жанасу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қарқындылығын арттырыңыз. Жұмсақ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сипаудан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қолдар мен аяқтарды массажға көшуге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>.</w:t>
      </w:r>
    </w:p>
    <w:p w:rsidR="00551C3B" w:rsidRPr="00551C3B" w:rsidRDefault="00551C3B" w:rsidP="00551C3B">
      <w:pPr>
        <w:rPr>
          <w:rFonts w:ascii="Times New Roman" w:hAnsi="Times New Roman" w:cs="Times New Roman"/>
          <w:sz w:val="28"/>
          <w:szCs w:val="28"/>
        </w:rPr>
      </w:pPr>
      <w:r w:rsidRPr="00551C3B">
        <w:rPr>
          <w:rFonts w:ascii="Times New Roman" w:hAnsi="Times New Roman" w:cs="Times New Roman"/>
          <w:sz w:val="28"/>
          <w:szCs w:val="28"/>
        </w:rPr>
        <w:t xml:space="preserve">            Баланың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созылуына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бұрылуына және көздерін жұмып сәл ұзағырақ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жатуына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мүмкіндік беріңіз.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ақырында көзін ашқанда, оның көру аймағында ашық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нәрсе алуға тырысыңыз - жұмсақ ойыншық,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перде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. Ашық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түс біздің оянуымызға ықпал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өте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сергітеді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белсенділікті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>.</w:t>
      </w:r>
    </w:p>
    <w:p w:rsidR="00551C3B" w:rsidRPr="00551C3B" w:rsidRDefault="00551C3B" w:rsidP="00551C3B">
      <w:pPr>
        <w:rPr>
          <w:rFonts w:ascii="Times New Roman" w:hAnsi="Times New Roman" w:cs="Times New Roman"/>
          <w:sz w:val="28"/>
          <w:szCs w:val="28"/>
        </w:rPr>
      </w:pPr>
      <w:r w:rsidRPr="00551C3B">
        <w:rPr>
          <w:rFonts w:ascii="Times New Roman" w:hAnsi="Times New Roman" w:cs="Times New Roman"/>
          <w:sz w:val="28"/>
          <w:szCs w:val="28"/>
        </w:rPr>
        <w:t xml:space="preserve">Балаңыздың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себебін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табыңыз.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Расында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оған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тұру не үшін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>?</w:t>
      </w:r>
    </w:p>
    <w:p w:rsidR="00551C3B" w:rsidRPr="00551C3B" w:rsidRDefault="00551C3B" w:rsidP="00551C3B">
      <w:pPr>
        <w:rPr>
          <w:rFonts w:ascii="Times New Roman" w:hAnsi="Times New Roman" w:cs="Times New Roman"/>
          <w:sz w:val="28"/>
          <w:szCs w:val="28"/>
        </w:rPr>
      </w:pPr>
      <w:r w:rsidRPr="00551C3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кешігіп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қалды, балабақшаға бару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оның жұмысы бар. Мұның бәрі бала үшін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мардымсыз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үшін ұйқы кеңістігін тастағысы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. Бірақ ас үйде оны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тосын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күтіп тұрған шығар? Мүмкін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оған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кешегі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ертегінің жалғасын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бересіз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әлде оның сүйікті ойыншығы таңғы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асты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қажет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шығар? Балаға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қажет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түсіндіріңіз, бірақ бұл жақсы,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>.</w:t>
      </w:r>
    </w:p>
    <w:p w:rsidR="00551C3B" w:rsidRPr="00551C3B" w:rsidRDefault="00551C3B" w:rsidP="00551C3B">
      <w:pPr>
        <w:rPr>
          <w:rFonts w:ascii="Times New Roman" w:hAnsi="Times New Roman" w:cs="Times New Roman"/>
          <w:sz w:val="28"/>
          <w:szCs w:val="28"/>
        </w:rPr>
      </w:pPr>
      <w:r w:rsidRPr="00551C3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бала өз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дайындалатын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оның тәуелсіздігін көбінесе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аудармау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арқылы қолдамаймыз. Бала өзі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жейді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өзі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киінеді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шашымызды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жөндей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ыдыс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жуамыз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. Бұл жағдайда уақытты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тітіркендіретін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тоқырауға ұшыраған бала анасының ықпалын толық қамтамасыз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r w:rsidRPr="00551C3B">
        <w:rPr>
          <w:rFonts w:ascii="Times New Roman" w:hAnsi="Times New Roman" w:cs="Times New Roman"/>
          <w:sz w:val="28"/>
          <w:szCs w:val="28"/>
        </w:rPr>
        <w:lastRenderedPageBreak/>
        <w:t xml:space="preserve">шығады. Бала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ерлік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ғажайыптарын көрсетсе де, жігерлендіріңіз, осы сәтте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сонда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болыңыз, таңданыңыз, мадақтаңыз - бәрібір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. Өзі ешқайда барудың қажеті жоқ,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үйде қалады.</w:t>
      </w:r>
    </w:p>
    <w:p w:rsidR="00551C3B" w:rsidRPr="00551C3B" w:rsidRDefault="00551C3B" w:rsidP="00551C3B">
      <w:pPr>
        <w:rPr>
          <w:rFonts w:ascii="Times New Roman" w:hAnsi="Times New Roman" w:cs="Times New Roman"/>
          <w:sz w:val="28"/>
          <w:szCs w:val="28"/>
        </w:rPr>
      </w:pPr>
      <w:r w:rsidRPr="00551C3B">
        <w:rPr>
          <w:rFonts w:ascii="Times New Roman" w:hAnsi="Times New Roman" w:cs="Times New Roman"/>
          <w:sz w:val="28"/>
          <w:szCs w:val="28"/>
        </w:rPr>
        <w:t xml:space="preserve">           Таңертеңгілік үй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шаруасын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аяқтау қажет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орындауға балаңызды тартыңыз.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сүлгі мен аяқ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бояуын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сұраңыз. Осы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көмектескенді жақсы көреді.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төлемдерді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етіңіз.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уақыт өткізе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балабақшаға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баратын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әртараптандырыңыз.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бәрі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қалағандай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, оған тағы да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айтыңыз. Есіңізде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- сіздің таңғы көңіл-күйіңіз сіздің бүкіл күніңіз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 xml:space="preserve"> балаңыздың күні қалай өтетінінің </w:t>
      </w:r>
      <w:proofErr w:type="spellStart"/>
      <w:r w:rsidRPr="00551C3B">
        <w:rPr>
          <w:rFonts w:ascii="Times New Roman" w:hAnsi="Times New Roman" w:cs="Times New Roman"/>
          <w:sz w:val="28"/>
          <w:szCs w:val="28"/>
        </w:rPr>
        <w:t>кілті</w:t>
      </w:r>
      <w:proofErr w:type="spellEnd"/>
      <w:r w:rsidRPr="00551C3B">
        <w:rPr>
          <w:rFonts w:ascii="Times New Roman" w:hAnsi="Times New Roman" w:cs="Times New Roman"/>
          <w:sz w:val="28"/>
          <w:szCs w:val="28"/>
        </w:rPr>
        <w:t>.</w:t>
      </w:r>
    </w:p>
    <w:p w:rsidR="00C459A6" w:rsidRPr="00551C3B" w:rsidRDefault="00551C3B" w:rsidP="00551C3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51C3B">
        <w:rPr>
          <w:rFonts w:ascii="Times New Roman" w:hAnsi="Times New Roman" w:cs="Times New Roman"/>
          <w:color w:val="00B050"/>
          <w:sz w:val="28"/>
          <w:szCs w:val="28"/>
        </w:rPr>
        <w:t>Бүгінгі таңды жақсы өткізуге тырысыңыз!</w:t>
      </w:r>
    </w:p>
    <w:sectPr w:rsidR="00C459A6" w:rsidRPr="00551C3B" w:rsidSect="001514B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14B3"/>
    <w:rsid w:val="001514B3"/>
    <w:rsid w:val="00551C3B"/>
    <w:rsid w:val="00C4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14B3"/>
  </w:style>
  <w:style w:type="character" w:customStyle="1" w:styleId="c5">
    <w:name w:val="c5"/>
    <w:basedOn w:val="a0"/>
    <w:rsid w:val="001514B3"/>
  </w:style>
  <w:style w:type="character" w:customStyle="1" w:styleId="c0">
    <w:name w:val="c0"/>
    <w:basedOn w:val="a0"/>
    <w:rsid w:val="001514B3"/>
  </w:style>
  <w:style w:type="character" w:customStyle="1" w:styleId="c2">
    <w:name w:val="c2"/>
    <w:basedOn w:val="a0"/>
    <w:rsid w:val="00151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</dc:creator>
  <cp:lastModifiedBy>Волк</cp:lastModifiedBy>
  <cp:revision>2</cp:revision>
  <dcterms:created xsi:type="dcterms:W3CDTF">2024-04-29T08:16:00Z</dcterms:created>
  <dcterms:modified xsi:type="dcterms:W3CDTF">2024-04-29T08:16:00Z</dcterms:modified>
</cp:coreProperties>
</file>