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24EC8" w14:textId="77777777" w:rsidR="00FB4DD4" w:rsidRDefault="00FB4DD4" w:rsidP="00FB4DD4">
      <w:pPr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</w:pPr>
    </w:p>
    <w:p w14:paraId="50094B5C" w14:textId="7A530984" w:rsidR="00FB4DD4" w:rsidRDefault="00FB4DD4" w:rsidP="000925D7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Орталық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жағалауда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жол-көлік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жарақаттануының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алдын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алу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бойынша 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«Т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әртіпті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жаяу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жүргінші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 xml:space="preserve">» атты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ойын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өтті.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Акцияға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қала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мектептерінің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оқушылары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қатысты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сонымен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қатар,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олар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өздерінің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спорттық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дағдыларын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көрсетті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Іс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-шара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үш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кезеңнен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тұрды.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F7EA314" w14:textId="39D786E2" w:rsidR="00FB4DD4" w:rsidRDefault="00FB4DD4" w:rsidP="003801E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4DD4">
        <w:rPr>
          <w:rStyle w:val="ezkurwreuab5ozgtqnkl"/>
          <w:rFonts w:ascii="Segoe UI Emoji" w:hAnsi="Segoe UI Emoji" w:cs="Segoe UI Emoji"/>
          <w:sz w:val="28"/>
          <w:szCs w:val="28"/>
          <w:lang w:val="kk-KZ"/>
        </w:rPr>
        <w:t>🚩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Бірінші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 xml:space="preserve"> кезең,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жол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қозғалысы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ережелері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бойынша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викторинаны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(ЖҚЕ)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қамтыды,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онда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оқушылар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теорияны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жақсы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білетіндіктерін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көрсетті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91F5A6F" w14:textId="1C5E656B" w:rsidR="00FB4DD4" w:rsidRDefault="00FB4DD4" w:rsidP="003801E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4DD4">
        <w:rPr>
          <w:rStyle w:val="ezkurwreuab5ozgtqnkl"/>
          <w:rFonts w:ascii="Segoe UI Emoji" w:hAnsi="Segoe UI Emoji" w:cs="Segoe UI Emoji"/>
          <w:sz w:val="28"/>
          <w:szCs w:val="28"/>
          <w:lang w:val="kk-KZ"/>
        </w:rPr>
        <w:t>🚩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Екінш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і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кезең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,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жол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қозғалысы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ережелерінің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элементтері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бар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спорттық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эстафета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болды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,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оның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барысында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қатысушылар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ептілік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пен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реакция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жылдамдығын көрсетті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AF230AB" w14:textId="431E7279" w:rsidR="00FB4DD4" w:rsidRDefault="00FB4DD4" w:rsidP="003801E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DD4">
        <w:rPr>
          <w:rStyle w:val="ezkurwreuab5ozgtqnkl"/>
          <w:rFonts w:ascii="Segoe UI Emoji" w:hAnsi="Segoe UI Emoji" w:cs="Segoe UI Emoji"/>
          <w:sz w:val="28"/>
          <w:szCs w:val="28"/>
          <w:lang w:val="kk-KZ"/>
        </w:rPr>
        <w:t>🚩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Соңғы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кезең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ситуациялық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есептерді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шешу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блиц-турнир.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Бұл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балалардың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стандартты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емес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жол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жағдайларында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дұрыс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шешім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қабылдау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қабілетін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тексеруге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мүмкіндік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берді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CE634F3" w14:textId="77777777" w:rsidR="002A0357" w:rsidRDefault="002A0357" w:rsidP="003801E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14:paraId="568A4184" w14:textId="21F94C16" w:rsidR="002A0357" w:rsidRPr="002A0357" w:rsidRDefault="002A0357" w:rsidP="002A0357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C7CB5" wp14:editId="5A28D6D4">
            <wp:extent cx="3162300" cy="2371725"/>
            <wp:effectExtent l="0" t="0" r="0" b="9525"/>
            <wp:docPr id="2" name="Рисунок 2" descr="C:\Users\User4\Downloads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IMG_3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C986D" w14:textId="48DEA476" w:rsidR="00FB4DD4" w:rsidRDefault="002A0357" w:rsidP="003801E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pict w14:anchorId="0EF80E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.75pt;height:.75pt;visibility:visible;mso-wrap-style:square">
            <v:imagedata r:id="rId6" o:title=""/>
          </v:shape>
        </w:pict>
      </w:r>
      <w:r w:rsid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Комиссия қ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ұрамында</w:t>
      </w:r>
      <w:r w:rsid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ғы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полиция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капитаны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Алпысбай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және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ҚР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ІІМ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ТЖК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Апаттар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медицинасы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орталығының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өкілі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3801E8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ожебаев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қатысушылардың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дайындық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деңгейін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және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іс-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шараны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ұйымдастыруды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жоғары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бағалады.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Полиция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капитаны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Алпысбай: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«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мұндай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іс-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шараларды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өткізу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балалардың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жолдардағы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қауіпсіздікке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дұрыс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көзқарасын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қалыптастыру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үшін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өте</w:t>
      </w:r>
      <w:r w:rsidR="00FB4DD4"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B4DD4"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маңызды.</w:t>
      </w:r>
    </w:p>
    <w:p w14:paraId="547AD6A3" w14:textId="77777777" w:rsidR="00FB4DD4" w:rsidRDefault="00FB4DD4" w:rsidP="003801E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Бүгінгі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ойын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оқушылардың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жол қозғалысы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ережелерін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жақсы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білетіндігін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және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оларды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іс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жүзінде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қолдана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алатындығын көрсетті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Бұл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балаларға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қатысты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жол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көлік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оқиғаларының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азаюына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үміт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береді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» - деп атап өтті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44DFD3A" w14:textId="0E3E3A1F" w:rsidR="008F16A7" w:rsidRPr="002A0357" w:rsidRDefault="00FB4DD4" w:rsidP="003801E8">
      <w:pPr>
        <w:spacing w:before="120" w:after="120" w:line="24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</w:pP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ҚР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ІІМ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ТЖК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Апаттар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медицинасы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орталығының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өкілі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К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801E8">
        <w:rPr>
          <w:rFonts w:ascii="Times New Roman" w:hAnsi="Times New Roman" w:cs="Times New Roman"/>
          <w:sz w:val="28"/>
          <w:szCs w:val="28"/>
          <w:lang w:val="kk-KZ"/>
        </w:rPr>
        <w:t xml:space="preserve"> К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>ожебаев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: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«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жол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қозғалысы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ережелерін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білу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және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төтенше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жағдайларда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дұрыс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әрекет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ете білу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–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бұл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өмірді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құтқара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алатын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дағдылар.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Біз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жігіттердің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теориялық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тұрғыдан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жақсы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дайындалып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қана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қоймай,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өзгеретін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жағдайларға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тез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жауап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бере алатынын көреміз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.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Мұндай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іс-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шаралар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осы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дағдыларды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нығайтуға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lastRenderedPageBreak/>
        <w:t>көмектеседі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және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балаларымызды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тәртіпті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және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мұқият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жаяу 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жүргіншілерге</w:t>
      </w:r>
      <w:r w:rsidRPr="00FB4DD4">
        <w:rPr>
          <w:rFonts w:ascii="Times New Roman" w:hAnsi="Times New Roman" w:cs="Times New Roman"/>
          <w:sz w:val="28"/>
          <w:szCs w:val="28"/>
          <w:lang w:val="kk-KZ"/>
        </w:rPr>
        <w:t xml:space="preserve"> айналдырады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» - д</w:t>
      </w:r>
      <w:r w:rsidR="003801E8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еген пікірін айтты</w:t>
      </w:r>
      <w:r w:rsidRPr="00FB4DD4">
        <w:rPr>
          <w:rStyle w:val="ezkurwreuab5ozgtqnkl"/>
          <w:rFonts w:ascii="Times New Roman" w:hAnsi="Times New Roman" w:cs="Times New Roman"/>
          <w:sz w:val="28"/>
          <w:szCs w:val="28"/>
          <w:lang w:val="kk-KZ"/>
        </w:rPr>
        <w:t>.</w:t>
      </w:r>
    </w:p>
    <w:p w14:paraId="53666580" w14:textId="77777777" w:rsidR="002A0357" w:rsidRDefault="002A0357" w:rsidP="003801E8">
      <w:pPr>
        <w:spacing w:before="120" w:after="120" w:line="24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</w:p>
    <w:p w14:paraId="1A50B572" w14:textId="6ACE1D6D" w:rsidR="002A0357" w:rsidRPr="002A0357" w:rsidRDefault="002A0357" w:rsidP="003801E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FD769" wp14:editId="27A56CE3">
            <wp:extent cx="5940425" cy="4455319"/>
            <wp:effectExtent l="0" t="0" r="3175" b="2540"/>
            <wp:docPr id="1" name="Рисунок 1" descr="C:\Users\User4\Downloads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_3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357" w:rsidRPr="002A0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21"/>
    <w:rsid w:val="000925D7"/>
    <w:rsid w:val="001E5C2E"/>
    <w:rsid w:val="002A0357"/>
    <w:rsid w:val="003801E8"/>
    <w:rsid w:val="008F16A7"/>
    <w:rsid w:val="00F80D21"/>
    <w:rsid w:val="00FB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C83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0D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D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D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0D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0D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0D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0D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0D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0D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D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0D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0D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0D2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0D2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0D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0D2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0D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0D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0D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80D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0D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0D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0D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0D2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0D2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0D2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0D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0D2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80D21"/>
    <w:rPr>
      <w:b/>
      <w:bCs/>
      <w:smallCaps/>
      <w:color w:val="0F4761" w:themeColor="accent1" w:themeShade="BF"/>
      <w:spacing w:val="5"/>
    </w:rPr>
  </w:style>
  <w:style w:type="character" w:customStyle="1" w:styleId="ezkurwreuab5ozgtqnkl">
    <w:name w:val="ezkurwreuab5ozgtqnkl"/>
    <w:basedOn w:val="a0"/>
    <w:rsid w:val="00FB4DD4"/>
  </w:style>
  <w:style w:type="paragraph" w:styleId="ac">
    <w:name w:val="Balloon Text"/>
    <w:basedOn w:val="a"/>
    <w:link w:val="ad"/>
    <w:uiPriority w:val="99"/>
    <w:semiHidden/>
    <w:unhideWhenUsed/>
    <w:rsid w:val="002A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0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0D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D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D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0D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0D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0D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0D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0D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0D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D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0D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0D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0D2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0D2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0D2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0D2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0D2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0D2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0D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80D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0D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0D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0D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0D2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0D2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0D2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0D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0D2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80D21"/>
    <w:rPr>
      <w:b/>
      <w:bCs/>
      <w:smallCaps/>
      <w:color w:val="0F4761" w:themeColor="accent1" w:themeShade="BF"/>
      <w:spacing w:val="5"/>
    </w:rPr>
  </w:style>
  <w:style w:type="character" w:customStyle="1" w:styleId="ezkurwreuab5ozgtqnkl">
    <w:name w:val="ezkurwreuab5ozgtqnkl"/>
    <w:basedOn w:val="a0"/>
    <w:rsid w:val="00FB4DD4"/>
  </w:style>
  <w:style w:type="paragraph" w:styleId="ac">
    <w:name w:val="Balloon Text"/>
    <w:basedOn w:val="a"/>
    <w:link w:val="ad"/>
    <w:uiPriority w:val="99"/>
    <w:semiHidden/>
    <w:unhideWhenUsed/>
    <w:rsid w:val="002A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0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Лаззат Актанова</dc:creator>
  <cp:keywords/>
  <dc:description/>
  <cp:lastModifiedBy>User4</cp:lastModifiedBy>
  <cp:revision>4</cp:revision>
  <dcterms:created xsi:type="dcterms:W3CDTF">2024-06-19T10:48:00Z</dcterms:created>
  <dcterms:modified xsi:type="dcterms:W3CDTF">2024-06-19T12:24:00Z</dcterms:modified>
</cp:coreProperties>
</file>