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65FF" w:rsidRPr="00BA65FF" w:rsidRDefault="00BA65FF" w:rsidP="004B244F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16"/>
          <w:szCs w:val="16"/>
          <w:lang w:val="kk-KZ"/>
        </w:rPr>
      </w:pPr>
    </w:p>
    <w:p w:rsidR="00737477" w:rsidRDefault="00737477" w:rsidP="0073747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B6329A" w:rsidRDefault="00B6329A" w:rsidP="0073747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737477" w:rsidRPr="00BA65FF" w:rsidRDefault="00474861" w:rsidP="004748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 w:rsidR="00737477" w:rsidRPr="00BA65FF">
        <w:rPr>
          <w:rFonts w:ascii="Times New Roman" w:hAnsi="Times New Roman" w:cs="Times New Roman"/>
          <w:b/>
          <w:sz w:val="28"/>
          <w:szCs w:val="28"/>
          <w:lang w:val="kk-KZ"/>
        </w:rPr>
        <w:t xml:space="preserve">Павлодар қаласының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оқу-өндірістік комбинаты</w:t>
      </w:r>
      <w:r w:rsidR="00737477" w:rsidRPr="00BA65FF">
        <w:rPr>
          <w:rFonts w:ascii="Times New Roman" w:hAnsi="Times New Roman" w:cs="Times New Roman"/>
          <w:b/>
          <w:sz w:val="28"/>
          <w:szCs w:val="28"/>
          <w:lang w:val="kk-KZ"/>
        </w:rPr>
        <w:t>» КММ бойынша</w:t>
      </w:r>
    </w:p>
    <w:p w:rsidR="00815B66" w:rsidRPr="00815B66" w:rsidRDefault="00815B66" w:rsidP="00815B6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  <w:r w:rsidRPr="00815B66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өндірістік </w:t>
      </w:r>
      <w:r w:rsidR="005A5F21">
        <w:rPr>
          <w:rFonts w:ascii="Times New Roman" w:hAnsi="Times New Roman" w:cs="Times New Roman"/>
          <w:b/>
          <w:bCs/>
          <w:sz w:val="28"/>
          <w:szCs w:val="28"/>
          <w:lang w:val="kk-KZ"/>
        </w:rPr>
        <w:t>о</w:t>
      </w:r>
      <w:bookmarkStart w:id="0" w:name="_GoBack"/>
      <w:bookmarkEnd w:id="0"/>
      <w:r w:rsidRPr="00815B66">
        <w:rPr>
          <w:rFonts w:ascii="Times New Roman" w:hAnsi="Times New Roman" w:cs="Times New Roman"/>
          <w:b/>
          <w:bCs/>
          <w:sz w:val="28"/>
          <w:szCs w:val="28"/>
          <w:lang w:val="kk-KZ"/>
        </w:rPr>
        <w:t>қытудың шебері</w:t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нің</w:t>
      </w:r>
      <w:r w:rsidRPr="00815B66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 (</w:t>
      </w:r>
      <w:r w:rsidRPr="00815B66">
        <w:rPr>
          <w:rFonts w:ascii="Times New Roman" w:hAnsi="Times New Roman" w:cs="Times New Roman"/>
          <w:b/>
          <w:sz w:val="28"/>
          <w:szCs w:val="28"/>
          <w:lang w:val="kk-KZ"/>
        </w:rPr>
        <w:t>көлік жүргізу жөніндегі нұсқаушы</w:t>
      </w:r>
      <w:r w:rsidRPr="00815B66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) </w:t>
      </w:r>
    </w:p>
    <w:p w:rsidR="00737477" w:rsidRPr="00BA65FF" w:rsidRDefault="00737477" w:rsidP="00B632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A65FF">
        <w:rPr>
          <w:rFonts w:ascii="Times New Roman" w:hAnsi="Times New Roman" w:cs="Times New Roman"/>
          <w:b/>
          <w:sz w:val="28"/>
          <w:szCs w:val="28"/>
          <w:lang w:val="kk-KZ"/>
        </w:rPr>
        <w:t>бос лауазымына тағайындау конкурсының нәтижесі</w:t>
      </w:r>
    </w:p>
    <w:p w:rsidR="00B6329A" w:rsidRDefault="00B6329A" w:rsidP="00B6329A">
      <w:pPr>
        <w:spacing w:after="0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737477" w:rsidRPr="00AE13EC" w:rsidRDefault="00737477" w:rsidP="00815B66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  <w:r w:rsidRPr="00AE13EC">
        <w:rPr>
          <w:rFonts w:ascii="Times New Roman" w:hAnsi="Times New Roman" w:cs="Times New Roman"/>
          <w:sz w:val="28"/>
          <w:szCs w:val="28"/>
          <w:lang w:val="kk-KZ"/>
        </w:rPr>
        <w:tab/>
      </w:r>
      <w:r w:rsidR="00815B66" w:rsidRPr="00815B66">
        <w:rPr>
          <w:rFonts w:ascii="Times New Roman" w:hAnsi="Times New Roman" w:cs="Times New Roman"/>
          <w:sz w:val="28"/>
          <w:szCs w:val="28"/>
          <w:lang w:val="kk-KZ"/>
        </w:rPr>
        <w:t>Ө</w:t>
      </w:r>
      <w:r w:rsidR="00815B66" w:rsidRPr="00815B66">
        <w:rPr>
          <w:rFonts w:ascii="Times New Roman" w:hAnsi="Times New Roman" w:cs="Times New Roman"/>
          <w:bCs/>
          <w:sz w:val="28"/>
          <w:szCs w:val="28"/>
          <w:lang w:val="kk-KZ"/>
        </w:rPr>
        <w:t>ндірістік қытудың шеберінің (</w:t>
      </w:r>
      <w:r w:rsidR="00815B66" w:rsidRPr="00815B66">
        <w:rPr>
          <w:rFonts w:ascii="Times New Roman" w:hAnsi="Times New Roman" w:cs="Times New Roman"/>
          <w:sz w:val="28"/>
          <w:szCs w:val="28"/>
          <w:lang w:val="kk-KZ"/>
        </w:rPr>
        <w:t>көлік жүргізу жөніндегі нұсқаушы</w:t>
      </w:r>
      <w:r w:rsidR="00815B66" w:rsidRPr="00815B66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) </w:t>
      </w:r>
      <w:r w:rsidRPr="00AE13EC">
        <w:rPr>
          <w:rFonts w:ascii="Times New Roman" w:hAnsi="Times New Roman" w:cs="Times New Roman"/>
          <w:sz w:val="28"/>
          <w:szCs w:val="28"/>
          <w:lang w:val="kk-KZ"/>
        </w:rPr>
        <w:t xml:space="preserve">бос лауазымына тағайындау конкурсына </w:t>
      </w:r>
      <w:r w:rsidRPr="00AE13EC">
        <w:rPr>
          <w:rFonts w:ascii="Times New Roman" w:hAnsi="Times New Roman" w:cs="Times New Roman"/>
          <w:b/>
          <w:sz w:val="28"/>
          <w:szCs w:val="28"/>
          <w:lang w:val="kk-KZ"/>
        </w:rPr>
        <w:t>қатыс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қан</w:t>
      </w:r>
      <w:r w:rsidRPr="00AE13EC">
        <w:rPr>
          <w:rFonts w:ascii="Times New Roman" w:hAnsi="Times New Roman" w:cs="Times New Roman"/>
          <w:sz w:val="28"/>
          <w:szCs w:val="28"/>
          <w:lang w:val="kk-KZ"/>
        </w:rPr>
        <w:t xml:space="preserve"> (құжаттарын тапсырған) </w:t>
      </w:r>
      <w:r w:rsidRPr="00AE13EC">
        <w:rPr>
          <w:rFonts w:ascii="Times New Roman" w:hAnsi="Times New Roman" w:cs="Times New Roman"/>
          <w:b/>
          <w:sz w:val="28"/>
          <w:szCs w:val="28"/>
          <w:lang w:val="kk-KZ"/>
        </w:rPr>
        <w:t>кандидаттар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дың</w:t>
      </w:r>
      <w:r w:rsidRPr="00AE13E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болма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уына байланысты</w:t>
      </w:r>
      <w:r w:rsidRPr="00AE13E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AE13EC">
        <w:rPr>
          <w:rFonts w:ascii="Times New Roman" w:hAnsi="Times New Roman" w:cs="Times New Roman"/>
          <w:b/>
          <w:sz w:val="28"/>
          <w:szCs w:val="28"/>
          <w:lang w:val="kk-KZ"/>
        </w:rPr>
        <w:t>конкурс өткізілмеді деп танылды.</w:t>
      </w:r>
    </w:p>
    <w:p w:rsidR="00737477" w:rsidRDefault="00737477" w:rsidP="007374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:rsidR="00737477" w:rsidRPr="00AE13EC" w:rsidRDefault="00737477" w:rsidP="007374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AE13EC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Конкурстық комиссияның</w:t>
      </w:r>
    </w:p>
    <w:p w:rsidR="00737477" w:rsidRPr="00AE13EC" w:rsidRDefault="00737477" w:rsidP="007374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 w:rsidRPr="00AE13EC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хатшысы                                     </w:t>
      </w:r>
      <w:r w:rsidR="00AE2142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                       </w:t>
      </w:r>
      <w:r w:rsidR="00474861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Бейсенова Ж. С. </w:t>
      </w:r>
    </w:p>
    <w:p w:rsidR="00737477" w:rsidRPr="00AE13EC" w:rsidRDefault="00737477" w:rsidP="007374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</w:p>
    <w:p w:rsidR="00737477" w:rsidRPr="00AE13EC" w:rsidRDefault="00587E85" w:rsidP="007374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202</w:t>
      </w:r>
      <w:r w:rsidR="00815B66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4</w:t>
      </w: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 жылғы </w:t>
      </w:r>
      <w:r w:rsidR="00815B66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18</w:t>
      </w:r>
      <w:r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 xml:space="preserve"> </w:t>
      </w:r>
      <w:r w:rsidR="00815B66">
        <w:rPr>
          <w:rFonts w:ascii="Times New Roman" w:eastAsia="Times New Roman" w:hAnsi="Times New Roman" w:cs="Times New Roman"/>
          <w:b/>
          <w:color w:val="151515"/>
          <w:sz w:val="28"/>
          <w:szCs w:val="28"/>
          <w:lang w:val="kk-KZ" w:eastAsia="ru-RU"/>
        </w:rPr>
        <w:t>қыркүйек</w:t>
      </w:r>
    </w:p>
    <w:p w:rsidR="00737477" w:rsidRDefault="00737477" w:rsidP="00737477">
      <w:pPr>
        <w:spacing w:after="0" w:line="240" w:lineRule="auto"/>
        <w:jc w:val="right"/>
        <w:rPr>
          <w:rFonts w:ascii="Times New Roman" w:hAnsi="Times New Roman" w:cs="Times New Roman"/>
          <w:b/>
          <w:color w:val="FF0000"/>
          <w:sz w:val="28"/>
          <w:szCs w:val="28"/>
          <w:lang w:val="kk-KZ"/>
        </w:rPr>
      </w:pPr>
    </w:p>
    <w:p w:rsidR="00737477" w:rsidRDefault="00737477" w:rsidP="004B244F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u w:val="single"/>
          <w:lang w:val="kk-KZ"/>
        </w:rPr>
      </w:pPr>
    </w:p>
    <w:p w:rsidR="00B6329A" w:rsidRDefault="00B6329A" w:rsidP="004B244F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u w:val="single"/>
          <w:lang w:val="kk-KZ"/>
        </w:rPr>
      </w:pPr>
    </w:p>
    <w:p w:rsidR="00B6329A" w:rsidRDefault="00B6329A" w:rsidP="004B244F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u w:val="single"/>
          <w:lang w:val="kk-KZ"/>
        </w:rPr>
      </w:pPr>
    </w:p>
    <w:p w:rsidR="00B6329A" w:rsidRDefault="00B6329A" w:rsidP="004B244F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u w:val="single"/>
          <w:lang w:val="kk-KZ"/>
        </w:rPr>
      </w:pPr>
    </w:p>
    <w:p w:rsidR="00B6329A" w:rsidRDefault="00B6329A" w:rsidP="004B244F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u w:val="single"/>
          <w:lang w:val="kk-KZ"/>
        </w:rPr>
      </w:pPr>
    </w:p>
    <w:p w:rsidR="00B6329A" w:rsidRDefault="00B6329A" w:rsidP="004B244F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u w:val="single"/>
          <w:lang w:val="kk-KZ"/>
        </w:rPr>
      </w:pPr>
    </w:p>
    <w:sectPr w:rsidR="00B6329A" w:rsidSect="004B244F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E05354"/>
    <w:multiLevelType w:val="hybridMultilevel"/>
    <w:tmpl w:val="2AD8F3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05F"/>
    <w:rsid w:val="00113FCF"/>
    <w:rsid w:val="00145D96"/>
    <w:rsid w:val="00154C33"/>
    <w:rsid w:val="00260DF1"/>
    <w:rsid w:val="00404AFB"/>
    <w:rsid w:val="00474861"/>
    <w:rsid w:val="004B244F"/>
    <w:rsid w:val="00570347"/>
    <w:rsid w:val="00587E85"/>
    <w:rsid w:val="005A5F21"/>
    <w:rsid w:val="005F06A6"/>
    <w:rsid w:val="00711A0A"/>
    <w:rsid w:val="00727830"/>
    <w:rsid w:val="00737477"/>
    <w:rsid w:val="0074089D"/>
    <w:rsid w:val="00794310"/>
    <w:rsid w:val="007957B1"/>
    <w:rsid w:val="00815B66"/>
    <w:rsid w:val="00833E3D"/>
    <w:rsid w:val="0089479D"/>
    <w:rsid w:val="008A77C8"/>
    <w:rsid w:val="008B0E33"/>
    <w:rsid w:val="0090705F"/>
    <w:rsid w:val="009221A5"/>
    <w:rsid w:val="00926690"/>
    <w:rsid w:val="0094391B"/>
    <w:rsid w:val="00967565"/>
    <w:rsid w:val="009D6FA9"/>
    <w:rsid w:val="00A11340"/>
    <w:rsid w:val="00A16DBB"/>
    <w:rsid w:val="00A42D80"/>
    <w:rsid w:val="00AA268F"/>
    <w:rsid w:val="00AE2142"/>
    <w:rsid w:val="00B3099C"/>
    <w:rsid w:val="00B6329A"/>
    <w:rsid w:val="00BA65FF"/>
    <w:rsid w:val="00C363E3"/>
    <w:rsid w:val="00D42289"/>
    <w:rsid w:val="00DE78FB"/>
    <w:rsid w:val="00DF3403"/>
    <w:rsid w:val="00F029EE"/>
    <w:rsid w:val="00F46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956C28"/>
  <w15:docId w15:val="{149F96CD-FCF1-4106-9A4C-DA1F04F70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1A0A"/>
    <w:pPr>
      <w:ind w:left="720"/>
      <w:contextualSpacing/>
    </w:pPr>
  </w:style>
  <w:style w:type="table" w:styleId="a4">
    <w:name w:val="Table Grid"/>
    <w:basedOn w:val="a1"/>
    <w:uiPriority w:val="59"/>
    <w:rsid w:val="00711A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77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Делопроизводитель</cp:lastModifiedBy>
  <cp:revision>37</cp:revision>
  <cp:lastPrinted>2023-02-06T09:49:00Z</cp:lastPrinted>
  <dcterms:created xsi:type="dcterms:W3CDTF">2022-08-04T14:16:00Z</dcterms:created>
  <dcterms:modified xsi:type="dcterms:W3CDTF">2024-09-23T11:15:00Z</dcterms:modified>
</cp:coreProperties>
</file>