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B0" w:rsidRPr="00DC7B87" w:rsidRDefault="00131DB0" w:rsidP="00131DB0">
      <w:pPr>
        <w:spacing w:after="0" w:line="240" w:lineRule="auto"/>
        <w:rPr>
          <w:rFonts w:ascii="Times New Roman" w:hAnsi="Times New Roman"/>
          <w:b/>
          <w:sz w:val="24"/>
          <w:szCs w:val="24"/>
          <w:lang w:val="kk-KZ"/>
        </w:rPr>
      </w:pPr>
      <w:r w:rsidRPr="00DC7B87">
        <w:rPr>
          <w:rFonts w:ascii="Times New Roman" w:hAnsi="Times New Roman"/>
          <w:b/>
          <w:sz w:val="24"/>
          <w:szCs w:val="24"/>
          <w:lang w:val="kk-KZ"/>
        </w:rPr>
        <w:t>Бүркіт</w:t>
      </w:r>
    </w:p>
    <w:p w:rsidR="00131DB0" w:rsidRDefault="00131DB0" w:rsidP="00131DB0">
      <w:pPr>
        <w:spacing w:after="0" w:line="240" w:lineRule="auto"/>
        <w:jc w:val="both"/>
        <w:rPr>
          <w:rFonts w:ascii="Times New Roman" w:hAnsi="Times New Roman"/>
          <w:lang w:val="kk-KZ"/>
        </w:rPr>
      </w:pPr>
      <w:r w:rsidRPr="00534DE1">
        <w:rPr>
          <w:rFonts w:ascii="Times New Roman" w:hAnsi="Times New Roman"/>
          <w:lang w:val="kk-KZ"/>
        </w:rPr>
        <w:tab/>
        <w:t>Бүркіт - құстардың мықтысы. Ол өте өткір көзді және ол өте биікке ұшады. Ол жыртқыш болғанымен, ол өте күшті құс. Ол Қазақстанның киелі құсына жатады. Бүркіт қанатымен самғап ұшады. Ол қоян мен түлкімен  т.б. жануарлармен қоректенеді. Оның негізгі қасиеті өткір көзінде. Бүркіт туралы мынадай аңыз бар.</w:t>
      </w:r>
      <w:r w:rsidRPr="00534DE1">
        <w:rPr>
          <w:rFonts w:ascii="Times New Roman" w:hAnsi="Times New Roman"/>
          <w:lang w:val="kk-KZ"/>
        </w:rPr>
        <w:tab/>
        <w:t xml:space="preserve">Ертеде бір адам болыпты. Оның көмекшісі бүркіт болады. Ол бүркіт зағип болады.Бір кезде жұт басталады. Сонда халықтың ішер асы болмай қиналады. Бір кездері сол адам киіз үй тігеді де, сонда бүркіт ұшып кетеді. Ол адам бүркіт кеткен соң қайғырады. Ол оның жалғыз үміті еді.Бір кездері бүркіт түлкі алып ұшып келеді. Адам қуанады. Сонда бүркіт зағип болғанына қарамастан халықты жұттан құтқарады. </w:t>
      </w:r>
    </w:p>
    <w:p w:rsidR="00131DB0" w:rsidRDefault="00131DB0" w:rsidP="00131DB0">
      <w:pPr>
        <w:spacing w:after="0" w:line="240" w:lineRule="auto"/>
        <w:jc w:val="both"/>
        <w:rPr>
          <w:rFonts w:ascii="Times New Roman" w:hAnsi="Times New Roman"/>
          <w:lang w:val="kk-KZ"/>
        </w:rPr>
      </w:pPr>
    </w:p>
    <w:p w:rsidR="00131DB0" w:rsidRPr="00DC7B87" w:rsidRDefault="00131DB0" w:rsidP="00131DB0">
      <w:pPr>
        <w:spacing w:after="0" w:line="240" w:lineRule="auto"/>
        <w:rPr>
          <w:rFonts w:ascii="Times New Roman" w:hAnsi="Times New Roman"/>
          <w:lang w:val="kk-KZ"/>
        </w:rPr>
      </w:pPr>
      <w:r w:rsidRPr="00DC7B87">
        <w:rPr>
          <w:rFonts w:ascii="Times New Roman" w:hAnsi="Times New Roman"/>
          <w:b/>
          <w:lang w:val="kk-KZ"/>
        </w:rPr>
        <w:t>Достық</w:t>
      </w:r>
    </w:p>
    <w:p w:rsidR="00131DB0" w:rsidRPr="00DC7B87" w:rsidRDefault="00131DB0" w:rsidP="00131DB0">
      <w:pPr>
        <w:spacing w:after="0" w:line="240" w:lineRule="auto"/>
        <w:ind w:firstLine="708"/>
        <w:jc w:val="both"/>
        <w:rPr>
          <w:rFonts w:ascii="Times New Roman" w:hAnsi="Times New Roman"/>
          <w:lang w:val="kk-KZ"/>
        </w:rPr>
      </w:pPr>
      <w:r w:rsidRPr="00DC7B87">
        <w:rPr>
          <w:rFonts w:ascii="Times New Roman" w:hAnsi="Times New Roman"/>
          <w:lang w:val="kk-KZ"/>
        </w:rPr>
        <w:t>Өмірде адам тек өзі жүре бермейді. Адамның серігі, жолдасы болуы керек. Тек</w:t>
      </w:r>
      <w:r>
        <w:rPr>
          <w:rFonts w:ascii="Times New Roman" w:hAnsi="Times New Roman"/>
          <w:lang w:val="kk-KZ"/>
        </w:rPr>
        <w:t>,</w:t>
      </w:r>
      <w:r w:rsidRPr="00DC7B87">
        <w:rPr>
          <w:rFonts w:ascii="Times New Roman" w:hAnsi="Times New Roman"/>
          <w:lang w:val="kk-KZ"/>
        </w:rPr>
        <w:t xml:space="preserve"> доссыз жүрген адамға дос табу керек. Серігің саған қандай қиындықта болсын әрдайым көмек беруге дайын. Досың саған ренжісе сен оны жұбатуға тырыс.  Досың сенімен қуанышты да</w:t>
      </w:r>
      <w:r>
        <w:rPr>
          <w:rFonts w:ascii="Times New Roman" w:hAnsi="Times New Roman"/>
          <w:lang w:val="kk-KZ"/>
        </w:rPr>
        <w:t>,</w:t>
      </w:r>
      <w:r w:rsidRPr="00DC7B87">
        <w:rPr>
          <w:rFonts w:ascii="Times New Roman" w:hAnsi="Times New Roman"/>
          <w:lang w:val="kk-KZ"/>
        </w:rPr>
        <w:t xml:space="preserve"> қайғыны да сенімен бірге өткізеді. Досың саған сенсе</w:t>
      </w:r>
      <w:r>
        <w:rPr>
          <w:rFonts w:ascii="Times New Roman" w:hAnsi="Times New Roman"/>
          <w:lang w:val="kk-KZ"/>
        </w:rPr>
        <w:t>,</w:t>
      </w:r>
      <w:r w:rsidRPr="00DC7B87">
        <w:rPr>
          <w:rFonts w:ascii="Times New Roman" w:hAnsi="Times New Roman"/>
          <w:lang w:val="kk-KZ"/>
        </w:rPr>
        <w:t xml:space="preserve"> сенде оған сен. Достық  деген өмірдің кереметі.  Досыңды ренжітпесең</w:t>
      </w:r>
      <w:r>
        <w:rPr>
          <w:rFonts w:ascii="Times New Roman" w:hAnsi="Times New Roman"/>
          <w:lang w:val="kk-KZ"/>
        </w:rPr>
        <w:t>,</w:t>
      </w:r>
      <w:r w:rsidRPr="00DC7B87">
        <w:rPr>
          <w:rFonts w:ascii="Times New Roman" w:hAnsi="Times New Roman"/>
          <w:lang w:val="kk-KZ"/>
        </w:rPr>
        <w:t xml:space="preserve"> мәңгілік достығыңды сақтағаның. Досыңды ұмытсаң</w:t>
      </w:r>
      <w:r>
        <w:rPr>
          <w:rFonts w:ascii="Times New Roman" w:hAnsi="Times New Roman"/>
          <w:lang w:val="kk-KZ"/>
        </w:rPr>
        <w:t xml:space="preserve"> </w:t>
      </w:r>
      <w:r w:rsidRPr="00DC7B87">
        <w:rPr>
          <w:rFonts w:ascii="Times New Roman" w:hAnsi="Times New Roman"/>
          <w:lang w:val="kk-KZ"/>
        </w:rPr>
        <w:t>да, оның жақсылығың ұмытпа.</w:t>
      </w:r>
    </w:p>
    <w:p w:rsidR="00131DB0" w:rsidRDefault="00131DB0" w:rsidP="00131DB0">
      <w:pPr>
        <w:spacing w:after="0" w:line="240" w:lineRule="auto"/>
        <w:jc w:val="right"/>
        <w:rPr>
          <w:rFonts w:ascii="Times New Roman" w:hAnsi="Times New Roman"/>
          <w:b/>
          <w:sz w:val="20"/>
          <w:szCs w:val="20"/>
          <w:lang w:val="kk-KZ"/>
        </w:rPr>
      </w:pPr>
    </w:p>
    <w:p w:rsidR="00131DB0" w:rsidRDefault="00131DB0" w:rsidP="00131DB0">
      <w:pPr>
        <w:spacing w:after="0" w:line="240" w:lineRule="auto"/>
        <w:jc w:val="right"/>
        <w:rPr>
          <w:rFonts w:ascii="Times New Roman" w:hAnsi="Times New Roman"/>
          <w:b/>
          <w:sz w:val="20"/>
          <w:szCs w:val="20"/>
          <w:lang w:val="kk-KZ"/>
        </w:rPr>
      </w:pPr>
      <w:r w:rsidRPr="00DC7B87">
        <w:rPr>
          <w:rFonts w:ascii="Times New Roman" w:hAnsi="Times New Roman"/>
          <w:b/>
          <w:sz w:val="20"/>
          <w:szCs w:val="20"/>
          <w:lang w:val="kk-KZ"/>
        </w:rPr>
        <w:t>Болат ГҮЛДАНА, 5 «А» сынып оқушысы</w:t>
      </w:r>
    </w:p>
    <w:p w:rsidR="00131DB0" w:rsidRDefault="00131DB0" w:rsidP="00131DB0">
      <w:pPr>
        <w:spacing w:after="0" w:line="240" w:lineRule="auto"/>
        <w:jc w:val="right"/>
        <w:rPr>
          <w:rFonts w:ascii="Times New Roman" w:hAnsi="Times New Roman"/>
          <w:b/>
          <w:sz w:val="20"/>
          <w:szCs w:val="20"/>
          <w:lang w:val="kk-KZ"/>
        </w:rPr>
      </w:pPr>
    </w:p>
    <w:p w:rsidR="00C6008D" w:rsidRDefault="00C6008D">
      <w:bookmarkStart w:id="0" w:name="_GoBack"/>
      <w:bookmarkEnd w:id="0"/>
    </w:p>
    <w:sectPr w:rsidR="00C60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B0"/>
    <w:rsid w:val="00131DB0"/>
    <w:rsid w:val="006A1DB3"/>
    <w:rsid w:val="00C6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D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2011-02-26T09:32:00Z</dcterms:created>
  <dcterms:modified xsi:type="dcterms:W3CDTF">2011-02-26T09:33:00Z</dcterms:modified>
</cp:coreProperties>
</file>